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98E78" w14:textId="77777777" w:rsidR="00F162D7" w:rsidRPr="00403573" w:rsidRDefault="00F162D7" w:rsidP="00403573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403573">
        <w:rPr>
          <w:rFonts w:ascii="Times New Roman" w:hAnsi="Times New Roman" w:cs="Times New Roman"/>
        </w:rPr>
        <w:t>Форма 2.7.2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445B612B" w14:textId="77777777" w:rsidR="00F162D7" w:rsidRPr="00403573" w:rsidRDefault="00F162D7" w:rsidP="00F162D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56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44"/>
        <w:gridCol w:w="454"/>
        <w:gridCol w:w="1696"/>
        <w:gridCol w:w="1195"/>
        <w:gridCol w:w="454"/>
        <w:gridCol w:w="1644"/>
        <w:gridCol w:w="1020"/>
        <w:gridCol w:w="790"/>
        <w:gridCol w:w="1276"/>
        <w:gridCol w:w="1842"/>
        <w:gridCol w:w="3179"/>
      </w:tblGrid>
      <w:tr w:rsidR="00F162D7" w:rsidRPr="00403573" w14:paraId="148B20FE" w14:textId="77777777" w:rsidTr="00403573">
        <w:tc>
          <w:tcPr>
            <w:tcW w:w="12469" w:type="dxa"/>
            <w:gridSpan w:val="11"/>
            <w:vAlign w:val="center"/>
          </w:tcPr>
          <w:p w14:paraId="00AB84B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179" w:type="dxa"/>
            <w:vMerge w:val="restart"/>
            <w:vAlign w:val="center"/>
          </w:tcPr>
          <w:p w14:paraId="4F0F2F0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F162D7" w:rsidRPr="00403573" w14:paraId="3771F282" w14:textId="77777777" w:rsidTr="00403573">
        <w:tc>
          <w:tcPr>
            <w:tcW w:w="454" w:type="dxa"/>
            <w:vAlign w:val="center"/>
          </w:tcPr>
          <w:p w14:paraId="387D773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4053ECCC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454" w:type="dxa"/>
            <w:vAlign w:val="center"/>
          </w:tcPr>
          <w:p w14:paraId="6EB02A32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96" w:type="dxa"/>
            <w:vAlign w:val="center"/>
          </w:tcPr>
          <w:p w14:paraId="774FA31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195" w:type="dxa"/>
            <w:vAlign w:val="center"/>
          </w:tcPr>
          <w:p w14:paraId="452FBA63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54" w:type="dxa"/>
            <w:vAlign w:val="center"/>
          </w:tcPr>
          <w:p w14:paraId="530E4181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44" w:type="dxa"/>
            <w:vAlign w:val="center"/>
          </w:tcPr>
          <w:p w14:paraId="64F3CE06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7833A60D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90" w:type="dxa"/>
            <w:vAlign w:val="center"/>
          </w:tcPr>
          <w:p w14:paraId="707633CF" w14:textId="2B69F435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Ед</w:t>
            </w:r>
            <w:r w:rsidR="00403573">
              <w:rPr>
                <w:rFonts w:ascii="Times New Roman" w:hAnsi="Times New Roman" w:cs="Times New Roman"/>
              </w:rPr>
              <w:t xml:space="preserve">. </w:t>
            </w:r>
            <w:r w:rsidRPr="00403573">
              <w:rPr>
                <w:rFonts w:ascii="Times New Roman" w:hAnsi="Times New Roman" w:cs="Times New Roman"/>
              </w:rPr>
              <w:t>из</w:t>
            </w:r>
            <w:r w:rsidR="00403573">
              <w:rPr>
                <w:rFonts w:ascii="Times New Roman" w:hAnsi="Times New Roman" w:cs="Times New Roman"/>
              </w:rPr>
              <w:t>м.</w:t>
            </w:r>
          </w:p>
        </w:tc>
        <w:tc>
          <w:tcPr>
            <w:tcW w:w="1276" w:type="dxa"/>
            <w:vAlign w:val="center"/>
          </w:tcPr>
          <w:p w14:paraId="01AE8C68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842" w:type="dxa"/>
            <w:vAlign w:val="center"/>
          </w:tcPr>
          <w:p w14:paraId="204D1D2B" w14:textId="77777777" w:rsidR="00F162D7" w:rsidRPr="00403573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179" w:type="dxa"/>
            <w:vMerge/>
          </w:tcPr>
          <w:p w14:paraId="4964B49E" w14:textId="77777777" w:rsidR="00F162D7" w:rsidRPr="00403573" w:rsidRDefault="00F162D7" w:rsidP="00F72DF0">
            <w:pPr>
              <w:rPr>
                <w:rFonts w:ascii="Times New Roman" w:hAnsi="Times New Roman" w:cs="Times New Roman"/>
              </w:rPr>
            </w:pPr>
          </w:p>
        </w:tc>
      </w:tr>
      <w:tr w:rsidR="00F162D7" w:rsidRPr="00403573" w14:paraId="08E8CA14" w14:textId="77777777" w:rsidTr="00403573">
        <w:tc>
          <w:tcPr>
            <w:tcW w:w="454" w:type="dxa"/>
            <w:vAlign w:val="center"/>
          </w:tcPr>
          <w:p w14:paraId="2971284A" w14:textId="77777777" w:rsidR="00F162D7" w:rsidRPr="00403573" w:rsidRDefault="00F162D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97" w:type="dxa"/>
            <w:gridSpan w:val="8"/>
            <w:vAlign w:val="center"/>
          </w:tcPr>
          <w:p w14:paraId="75236829" w14:textId="77777777" w:rsidR="00F162D7" w:rsidRPr="00403573" w:rsidRDefault="00F162D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76" w:type="dxa"/>
            <w:vAlign w:val="center"/>
          </w:tcPr>
          <w:p w14:paraId="6A5FDF75" w14:textId="30A7532F" w:rsidR="00F162D7" w:rsidRPr="004C5B1A" w:rsidRDefault="005E4D7E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4 787,86</w:t>
            </w:r>
          </w:p>
        </w:tc>
        <w:tc>
          <w:tcPr>
            <w:tcW w:w="1842" w:type="dxa"/>
            <w:vAlign w:val="center"/>
          </w:tcPr>
          <w:p w14:paraId="7B0C815D" w14:textId="77777777" w:rsidR="00F162D7" w:rsidRPr="004C5B1A" w:rsidRDefault="00F162D7" w:rsidP="004035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C5B1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29CBC246" w14:textId="77777777" w:rsidR="00F162D7" w:rsidRPr="00403573" w:rsidRDefault="00F162D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5E4D7E" w:rsidRPr="00403573" w14:paraId="332227EC" w14:textId="77777777" w:rsidTr="00BC65AA">
        <w:trPr>
          <w:trHeight w:val="4554"/>
        </w:trPr>
        <w:tc>
          <w:tcPr>
            <w:tcW w:w="454" w:type="dxa"/>
            <w:vAlign w:val="center"/>
          </w:tcPr>
          <w:p w14:paraId="520E444D" w14:textId="1998F4DE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44" w:type="dxa"/>
            <w:vAlign w:val="center"/>
          </w:tcPr>
          <w:p w14:paraId="085F2348" w14:textId="45C6FE73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454" w:type="dxa"/>
            <w:vAlign w:val="center"/>
          </w:tcPr>
          <w:p w14:paraId="44D92473" w14:textId="4DAC380A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59581875" w14:textId="62EEBE95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23AF21B0" w14:textId="7C1249FE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10AC26F8" w14:textId="64AD9CBE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375FBD41" w14:textId="73630E72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6EEC3330" w14:textId="3A2E1B0F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7674AAB3" w14:textId="31670F7D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74C59560" w14:textId="164E1F6E" w:rsidR="005E4D7E" w:rsidRPr="00850480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4 787,86</w:t>
            </w:r>
          </w:p>
        </w:tc>
        <w:tc>
          <w:tcPr>
            <w:tcW w:w="1842" w:type="dxa"/>
            <w:vAlign w:val="center"/>
          </w:tcPr>
          <w:p w14:paraId="5B0089EC" w14:textId="795254AC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179" w:type="dxa"/>
            <w:vAlign w:val="center"/>
          </w:tcPr>
          <w:p w14:paraId="581D3190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3EB7FAED" w14:textId="3D80FF83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7E" w:rsidRPr="00403573" w14:paraId="340EC239" w14:textId="77777777" w:rsidTr="005E4D7E">
        <w:trPr>
          <w:trHeight w:val="2290"/>
        </w:trPr>
        <w:tc>
          <w:tcPr>
            <w:tcW w:w="454" w:type="dxa"/>
            <w:vAlign w:val="center"/>
          </w:tcPr>
          <w:p w14:paraId="1FF54592" w14:textId="5C6BCD33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644" w:type="dxa"/>
            <w:vMerge w:val="restart"/>
            <w:vAlign w:val="center"/>
          </w:tcPr>
          <w:p w14:paraId="1F7AB27B" w14:textId="7E1C631B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454" w:type="dxa"/>
            <w:vAlign w:val="center"/>
          </w:tcPr>
          <w:p w14:paraId="411DD440" w14:textId="7A357003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Align w:val="center"/>
          </w:tcPr>
          <w:p w14:paraId="3064849A" w14:textId="4B6BB608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1B3FCA42" w14:textId="3304EC3C" w:rsidR="005E4D7E" w:rsidRPr="0062320C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280B03">
              <w:rPr>
                <w:rFonts w:ascii="Times New Roman" w:hAnsi="Times New Roman" w:cs="Times New Roman"/>
              </w:rPr>
              <w:t>Контракт №0587300001222000009 от 18.07.2022 г.</w:t>
            </w:r>
          </w:p>
        </w:tc>
        <w:tc>
          <w:tcPr>
            <w:tcW w:w="454" w:type="dxa"/>
            <w:vAlign w:val="center"/>
          </w:tcPr>
          <w:p w14:paraId="793F164C" w14:textId="5EE7839A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4475707" w14:textId="72B0818F" w:rsidR="005E4D7E" w:rsidRPr="0062320C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сетей ТВС. Адрес: ул. Эстонских Дорожников от ТК №Ф-3-4Л до ТК № Ф-3-6Л и к ж.д. №39,</w:t>
            </w:r>
            <w:r>
              <w:rPr>
                <w:rFonts w:ascii="Times New Roman" w:hAnsi="Times New Roman" w:cs="Times New Roman"/>
              </w:rPr>
              <w:br/>
              <w:t xml:space="preserve"> г. Лянтор</w:t>
            </w:r>
          </w:p>
        </w:tc>
        <w:tc>
          <w:tcPr>
            <w:tcW w:w="1020" w:type="dxa"/>
            <w:vAlign w:val="center"/>
          </w:tcPr>
          <w:p w14:paraId="3FE24CEF" w14:textId="542C627C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90" w:type="dxa"/>
            <w:vAlign w:val="center"/>
          </w:tcPr>
          <w:p w14:paraId="67AE38CD" w14:textId="0977DD80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C6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21C5F15B" w14:textId="2FB59568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2747,86</w:t>
            </w:r>
          </w:p>
        </w:tc>
        <w:tc>
          <w:tcPr>
            <w:tcW w:w="1842" w:type="dxa"/>
            <w:vAlign w:val="center"/>
          </w:tcPr>
          <w:p w14:paraId="41C90494" w14:textId="6EA25B2F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79" w:type="dxa"/>
            <w:vMerge w:val="restart"/>
            <w:vAlign w:val="center"/>
          </w:tcPr>
          <w:p w14:paraId="18D714C4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0E446452" w14:textId="77777777" w:rsidR="005E4D7E" w:rsidRPr="00403573" w:rsidRDefault="005E4D7E" w:rsidP="005E4D7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70C94B58" w14:textId="77777777" w:rsidR="005E4D7E" w:rsidRPr="00403573" w:rsidRDefault="005E4D7E" w:rsidP="005E4D7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Договоры без торгов;</w:t>
            </w:r>
          </w:p>
          <w:p w14:paraId="755C5997" w14:textId="77777777" w:rsidR="005E4D7E" w:rsidRPr="00403573" w:rsidRDefault="005E4D7E" w:rsidP="005E4D7E">
            <w:pPr>
              <w:pStyle w:val="ConsPlusNormal"/>
              <w:ind w:left="283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  <w:p w14:paraId="57C17768" w14:textId="72E5E1F9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5E4D7E" w:rsidRPr="00403573" w14:paraId="241A0E00" w14:textId="77777777" w:rsidTr="005E4D7E">
        <w:trPr>
          <w:trHeight w:val="2314"/>
        </w:trPr>
        <w:tc>
          <w:tcPr>
            <w:tcW w:w="454" w:type="dxa"/>
            <w:vAlign w:val="center"/>
          </w:tcPr>
          <w:p w14:paraId="4E0EDB7B" w14:textId="7873C65C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44" w:type="dxa"/>
            <w:vMerge/>
            <w:vAlign w:val="center"/>
          </w:tcPr>
          <w:p w14:paraId="2B06D31A" w14:textId="77777777" w:rsidR="005E4D7E" w:rsidRPr="00ED03FE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Align w:val="center"/>
          </w:tcPr>
          <w:p w14:paraId="3FDD68FB" w14:textId="26FA0AFE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96" w:type="dxa"/>
            <w:vAlign w:val="center"/>
          </w:tcPr>
          <w:p w14:paraId="2C114B8A" w14:textId="7E33305D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195" w:type="dxa"/>
            <w:vAlign w:val="center"/>
          </w:tcPr>
          <w:p w14:paraId="2E8BA541" w14:textId="78674A40" w:rsidR="005E4D7E" w:rsidRPr="0062320C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 w:rsidRPr="00280B03">
              <w:rPr>
                <w:rFonts w:ascii="Times New Roman" w:hAnsi="Times New Roman" w:cs="Times New Roman"/>
              </w:rPr>
              <w:t>Контракт №</w:t>
            </w:r>
            <w:r>
              <w:rPr>
                <w:rFonts w:ascii="Times New Roman" w:hAnsi="Times New Roman" w:cs="Times New Roman"/>
              </w:rPr>
              <w:t>0587300001222000008 от 30.05.2022 г.</w:t>
            </w:r>
          </w:p>
        </w:tc>
        <w:tc>
          <w:tcPr>
            <w:tcW w:w="454" w:type="dxa"/>
            <w:vAlign w:val="center"/>
          </w:tcPr>
          <w:p w14:paraId="3E4F8A53" w14:textId="2D986A78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Align w:val="center"/>
          </w:tcPr>
          <w:p w14:paraId="0C7A7895" w14:textId="4B3942C1" w:rsidR="005E4D7E" w:rsidRPr="0062320C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 ремонт участка сетей ТВС. Адрес: от угла ж.д. №35 ввод в ж.д. №15 и ж.д. №16 до угла ж.д. №11, микрорайон №3, г. Лянтор</w:t>
            </w:r>
          </w:p>
        </w:tc>
        <w:tc>
          <w:tcPr>
            <w:tcW w:w="1020" w:type="dxa"/>
            <w:vAlign w:val="center"/>
          </w:tcPr>
          <w:p w14:paraId="5170AB38" w14:textId="18BD92A3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0" w:type="dxa"/>
            <w:vAlign w:val="center"/>
          </w:tcPr>
          <w:p w14:paraId="6A655AEF" w14:textId="56792AFA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76" w:type="dxa"/>
            <w:vAlign w:val="center"/>
          </w:tcPr>
          <w:p w14:paraId="4D5E69A0" w14:textId="1BDCCDEA" w:rsidR="005E4D7E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2 040,00</w:t>
            </w:r>
          </w:p>
        </w:tc>
        <w:tc>
          <w:tcPr>
            <w:tcW w:w="1842" w:type="dxa"/>
            <w:vAlign w:val="center"/>
          </w:tcPr>
          <w:p w14:paraId="3A07010F" w14:textId="07376F2C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79" w:type="dxa"/>
            <w:vMerge/>
            <w:vAlign w:val="center"/>
          </w:tcPr>
          <w:p w14:paraId="39C05F70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D7E" w:rsidRPr="00403573" w14:paraId="070ED6B6" w14:textId="77777777" w:rsidTr="00850480">
        <w:tc>
          <w:tcPr>
            <w:tcW w:w="454" w:type="dxa"/>
            <w:vAlign w:val="center"/>
          </w:tcPr>
          <w:p w14:paraId="0E99B2A9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97" w:type="dxa"/>
            <w:gridSpan w:val="8"/>
            <w:vAlign w:val="center"/>
          </w:tcPr>
          <w:p w14:paraId="3967A375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1276" w:type="dxa"/>
            <w:vAlign w:val="center"/>
          </w:tcPr>
          <w:p w14:paraId="57F6A3D5" w14:textId="4B4534A3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2BF80489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Align w:val="center"/>
          </w:tcPr>
          <w:p w14:paraId="64D2D3A9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5E4D7E" w:rsidRPr="00403573" w14:paraId="40CF414D" w14:textId="77777777" w:rsidTr="004C5B1A">
        <w:tc>
          <w:tcPr>
            <w:tcW w:w="454" w:type="dxa"/>
            <w:vMerge w:val="restart"/>
            <w:vAlign w:val="center"/>
          </w:tcPr>
          <w:p w14:paraId="5F4FAF33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44" w:type="dxa"/>
            <w:vMerge w:val="restart"/>
            <w:vAlign w:val="center"/>
          </w:tcPr>
          <w:p w14:paraId="0F012261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454" w:type="dxa"/>
            <w:vAlign w:val="center"/>
          </w:tcPr>
          <w:p w14:paraId="3990977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  <w:vAlign w:val="center"/>
          </w:tcPr>
          <w:p w14:paraId="7B0F7ADB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195" w:type="dxa"/>
            <w:vAlign w:val="center"/>
          </w:tcPr>
          <w:p w14:paraId="1BE9207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4" w:type="dxa"/>
            <w:vAlign w:val="center"/>
          </w:tcPr>
          <w:p w14:paraId="598F474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44" w:type="dxa"/>
            <w:vAlign w:val="center"/>
          </w:tcPr>
          <w:p w14:paraId="68AE44A9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008CE762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90" w:type="dxa"/>
            <w:vAlign w:val="center"/>
          </w:tcPr>
          <w:p w14:paraId="389541DD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vAlign w:val="center"/>
          </w:tcPr>
          <w:p w14:paraId="510C9C05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14:paraId="6BCA3DDC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179" w:type="dxa"/>
            <w:vMerge w:val="restart"/>
            <w:tcBorders>
              <w:bottom w:val="nil"/>
            </w:tcBorders>
            <w:vAlign w:val="center"/>
          </w:tcPr>
          <w:p w14:paraId="48B41D27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5E4D7E" w:rsidRPr="00403573" w14:paraId="018B7F17" w14:textId="77777777" w:rsidTr="004C5B1A">
        <w:trPr>
          <w:trHeight w:val="450"/>
        </w:trPr>
        <w:tc>
          <w:tcPr>
            <w:tcW w:w="454" w:type="dxa"/>
            <w:vMerge/>
          </w:tcPr>
          <w:p w14:paraId="6A090288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vAlign w:val="center"/>
          </w:tcPr>
          <w:p w14:paraId="76B31A42" w14:textId="77777777" w:rsidR="005E4D7E" w:rsidRPr="00403573" w:rsidRDefault="005E4D7E" w:rsidP="005E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500343AC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96" w:type="dxa"/>
            <w:vMerge w:val="restart"/>
            <w:vAlign w:val="center"/>
          </w:tcPr>
          <w:p w14:paraId="2847F454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195" w:type="dxa"/>
            <w:vMerge w:val="restart"/>
            <w:vAlign w:val="center"/>
          </w:tcPr>
          <w:p w14:paraId="6B7501FF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 w:val="restart"/>
            <w:vAlign w:val="center"/>
          </w:tcPr>
          <w:p w14:paraId="02DA786B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4" w:type="dxa"/>
            <w:vMerge w:val="restart"/>
            <w:vAlign w:val="center"/>
          </w:tcPr>
          <w:p w14:paraId="124A6030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4A58D793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 w:val="restart"/>
            <w:vAlign w:val="center"/>
          </w:tcPr>
          <w:p w14:paraId="4D52ED7B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16D61AD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Merge w:val="restart"/>
            <w:vAlign w:val="center"/>
          </w:tcPr>
          <w:p w14:paraId="5C48E317" w14:textId="77777777" w:rsidR="005E4D7E" w:rsidRPr="00403573" w:rsidRDefault="005E4D7E" w:rsidP="005E4D7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179" w:type="dxa"/>
            <w:vMerge/>
            <w:tcBorders>
              <w:bottom w:val="nil"/>
            </w:tcBorders>
          </w:tcPr>
          <w:p w14:paraId="733CE0DD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</w:tr>
      <w:tr w:rsidR="005E4D7E" w:rsidRPr="00403573" w14:paraId="48A9921A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F97521F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4B365504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7E685304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0345B51F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244212B2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15D4057E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01E3808E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0FC76988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702844BF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3E24906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2B184BEA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  <w:bottom w:val="nil"/>
            </w:tcBorders>
          </w:tcPr>
          <w:p w14:paraId="5E251697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4FE07CBD" w14:textId="77777777" w:rsidR="005E4D7E" w:rsidRPr="00403573" w:rsidRDefault="005E4D7E" w:rsidP="005E4D7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Торги;</w:t>
            </w:r>
          </w:p>
          <w:p w14:paraId="721E4F59" w14:textId="77777777" w:rsidR="005E4D7E" w:rsidRPr="00403573" w:rsidRDefault="005E4D7E" w:rsidP="005E4D7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lastRenderedPageBreak/>
              <w:t>- Договоры без торгов;</w:t>
            </w:r>
          </w:p>
          <w:p w14:paraId="0FD710BB" w14:textId="77777777" w:rsidR="005E4D7E" w:rsidRPr="00403573" w:rsidRDefault="005E4D7E" w:rsidP="005E4D7E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5E4D7E" w:rsidRPr="00403573" w14:paraId="08FBE70F" w14:textId="77777777" w:rsidTr="00403573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2C56C3D1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17A2F0A3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60F64A2C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</w:tcPr>
          <w:p w14:paraId="63885339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</w:tcPr>
          <w:p w14:paraId="7FED985B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vMerge/>
          </w:tcPr>
          <w:p w14:paraId="58FAD56A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14:paraId="29DA352D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336C7E1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dxa"/>
            <w:vMerge/>
          </w:tcPr>
          <w:p w14:paraId="579ED5FC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0383F6D2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14:paraId="78A09AB2" w14:textId="77777777" w:rsidR="005E4D7E" w:rsidRPr="00403573" w:rsidRDefault="005E4D7E" w:rsidP="005E4D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9" w:type="dxa"/>
            <w:tcBorders>
              <w:top w:val="nil"/>
            </w:tcBorders>
          </w:tcPr>
          <w:p w14:paraId="445B98A6" w14:textId="77777777" w:rsidR="005E4D7E" w:rsidRPr="00403573" w:rsidRDefault="005E4D7E" w:rsidP="005E4D7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03573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</w:tbl>
    <w:p w14:paraId="0750C51C" w14:textId="77777777" w:rsidR="00CF366A" w:rsidRPr="00403573" w:rsidRDefault="00000000" w:rsidP="004C5B1A">
      <w:pPr>
        <w:rPr>
          <w:rFonts w:ascii="Times New Roman" w:hAnsi="Times New Roman" w:cs="Times New Roman"/>
        </w:rPr>
      </w:pPr>
    </w:p>
    <w:sectPr w:rsidR="00CF366A" w:rsidRPr="00403573" w:rsidSect="004C5B1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2C6"/>
    <w:rsid w:val="0023032B"/>
    <w:rsid w:val="00403573"/>
    <w:rsid w:val="004C5B1A"/>
    <w:rsid w:val="005E4D7E"/>
    <w:rsid w:val="0062320C"/>
    <w:rsid w:val="007718EB"/>
    <w:rsid w:val="008077F1"/>
    <w:rsid w:val="00850480"/>
    <w:rsid w:val="008C72C6"/>
    <w:rsid w:val="008E18D7"/>
    <w:rsid w:val="00BE3389"/>
    <w:rsid w:val="00F1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5F4B"/>
  <w15:chartTrackingRefBased/>
  <w15:docId w15:val="{4C51C4DC-3867-4AE3-B211-C38A2F70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2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4</cp:revision>
  <dcterms:created xsi:type="dcterms:W3CDTF">2022-04-28T09:22:00Z</dcterms:created>
  <dcterms:modified xsi:type="dcterms:W3CDTF">2023-04-20T04:23:00Z</dcterms:modified>
</cp:coreProperties>
</file>