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D6" w:rsidRDefault="008A75D6" w:rsidP="008A7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4.11 </w:t>
      </w:r>
      <w:bookmarkStart w:id="0" w:name="_GoBack"/>
      <w:r>
        <w:rPr>
          <w:rFonts w:ascii="Calibri" w:hAnsi="Calibri" w:cs="Calibri"/>
        </w:rPr>
        <w:t>Информация о выводе объектов теплоснабжения из эксплуатации и основаниях ограничения, прекращения подачи тепловой энергии потребителям</w:t>
      </w:r>
      <w:bookmarkEnd w:id="0"/>
    </w:p>
    <w:p w:rsidR="008A75D6" w:rsidRDefault="008A75D6" w:rsidP="008A7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737"/>
        <w:gridCol w:w="850"/>
        <w:gridCol w:w="1134"/>
        <w:gridCol w:w="3403"/>
      </w:tblGrid>
      <w:tr w:rsidR="008A75D6" w:rsidTr="008A75D6"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7"/>
            <w:bookmarkEnd w:id="1"/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8"/>
            <w:bookmarkEnd w:id="2"/>
            <w:r>
              <w:rPr>
                <w:rFonts w:ascii="Calibri" w:hAnsi="Calibri" w:cs="Calibri"/>
              </w:rPr>
              <w:t>Ссылка на документ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выводе источников тепловой энергии из эксплуатации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выведенного источника тепловой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вывода из эксплуатации нескольких источников тепловой энергии информация по каждому из них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указывается в виде "ДД.ММ.ГГГГ".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выводе тепловых сетей из эксплуатации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тепловой сети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вывода из эксплуатации нескольких тепловых сетей информация по каждой из них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указывается в виде "ДД.ММ.ГГГГ".</w:t>
            </w:r>
          </w:p>
        </w:tc>
      </w:tr>
      <w:tr w:rsidR="008A75D6" w:rsidTr="008A75D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основаниях ограничения подачи тепловой энергии тепловой энергии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C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осуществлялось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случае, если ограничения подачи тепловой энергии тепловой энергии не происходили, в </w:t>
            </w:r>
            <w:hyperlink w:anchor="Par7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"Информация" указывается "Не осуществлялось".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 неоднократных ограничений</w:t>
            </w:r>
            <w:proofErr w:type="gramEnd"/>
            <w:r>
              <w:rPr>
                <w:rFonts w:ascii="Calibri" w:hAnsi="Calibri" w:cs="Calibri"/>
              </w:rPr>
              <w:t xml:space="preserve"> подачи потребления тепловой энергии потребителями информация по каждому случаю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ограничения подачи тепловой энергии </w:t>
            </w:r>
            <w:r>
              <w:rPr>
                <w:rFonts w:ascii="Calibri" w:hAnsi="Calibri" w:cs="Calibri"/>
              </w:rPr>
              <w:lastRenderedPageBreak/>
              <w:t>потребителям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ограничения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ограничения указывается в виде "ДД.ММ.ГГГГ".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завершения ограничения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завершения ограничения указывается в виде "ДД.ММ.ГГГГ".</w:t>
            </w:r>
          </w:p>
        </w:tc>
      </w:tr>
      <w:tr w:rsidR="008A75D6" w:rsidTr="008A75D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C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осуществлялось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случае, если прекращения подачи тепловой энергии потребителям не происходили, в </w:t>
            </w:r>
            <w:hyperlink w:anchor="Par7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"Информация" указывается "Не осуществлялось".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нескольких прекращений подачи тепловой энергии потребителям информация по каждому случаю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прекращения режима потребления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7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hyperlink w:anchor="Par8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7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 указывается в виде "ДД.ММ.ГГГГ".</w:t>
            </w:r>
          </w:p>
        </w:tc>
      </w:tr>
    </w:tbl>
    <w:p w:rsidR="00460D21" w:rsidRDefault="00460D21"/>
    <w:sectPr w:rsidR="00460D21" w:rsidSect="000F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D6"/>
    <w:rsid w:val="00031F5C"/>
    <w:rsid w:val="000F0D5B"/>
    <w:rsid w:val="000F23D9"/>
    <w:rsid w:val="002A298E"/>
    <w:rsid w:val="003F2FE7"/>
    <w:rsid w:val="0043259F"/>
    <w:rsid w:val="004474E9"/>
    <w:rsid w:val="00460D21"/>
    <w:rsid w:val="004B777E"/>
    <w:rsid w:val="00572349"/>
    <w:rsid w:val="0061210F"/>
    <w:rsid w:val="00625FD1"/>
    <w:rsid w:val="006B4231"/>
    <w:rsid w:val="007B3655"/>
    <w:rsid w:val="007C0734"/>
    <w:rsid w:val="007E24C2"/>
    <w:rsid w:val="008A75D6"/>
    <w:rsid w:val="00961C95"/>
    <w:rsid w:val="00B80466"/>
    <w:rsid w:val="00BE64CF"/>
    <w:rsid w:val="00CC14A7"/>
    <w:rsid w:val="00DF0D9D"/>
    <w:rsid w:val="00E9419D"/>
    <w:rsid w:val="00F36F9F"/>
    <w:rsid w:val="00F53616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00368-19AE-42CD-9F96-14D9CF2C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pto02</cp:lastModifiedBy>
  <cp:revision>2</cp:revision>
  <dcterms:created xsi:type="dcterms:W3CDTF">2023-07-11T08:56:00Z</dcterms:created>
  <dcterms:modified xsi:type="dcterms:W3CDTF">2023-07-11T08:56:00Z</dcterms:modified>
</cp:coreProperties>
</file>