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5B1" w:rsidRPr="00E21AD3" w:rsidRDefault="00775A0A" w:rsidP="00775A0A">
      <w:pPr>
        <w:pStyle w:val="normal"/>
        <w:tabs>
          <w:tab w:val="left" w:pos="6379"/>
        </w:tabs>
        <w:spacing w:after="0"/>
        <w:ind w:right="-5"/>
        <w:rPr>
          <w:b/>
          <w:sz w:val="28"/>
          <w:szCs w:val="28"/>
        </w:rPr>
      </w:pPr>
      <w:r>
        <w:rPr>
          <w:b/>
          <w:sz w:val="28"/>
          <w:szCs w:val="28"/>
        </w:rPr>
        <w:t xml:space="preserve">                                                                         </w:t>
      </w:r>
      <w:r w:rsidR="000B5A00" w:rsidRPr="00E21AD3">
        <w:rPr>
          <w:b/>
          <w:sz w:val="28"/>
          <w:szCs w:val="28"/>
        </w:rPr>
        <w:t>Утверждаю</w:t>
      </w:r>
    </w:p>
    <w:p w:rsidR="002202F7" w:rsidRPr="00E21AD3" w:rsidRDefault="00775A0A" w:rsidP="00775A0A">
      <w:pPr>
        <w:pStyle w:val="normal"/>
        <w:tabs>
          <w:tab w:val="left" w:pos="5529"/>
        </w:tabs>
        <w:spacing w:after="0"/>
        <w:ind w:right="-5"/>
        <w:rPr>
          <w:b/>
          <w:sz w:val="28"/>
          <w:szCs w:val="28"/>
        </w:rPr>
      </w:pPr>
      <w:r>
        <w:rPr>
          <w:b/>
          <w:sz w:val="28"/>
          <w:szCs w:val="28"/>
        </w:rPr>
        <w:t xml:space="preserve">                                                                          </w:t>
      </w:r>
      <w:r w:rsidR="00CA24EE">
        <w:rPr>
          <w:b/>
          <w:sz w:val="28"/>
          <w:szCs w:val="28"/>
        </w:rPr>
        <w:t>Д</w:t>
      </w:r>
      <w:r w:rsidR="000B5A00" w:rsidRPr="00E21AD3">
        <w:rPr>
          <w:b/>
          <w:sz w:val="28"/>
          <w:szCs w:val="28"/>
        </w:rPr>
        <w:t xml:space="preserve">иректор </w:t>
      </w:r>
      <w:r w:rsidR="00CD241D">
        <w:rPr>
          <w:b/>
          <w:sz w:val="28"/>
          <w:szCs w:val="28"/>
        </w:rPr>
        <w:t xml:space="preserve"> </w:t>
      </w:r>
      <w:r w:rsidR="000B5A00" w:rsidRPr="00E21AD3">
        <w:rPr>
          <w:b/>
          <w:sz w:val="28"/>
          <w:szCs w:val="28"/>
        </w:rPr>
        <w:t xml:space="preserve">ЛГ МУП </w:t>
      </w:r>
      <w:r w:rsidR="00C95EA3" w:rsidRPr="00E21AD3">
        <w:rPr>
          <w:b/>
          <w:sz w:val="28"/>
          <w:szCs w:val="28"/>
        </w:rPr>
        <w:t>«</w:t>
      </w:r>
      <w:proofErr w:type="spellStart"/>
      <w:r w:rsidR="00D64CC7" w:rsidRPr="00E21AD3">
        <w:rPr>
          <w:b/>
          <w:sz w:val="28"/>
          <w:szCs w:val="28"/>
        </w:rPr>
        <w:t>УТВиВ</w:t>
      </w:r>
      <w:proofErr w:type="spellEnd"/>
      <w:r w:rsidR="00D64CC7" w:rsidRPr="00E21AD3">
        <w:rPr>
          <w:b/>
          <w:sz w:val="28"/>
          <w:szCs w:val="28"/>
        </w:rPr>
        <w:t>»</w:t>
      </w:r>
    </w:p>
    <w:p w:rsidR="00B405B1" w:rsidRDefault="00775A0A" w:rsidP="00775A0A">
      <w:pPr>
        <w:pStyle w:val="normal"/>
        <w:tabs>
          <w:tab w:val="left" w:pos="6521"/>
        </w:tabs>
        <w:spacing w:after="0"/>
        <w:ind w:right="-5"/>
        <w:rPr>
          <w:b/>
          <w:sz w:val="28"/>
          <w:szCs w:val="28"/>
        </w:rPr>
      </w:pPr>
      <w:r>
        <w:rPr>
          <w:b/>
          <w:sz w:val="28"/>
          <w:szCs w:val="28"/>
        </w:rPr>
        <w:t xml:space="preserve">                                                                           </w:t>
      </w:r>
      <w:r w:rsidR="00C95EA3" w:rsidRPr="00E21AD3">
        <w:rPr>
          <w:b/>
          <w:sz w:val="28"/>
          <w:szCs w:val="28"/>
        </w:rPr>
        <w:t>___________</w:t>
      </w:r>
      <w:r w:rsidR="00D64CC7" w:rsidRPr="00E21AD3">
        <w:rPr>
          <w:b/>
          <w:sz w:val="28"/>
          <w:szCs w:val="28"/>
        </w:rPr>
        <w:t>____</w:t>
      </w:r>
      <w:r w:rsidR="003603E6">
        <w:rPr>
          <w:b/>
          <w:sz w:val="28"/>
          <w:szCs w:val="28"/>
        </w:rPr>
        <w:t xml:space="preserve"> </w:t>
      </w:r>
      <w:r w:rsidR="00736FA9" w:rsidRPr="00E21AD3">
        <w:rPr>
          <w:b/>
          <w:sz w:val="28"/>
          <w:szCs w:val="28"/>
        </w:rPr>
        <w:t>В.</w:t>
      </w:r>
      <w:r w:rsidR="00CA24EE">
        <w:rPr>
          <w:b/>
          <w:sz w:val="28"/>
          <w:szCs w:val="28"/>
        </w:rPr>
        <w:t>В</w:t>
      </w:r>
      <w:r w:rsidR="00736FA9" w:rsidRPr="00E21AD3">
        <w:rPr>
          <w:b/>
          <w:sz w:val="28"/>
          <w:szCs w:val="28"/>
        </w:rPr>
        <w:t>.</w:t>
      </w:r>
      <w:r w:rsidR="00224FD3">
        <w:rPr>
          <w:b/>
          <w:sz w:val="28"/>
          <w:szCs w:val="28"/>
        </w:rPr>
        <w:t xml:space="preserve"> </w:t>
      </w:r>
      <w:proofErr w:type="spellStart"/>
      <w:r w:rsidR="00CA24EE">
        <w:rPr>
          <w:b/>
          <w:sz w:val="28"/>
          <w:szCs w:val="28"/>
        </w:rPr>
        <w:t>Билецкий</w:t>
      </w:r>
      <w:proofErr w:type="spellEnd"/>
    </w:p>
    <w:p w:rsidR="00B80589" w:rsidRPr="00E21AD3" w:rsidRDefault="00B80589" w:rsidP="00775A0A">
      <w:pPr>
        <w:pStyle w:val="normal"/>
        <w:tabs>
          <w:tab w:val="left" w:pos="6521"/>
        </w:tabs>
        <w:spacing w:after="0"/>
        <w:ind w:right="-5"/>
        <w:rPr>
          <w:b/>
          <w:sz w:val="28"/>
          <w:szCs w:val="28"/>
        </w:rPr>
      </w:pPr>
    </w:p>
    <w:p w:rsidR="00C95EA3" w:rsidRDefault="00775A0A" w:rsidP="00775A0A">
      <w:pPr>
        <w:pStyle w:val="normal"/>
        <w:tabs>
          <w:tab w:val="left" w:pos="5580"/>
          <w:tab w:val="left" w:pos="5760"/>
        </w:tabs>
        <w:spacing w:after="0"/>
        <w:ind w:right="-5"/>
        <w:rPr>
          <w:sz w:val="28"/>
          <w:szCs w:val="28"/>
        </w:rPr>
      </w:pPr>
      <w:r>
        <w:rPr>
          <w:b/>
          <w:sz w:val="28"/>
          <w:szCs w:val="28"/>
        </w:rPr>
        <w:t xml:space="preserve">                                                                          </w:t>
      </w:r>
      <w:r w:rsidR="00FF74E9">
        <w:rPr>
          <w:b/>
          <w:sz w:val="28"/>
          <w:szCs w:val="28"/>
        </w:rPr>
        <w:t xml:space="preserve">                          </w:t>
      </w:r>
      <w:r w:rsidR="008474AB" w:rsidRPr="00E21AD3">
        <w:rPr>
          <w:b/>
          <w:sz w:val="28"/>
          <w:szCs w:val="28"/>
        </w:rPr>
        <w:t>«</w:t>
      </w:r>
      <w:r w:rsidR="00FF74E9">
        <w:rPr>
          <w:b/>
          <w:sz w:val="28"/>
          <w:szCs w:val="28"/>
        </w:rPr>
        <w:t>05</w:t>
      </w:r>
      <w:r w:rsidR="008474AB" w:rsidRPr="00E21AD3">
        <w:rPr>
          <w:b/>
          <w:sz w:val="28"/>
          <w:szCs w:val="28"/>
        </w:rPr>
        <w:t xml:space="preserve">»  </w:t>
      </w:r>
      <w:r w:rsidR="00FF74E9">
        <w:rPr>
          <w:b/>
          <w:sz w:val="28"/>
          <w:szCs w:val="28"/>
        </w:rPr>
        <w:t>июня</w:t>
      </w:r>
      <w:r w:rsidR="008474AB" w:rsidRPr="00E21AD3">
        <w:rPr>
          <w:b/>
          <w:sz w:val="28"/>
          <w:szCs w:val="28"/>
        </w:rPr>
        <w:t xml:space="preserve"> </w:t>
      </w:r>
      <w:r w:rsidR="00CD241D">
        <w:rPr>
          <w:b/>
          <w:sz w:val="28"/>
          <w:szCs w:val="28"/>
        </w:rPr>
        <w:t xml:space="preserve"> </w:t>
      </w:r>
      <w:r w:rsidR="008474AB" w:rsidRPr="00E21AD3">
        <w:rPr>
          <w:b/>
          <w:sz w:val="28"/>
          <w:szCs w:val="28"/>
        </w:rPr>
        <w:t>20</w:t>
      </w:r>
      <w:r w:rsidR="004F7157">
        <w:rPr>
          <w:b/>
          <w:sz w:val="28"/>
          <w:szCs w:val="28"/>
        </w:rPr>
        <w:t>20</w:t>
      </w:r>
      <w:r w:rsidR="00C95EA3" w:rsidRPr="00E21AD3">
        <w:rPr>
          <w:b/>
          <w:sz w:val="28"/>
          <w:szCs w:val="28"/>
        </w:rPr>
        <w:t xml:space="preserve"> г</w:t>
      </w:r>
      <w:r w:rsidR="009602A3" w:rsidRPr="00E21AD3">
        <w:rPr>
          <w:b/>
          <w:sz w:val="28"/>
          <w:szCs w:val="28"/>
        </w:rPr>
        <w:t>.</w:t>
      </w:r>
    </w:p>
    <w:p w:rsidR="00C95EA3" w:rsidRDefault="00C95EA3" w:rsidP="00762453">
      <w:pPr>
        <w:pStyle w:val="normal"/>
        <w:spacing w:after="0"/>
        <w:ind w:left="5664" w:right="-5"/>
        <w:jc w:val="center"/>
        <w:rPr>
          <w:sz w:val="28"/>
          <w:szCs w:val="28"/>
        </w:rPr>
      </w:pPr>
    </w:p>
    <w:p w:rsidR="00C95EA3" w:rsidRDefault="00C95EA3" w:rsidP="00C95EA3">
      <w:pPr>
        <w:pStyle w:val="normal"/>
        <w:ind w:left="5664" w:right="-5"/>
        <w:jc w:val="center"/>
        <w:rPr>
          <w:sz w:val="28"/>
          <w:szCs w:val="28"/>
        </w:rPr>
      </w:pPr>
    </w:p>
    <w:p w:rsidR="00C95EA3" w:rsidRDefault="00C95EA3" w:rsidP="00C95EA3">
      <w:pPr>
        <w:pStyle w:val="normal"/>
        <w:ind w:left="5664" w:right="-5"/>
        <w:jc w:val="center"/>
        <w:rPr>
          <w:sz w:val="28"/>
          <w:szCs w:val="28"/>
        </w:rPr>
      </w:pPr>
    </w:p>
    <w:p w:rsidR="000B5A00" w:rsidRDefault="000B5A00" w:rsidP="00C95EA3">
      <w:pPr>
        <w:pStyle w:val="normal"/>
        <w:ind w:left="5664" w:right="-5"/>
        <w:jc w:val="center"/>
        <w:rPr>
          <w:sz w:val="28"/>
          <w:szCs w:val="28"/>
        </w:rPr>
      </w:pPr>
    </w:p>
    <w:p w:rsidR="000B5A00" w:rsidRDefault="000B5A00" w:rsidP="00C95EA3">
      <w:pPr>
        <w:pStyle w:val="normal"/>
        <w:ind w:left="5664" w:right="-5"/>
        <w:jc w:val="center"/>
        <w:rPr>
          <w:sz w:val="28"/>
          <w:szCs w:val="28"/>
        </w:rPr>
      </w:pPr>
    </w:p>
    <w:p w:rsidR="000B5A00" w:rsidRDefault="000B5A00" w:rsidP="00C95EA3">
      <w:pPr>
        <w:pStyle w:val="normal"/>
        <w:ind w:left="5664" w:right="-5"/>
        <w:jc w:val="center"/>
        <w:rPr>
          <w:sz w:val="28"/>
          <w:szCs w:val="28"/>
        </w:rPr>
      </w:pPr>
    </w:p>
    <w:p w:rsidR="000B5A00" w:rsidRDefault="000B5A00" w:rsidP="00C95EA3">
      <w:pPr>
        <w:pStyle w:val="normal"/>
        <w:ind w:left="5664" w:right="-5"/>
        <w:jc w:val="center"/>
        <w:rPr>
          <w:sz w:val="28"/>
          <w:szCs w:val="28"/>
        </w:rPr>
      </w:pPr>
    </w:p>
    <w:p w:rsidR="00C95EA3" w:rsidRDefault="00C95EA3" w:rsidP="00C95EA3">
      <w:pPr>
        <w:pStyle w:val="normal"/>
        <w:ind w:right="-5"/>
        <w:rPr>
          <w:sz w:val="28"/>
          <w:szCs w:val="28"/>
        </w:rPr>
      </w:pPr>
      <w:r>
        <w:rPr>
          <w:sz w:val="28"/>
          <w:szCs w:val="28"/>
        </w:rPr>
        <w:t xml:space="preserve">                                                 </w:t>
      </w:r>
    </w:p>
    <w:p w:rsidR="002202F7" w:rsidRPr="00614712" w:rsidRDefault="009C2876" w:rsidP="00BB6B7F">
      <w:pPr>
        <w:pStyle w:val="normal"/>
        <w:ind w:right="-5"/>
        <w:jc w:val="center"/>
        <w:rPr>
          <w:b/>
          <w:bCs/>
          <w:sz w:val="28"/>
          <w:szCs w:val="28"/>
          <w:u w:val="single"/>
          <w:lang w:eastAsia="en-US"/>
        </w:rPr>
      </w:pPr>
      <w:r>
        <w:rPr>
          <w:b/>
          <w:smallCaps/>
          <w:sz w:val="28"/>
          <w:szCs w:val="28"/>
        </w:rPr>
        <w:t xml:space="preserve">      </w:t>
      </w:r>
      <w:r w:rsidR="000221E3" w:rsidRPr="00614712">
        <w:rPr>
          <w:b/>
          <w:smallCaps/>
          <w:sz w:val="28"/>
          <w:szCs w:val="28"/>
          <w:u w:val="single"/>
        </w:rPr>
        <w:t>АУКЦИОННАЯ</w:t>
      </w:r>
      <w:r w:rsidR="000221E3" w:rsidRPr="00614712">
        <w:rPr>
          <w:b/>
          <w:sz w:val="28"/>
          <w:szCs w:val="28"/>
          <w:u w:val="single"/>
        </w:rPr>
        <w:t xml:space="preserve"> </w:t>
      </w:r>
      <w:r w:rsidRPr="00614712">
        <w:rPr>
          <w:b/>
          <w:sz w:val="28"/>
          <w:szCs w:val="28"/>
          <w:u w:val="single"/>
        </w:rPr>
        <w:t xml:space="preserve">  </w:t>
      </w:r>
      <w:r w:rsidR="000221E3" w:rsidRPr="00614712">
        <w:rPr>
          <w:b/>
          <w:sz w:val="28"/>
          <w:szCs w:val="28"/>
          <w:u w:val="single"/>
        </w:rPr>
        <w:t>ДОКУМЕНТАЦИЯ</w:t>
      </w:r>
    </w:p>
    <w:p w:rsidR="002202F7" w:rsidRPr="002202F7" w:rsidRDefault="002202F7" w:rsidP="002202F7">
      <w:pPr>
        <w:rPr>
          <w:lang w:eastAsia="en-US"/>
        </w:rPr>
      </w:pPr>
    </w:p>
    <w:p w:rsidR="002202F7" w:rsidRDefault="002202F7" w:rsidP="002202F7">
      <w:pPr>
        <w:rPr>
          <w:lang w:eastAsia="en-US"/>
        </w:rPr>
      </w:pPr>
    </w:p>
    <w:p w:rsidR="00B80589" w:rsidRDefault="0049786C" w:rsidP="00B80589">
      <w:pPr>
        <w:jc w:val="center"/>
        <w:rPr>
          <w:b/>
          <w:sz w:val="28"/>
          <w:szCs w:val="28"/>
        </w:rPr>
      </w:pPr>
      <w:r>
        <w:rPr>
          <w:b/>
          <w:sz w:val="28"/>
          <w:szCs w:val="28"/>
        </w:rPr>
        <w:t>на проведение открытого (по составу участников и форме подачи предложений) аукциона на право заключения договор</w:t>
      </w:r>
      <w:r w:rsidR="00B80589">
        <w:rPr>
          <w:b/>
          <w:sz w:val="28"/>
          <w:szCs w:val="28"/>
        </w:rPr>
        <w:t xml:space="preserve">а </w:t>
      </w:r>
      <w:r>
        <w:rPr>
          <w:b/>
          <w:sz w:val="28"/>
          <w:szCs w:val="28"/>
        </w:rPr>
        <w:t xml:space="preserve"> </w:t>
      </w:r>
      <w:r w:rsidR="00B80589">
        <w:rPr>
          <w:b/>
          <w:sz w:val="28"/>
          <w:szCs w:val="28"/>
        </w:rPr>
        <w:t>купли-продажи движимого</w:t>
      </w:r>
      <w:r>
        <w:rPr>
          <w:b/>
          <w:sz w:val="28"/>
          <w:szCs w:val="28"/>
        </w:rPr>
        <w:t xml:space="preserve"> имущества, находящегося  на праве  хозяйственного ведения  у ЛГ МУП «</w:t>
      </w:r>
      <w:proofErr w:type="spellStart"/>
      <w:r>
        <w:rPr>
          <w:b/>
          <w:sz w:val="28"/>
          <w:szCs w:val="28"/>
        </w:rPr>
        <w:t>УТВиВ</w:t>
      </w:r>
      <w:proofErr w:type="spellEnd"/>
      <w:r>
        <w:rPr>
          <w:b/>
          <w:sz w:val="28"/>
          <w:szCs w:val="28"/>
        </w:rPr>
        <w:t>»</w:t>
      </w:r>
      <w:r w:rsidR="00B80589">
        <w:rPr>
          <w:b/>
          <w:sz w:val="28"/>
          <w:szCs w:val="28"/>
        </w:rPr>
        <w:t xml:space="preserve"> </w:t>
      </w:r>
    </w:p>
    <w:p w:rsidR="00B80589" w:rsidRPr="00B80589" w:rsidRDefault="00B80589" w:rsidP="00B80589">
      <w:pPr>
        <w:jc w:val="center"/>
        <w:rPr>
          <w:b/>
          <w:sz w:val="28"/>
          <w:szCs w:val="28"/>
        </w:rPr>
      </w:pPr>
      <w:r w:rsidRPr="00B80589">
        <w:rPr>
          <w:b/>
          <w:sz w:val="28"/>
          <w:szCs w:val="28"/>
        </w:rPr>
        <w:t>(Купля-продажа Экскаватора-бульдозера ЭО-2621Е 82.1)</w:t>
      </w:r>
    </w:p>
    <w:p w:rsidR="0049786C" w:rsidRPr="00B80589" w:rsidRDefault="0049786C" w:rsidP="0049786C">
      <w:pPr>
        <w:rPr>
          <w:sz w:val="28"/>
          <w:szCs w:val="28"/>
        </w:rPr>
      </w:pPr>
    </w:p>
    <w:p w:rsidR="002202F7" w:rsidRPr="002202F7" w:rsidRDefault="002202F7" w:rsidP="002202F7">
      <w:pPr>
        <w:rPr>
          <w:sz w:val="28"/>
          <w:szCs w:val="28"/>
        </w:rPr>
      </w:pPr>
    </w:p>
    <w:p w:rsidR="002202F7" w:rsidRPr="002202F7" w:rsidRDefault="002202F7" w:rsidP="002202F7">
      <w:pPr>
        <w:rPr>
          <w:sz w:val="28"/>
          <w:szCs w:val="28"/>
        </w:rPr>
      </w:pPr>
    </w:p>
    <w:p w:rsidR="002202F7" w:rsidRPr="002202F7" w:rsidRDefault="002202F7" w:rsidP="002202F7">
      <w:pPr>
        <w:rPr>
          <w:sz w:val="28"/>
          <w:szCs w:val="28"/>
        </w:rPr>
      </w:pPr>
    </w:p>
    <w:p w:rsidR="002202F7" w:rsidRDefault="002202F7" w:rsidP="002202F7">
      <w:pPr>
        <w:rPr>
          <w:sz w:val="28"/>
          <w:szCs w:val="28"/>
        </w:rPr>
      </w:pPr>
    </w:p>
    <w:p w:rsidR="00C95EA3" w:rsidRDefault="002202F7" w:rsidP="002202F7">
      <w:pPr>
        <w:tabs>
          <w:tab w:val="left" w:pos="2700"/>
        </w:tabs>
        <w:rPr>
          <w:sz w:val="28"/>
          <w:szCs w:val="28"/>
        </w:rPr>
      </w:pPr>
      <w:r>
        <w:rPr>
          <w:sz w:val="28"/>
          <w:szCs w:val="28"/>
        </w:rPr>
        <w:tab/>
      </w:r>
    </w:p>
    <w:p w:rsidR="002202F7" w:rsidRDefault="002202F7" w:rsidP="002202F7">
      <w:pPr>
        <w:tabs>
          <w:tab w:val="left" w:pos="2700"/>
        </w:tabs>
        <w:rPr>
          <w:sz w:val="28"/>
          <w:szCs w:val="28"/>
        </w:rPr>
      </w:pPr>
    </w:p>
    <w:p w:rsidR="002202F7" w:rsidRDefault="002202F7" w:rsidP="002202F7">
      <w:pPr>
        <w:tabs>
          <w:tab w:val="left" w:pos="2700"/>
        </w:tabs>
        <w:rPr>
          <w:sz w:val="28"/>
          <w:szCs w:val="28"/>
        </w:rPr>
      </w:pPr>
    </w:p>
    <w:p w:rsidR="002202F7" w:rsidRDefault="002202F7" w:rsidP="002202F7">
      <w:pPr>
        <w:tabs>
          <w:tab w:val="left" w:pos="2700"/>
        </w:tabs>
        <w:rPr>
          <w:sz w:val="28"/>
          <w:szCs w:val="28"/>
        </w:rPr>
      </w:pPr>
    </w:p>
    <w:p w:rsidR="002202F7" w:rsidRDefault="002202F7" w:rsidP="002202F7">
      <w:pPr>
        <w:tabs>
          <w:tab w:val="left" w:pos="2700"/>
        </w:tabs>
        <w:rPr>
          <w:sz w:val="28"/>
          <w:szCs w:val="28"/>
        </w:rPr>
      </w:pPr>
    </w:p>
    <w:p w:rsidR="002202F7" w:rsidRDefault="002202F7" w:rsidP="002202F7">
      <w:pPr>
        <w:tabs>
          <w:tab w:val="left" w:pos="2700"/>
        </w:tabs>
        <w:rPr>
          <w:sz w:val="28"/>
          <w:szCs w:val="28"/>
        </w:rPr>
      </w:pPr>
    </w:p>
    <w:p w:rsidR="002202F7" w:rsidRDefault="002202F7" w:rsidP="002202F7">
      <w:pPr>
        <w:tabs>
          <w:tab w:val="left" w:pos="2700"/>
        </w:tabs>
        <w:rPr>
          <w:b/>
          <w:sz w:val="28"/>
        </w:rPr>
      </w:pPr>
    </w:p>
    <w:p w:rsidR="00C95EA3" w:rsidRDefault="00C95EA3" w:rsidP="00C95EA3">
      <w:pPr>
        <w:keepNext/>
        <w:keepLines/>
        <w:widowControl w:val="0"/>
        <w:suppressLineNumbers/>
        <w:suppressAutoHyphens/>
        <w:jc w:val="center"/>
        <w:rPr>
          <w:b/>
          <w:sz w:val="28"/>
        </w:rPr>
      </w:pPr>
    </w:p>
    <w:p w:rsidR="00C95EA3" w:rsidRDefault="00C95EA3" w:rsidP="00C95EA3">
      <w:pPr>
        <w:keepNext/>
        <w:keepLines/>
        <w:widowControl w:val="0"/>
        <w:suppressLineNumbers/>
        <w:suppressAutoHyphens/>
        <w:jc w:val="center"/>
        <w:rPr>
          <w:b/>
          <w:sz w:val="28"/>
        </w:rPr>
      </w:pPr>
    </w:p>
    <w:p w:rsidR="00C95EA3" w:rsidRDefault="00C95EA3" w:rsidP="00C95EA3">
      <w:pPr>
        <w:keepNext/>
        <w:keepLines/>
        <w:widowControl w:val="0"/>
        <w:suppressLineNumbers/>
        <w:suppressAutoHyphens/>
        <w:jc w:val="center"/>
        <w:rPr>
          <w:b/>
          <w:sz w:val="28"/>
        </w:rPr>
      </w:pPr>
    </w:p>
    <w:p w:rsidR="00C95EA3" w:rsidRDefault="00C95EA3" w:rsidP="00C95EA3">
      <w:pPr>
        <w:pStyle w:val="ConsPlusNormal"/>
        <w:widowControl/>
        <w:ind w:firstLine="0"/>
        <w:jc w:val="center"/>
        <w:outlineLvl w:val="1"/>
        <w:rPr>
          <w:rFonts w:ascii="Times New Roman" w:hAnsi="Times New Roman" w:cs="Times New Roman"/>
          <w:b/>
          <w:sz w:val="28"/>
          <w:szCs w:val="28"/>
        </w:rPr>
      </w:pPr>
    </w:p>
    <w:p w:rsidR="000074D8" w:rsidRDefault="000074D8" w:rsidP="00C95EA3">
      <w:pPr>
        <w:pStyle w:val="ConsPlusNormal"/>
        <w:widowControl/>
        <w:ind w:firstLine="0"/>
        <w:jc w:val="center"/>
        <w:outlineLvl w:val="1"/>
        <w:rPr>
          <w:rFonts w:ascii="Times New Roman" w:hAnsi="Times New Roman" w:cs="Times New Roman"/>
          <w:b/>
          <w:sz w:val="28"/>
          <w:szCs w:val="28"/>
        </w:rPr>
      </w:pPr>
    </w:p>
    <w:p w:rsidR="000074D8" w:rsidRDefault="000074D8" w:rsidP="00C95EA3">
      <w:pPr>
        <w:pStyle w:val="ConsPlusNormal"/>
        <w:widowControl/>
        <w:ind w:firstLine="0"/>
        <w:jc w:val="center"/>
        <w:outlineLvl w:val="1"/>
        <w:rPr>
          <w:rFonts w:ascii="Times New Roman" w:hAnsi="Times New Roman" w:cs="Times New Roman"/>
          <w:b/>
          <w:sz w:val="28"/>
          <w:szCs w:val="28"/>
        </w:rPr>
      </w:pPr>
    </w:p>
    <w:p w:rsidR="0008265E" w:rsidRDefault="0008265E" w:rsidP="00C95EA3">
      <w:pPr>
        <w:pStyle w:val="ConsPlusNormal"/>
        <w:widowControl/>
        <w:ind w:firstLine="0"/>
        <w:jc w:val="center"/>
        <w:outlineLvl w:val="1"/>
        <w:rPr>
          <w:rFonts w:ascii="Times New Roman" w:hAnsi="Times New Roman" w:cs="Times New Roman"/>
          <w:b/>
          <w:sz w:val="28"/>
          <w:szCs w:val="28"/>
        </w:rPr>
      </w:pPr>
    </w:p>
    <w:p w:rsidR="0008265E" w:rsidRDefault="0008265E" w:rsidP="00C95EA3">
      <w:pPr>
        <w:pStyle w:val="ConsPlusNormal"/>
        <w:widowControl/>
        <w:ind w:firstLine="0"/>
        <w:jc w:val="center"/>
        <w:outlineLvl w:val="1"/>
        <w:rPr>
          <w:rFonts w:ascii="Times New Roman" w:hAnsi="Times New Roman" w:cs="Times New Roman"/>
          <w:b/>
          <w:sz w:val="28"/>
          <w:szCs w:val="28"/>
        </w:rPr>
      </w:pPr>
    </w:p>
    <w:p w:rsidR="000074D8" w:rsidRDefault="000074D8" w:rsidP="00C95EA3">
      <w:pPr>
        <w:pStyle w:val="ConsPlusNormal"/>
        <w:widowControl/>
        <w:ind w:firstLine="0"/>
        <w:jc w:val="center"/>
        <w:outlineLvl w:val="1"/>
        <w:rPr>
          <w:rFonts w:ascii="Times New Roman" w:hAnsi="Times New Roman" w:cs="Times New Roman"/>
          <w:b/>
          <w:sz w:val="28"/>
          <w:szCs w:val="28"/>
        </w:rPr>
      </w:pPr>
    </w:p>
    <w:p w:rsidR="000074D8" w:rsidRDefault="000074D8" w:rsidP="00C95EA3">
      <w:pPr>
        <w:pStyle w:val="ConsPlusNormal"/>
        <w:widowControl/>
        <w:ind w:firstLine="0"/>
        <w:jc w:val="center"/>
        <w:outlineLvl w:val="1"/>
        <w:rPr>
          <w:rFonts w:ascii="Times New Roman" w:hAnsi="Times New Roman" w:cs="Times New Roman"/>
          <w:b/>
          <w:sz w:val="28"/>
          <w:szCs w:val="28"/>
        </w:rPr>
      </w:pPr>
    </w:p>
    <w:p w:rsidR="009668CA" w:rsidRDefault="009668CA" w:rsidP="00C95EA3">
      <w:pPr>
        <w:pStyle w:val="ConsPlusNormal"/>
        <w:widowControl/>
        <w:ind w:firstLine="0"/>
        <w:jc w:val="center"/>
        <w:outlineLvl w:val="1"/>
        <w:rPr>
          <w:rFonts w:ascii="Times New Roman" w:hAnsi="Times New Roman" w:cs="Times New Roman"/>
          <w:b/>
          <w:sz w:val="28"/>
          <w:szCs w:val="28"/>
        </w:rPr>
      </w:pPr>
    </w:p>
    <w:p w:rsidR="00BC458F" w:rsidRDefault="00BC458F" w:rsidP="00C95EA3">
      <w:pPr>
        <w:pStyle w:val="ConsPlusNormal"/>
        <w:widowControl/>
        <w:ind w:firstLine="0"/>
        <w:jc w:val="center"/>
        <w:outlineLvl w:val="1"/>
        <w:rPr>
          <w:rFonts w:ascii="Times New Roman" w:hAnsi="Times New Roman" w:cs="Times New Roman"/>
          <w:b/>
          <w:sz w:val="28"/>
          <w:szCs w:val="28"/>
        </w:rPr>
      </w:pPr>
    </w:p>
    <w:p w:rsidR="00C95EA3" w:rsidRDefault="00824946" w:rsidP="00C95EA3">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 xml:space="preserve">г. </w:t>
      </w:r>
      <w:proofErr w:type="spellStart"/>
      <w:r w:rsidR="007477AB">
        <w:rPr>
          <w:rFonts w:ascii="Times New Roman" w:hAnsi="Times New Roman" w:cs="Times New Roman"/>
          <w:b/>
          <w:sz w:val="28"/>
          <w:szCs w:val="28"/>
        </w:rPr>
        <w:t>Лянтор</w:t>
      </w:r>
      <w:proofErr w:type="spellEnd"/>
      <w:r w:rsidR="00CD241D">
        <w:rPr>
          <w:rFonts w:ascii="Times New Roman" w:hAnsi="Times New Roman" w:cs="Times New Roman"/>
          <w:b/>
          <w:sz w:val="28"/>
          <w:szCs w:val="28"/>
        </w:rPr>
        <w:t>,</w:t>
      </w:r>
      <w:r w:rsidR="007477AB">
        <w:rPr>
          <w:rFonts w:ascii="Times New Roman" w:hAnsi="Times New Roman" w:cs="Times New Roman"/>
          <w:b/>
          <w:sz w:val="28"/>
          <w:szCs w:val="28"/>
        </w:rPr>
        <w:t xml:space="preserve"> 20</w:t>
      </w:r>
      <w:r w:rsidR="004F7157">
        <w:rPr>
          <w:rFonts w:ascii="Times New Roman" w:hAnsi="Times New Roman" w:cs="Times New Roman"/>
          <w:b/>
          <w:sz w:val="28"/>
          <w:szCs w:val="28"/>
        </w:rPr>
        <w:t>20</w:t>
      </w:r>
      <w:r w:rsidR="002202F7">
        <w:rPr>
          <w:rFonts w:ascii="Times New Roman" w:hAnsi="Times New Roman" w:cs="Times New Roman"/>
          <w:b/>
          <w:sz w:val="28"/>
          <w:szCs w:val="28"/>
        </w:rPr>
        <w:t>г.</w:t>
      </w:r>
    </w:p>
    <w:p w:rsidR="000074D8" w:rsidRDefault="000074D8" w:rsidP="003C6163">
      <w:pPr>
        <w:rPr>
          <w:b/>
          <w:sz w:val="28"/>
          <w:szCs w:val="28"/>
        </w:rPr>
      </w:pPr>
    </w:p>
    <w:p w:rsidR="005A7F30" w:rsidRDefault="003C6163" w:rsidP="003C6163">
      <w:pPr>
        <w:rPr>
          <w:b/>
          <w:sz w:val="28"/>
          <w:szCs w:val="28"/>
        </w:rPr>
      </w:pPr>
      <w:r>
        <w:rPr>
          <w:b/>
          <w:sz w:val="28"/>
          <w:szCs w:val="28"/>
        </w:rPr>
        <w:lastRenderedPageBreak/>
        <w:t xml:space="preserve">                                 </w:t>
      </w:r>
    </w:p>
    <w:p w:rsidR="00B80589" w:rsidRDefault="00BB2DF7" w:rsidP="00B80589">
      <w:pPr>
        <w:jc w:val="center"/>
        <w:rPr>
          <w:b/>
          <w:sz w:val="28"/>
          <w:szCs w:val="28"/>
        </w:rPr>
      </w:pPr>
      <w:r>
        <w:rPr>
          <w:b/>
          <w:sz w:val="28"/>
          <w:szCs w:val="28"/>
        </w:rPr>
        <w:t>Информационная</w:t>
      </w:r>
      <w:r w:rsidR="00823C0A">
        <w:rPr>
          <w:b/>
          <w:sz w:val="28"/>
          <w:szCs w:val="28"/>
        </w:rPr>
        <w:t xml:space="preserve"> </w:t>
      </w:r>
      <w:r w:rsidR="009668CA">
        <w:rPr>
          <w:b/>
          <w:sz w:val="28"/>
          <w:szCs w:val="28"/>
        </w:rPr>
        <w:t xml:space="preserve"> </w:t>
      </w:r>
      <w:r>
        <w:rPr>
          <w:b/>
          <w:sz w:val="28"/>
          <w:szCs w:val="28"/>
        </w:rPr>
        <w:t xml:space="preserve">карта </w:t>
      </w:r>
      <w:r w:rsidR="005A6AED">
        <w:rPr>
          <w:b/>
          <w:sz w:val="28"/>
          <w:szCs w:val="28"/>
        </w:rPr>
        <w:t xml:space="preserve"> </w:t>
      </w:r>
      <w:r w:rsidR="00D85258">
        <w:rPr>
          <w:b/>
          <w:sz w:val="28"/>
          <w:szCs w:val="28"/>
        </w:rPr>
        <w:t xml:space="preserve">открытого </w:t>
      </w:r>
      <w:r w:rsidR="009668CA">
        <w:rPr>
          <w:b/>
          <w:sz w:val="28"/>
          <w:szCs w:val="28"/>
        </w:rPr>
        <w:t xml:space="preserve"> </w:t>
      </w:r>
      <w:r>
        <w:rPr>
          <w:b/>
          <w:sz w:val="28"/>
          <w:szCs w:val="28"/>
        </w:rPr>
        <w:t>аукциона</w:t>
      </w:r>
      <w:r w:rsidR="00B80589">
        <w:rPr>
          <w:b/>
          <w:sz w:val="28"/>
          <w:szCs w:val="28"/>
        </w:rPr>
        <w:t xml:space="preserve"> </w:t>
      </w:r>
      <w:r w:rsidR="00DD05EF">
        <w:rPr>
          <w:b/>
          <w:sz w:val="28"/>
          <w:szCs w:val="28"/>
        </w:rPr>
        <w:t xml:space="preserve"> </w:t>
      </w:r>
      <w:r w:rsidR="00B80589">
        <w:rPr>
          <w:b/>
          <w:sz w:val="28"/>
          <w:szCs w:val="28"/>
        </w:rPr>
        <w:t xml:space="preserve"> </w:t>
      </w:r>
      <w:r w:rsidR="00DD05EF">
        <w:rPr>
          <w:b/>
          <w:sz w:val="28"/>
          <w:szCs w:val="28"/>
        </w:rPr>
        <w:t xml:space="preserve"> </w:t>
      </w:r>
      <w:r w:rsidR="00B80589">
        <w:rPr>
          <w:b/>
          <w:sz w:val="28"/>
          <w:szCs w:val="28"/>
        </w:rPr>
        <w:t>купли</w:t>
      </w:r>
      <w:r w:rsidR="00DD05EF">
        <w:rPr>
          <w:b/>
          <w:sz w:val="28"/>
          <w:szCs w:val="28"/>
        </w:rPr>
        <w:t xml:space="preserve"> </w:t>
      </w:r>
      <w:r w:rsidR="00B80589">
        <w:rPr>
          <w:b/>
          <w:sz w:val="28"/>
          <w:szCs w:val="28"/>
        </w:rPr>
        <w:t>- продажи  э</w:t>
      </w:r>
      <w:r w:rsidR="00B80589" w:rsidRPr="00B80589">
        <w:rPr>
          <w:b/>
          <w:sz w:val="28"/>
          <w:szCs w:val="28"/>
        </w:rPr>
        <w:t>кскаватора-бульдозера ЭО-2621Е 82.1</w:t>
      </w:r>
    </w:p>
    <w:p w:rsidR="00BB2DF7" w:rsidRDefault="00BB2DF7" w:rsidP="00C95EA3">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4821"/>
      </w:tblGrid>
      <w:tr w:rsidR="00BB2DF7" w:rsidRPr="00EB4E34" w:rsidTr="00D7052F">
        <w:trPr>
          <w:trHeight w:val="3881"/>
        </w:trPr>
        <w:tc>
          <w:tcPr>
            <w:tcW w:w="5068" w:type="dxa"/>
          </w:tcPr>
          <w:p w:rsidR="00BB2DF7" w:rsidRPr="00EB4E34" w:rsidRDefault="00BB2DF7" w:rsidP="00C95EA3">
            <w:pPr>
              <w:rPr>
                <w:b/>
                <w:sz w:val="28"/>
                <w:szCs w:val="28"/>
              </w:rPr>
            </w:pPr>
            <w:r w:rsidRPr="00EB4E34">
              <w:rPr>
                <w:b/>
                <w:sz w:val="28"/>
                <w:szCs w:val="28"/>
              </w:rPr>
              <w:t xml:space="preserve">Наименование  </w:t>
            </w:r>
            <w:r w:rsidR="00016C26">
              <w:rPr>
                <w:b/>
                <w:sz w:val="28"/>
                <w:szCs w:val="28"/>
              </w:rPr>
              <w:t xml:space="preserve"> </w:t>
            </w:r>
            <w:r w:rsidRPr="00EB4E34">
              <w:rPr>
                <w:b/>
                <w:sz w:val="28"/>
                <w:szCs w:val="28"/>
              </w:rPr>
              <w:t>организатора аукциона</w:t>
            </w:r>
            <w:r w:rsidR="007C7AAC">
              <w:rPr>
                <w:b/>
                <w:sz w:val="28"/>
                <w:szCs w:val="28"/>
              </w:rPr>
              <w:t xml:space="preserve"> </w:t>
            </w:r>
            <w:r w:rsidRPr="00EB4E34">
              <w:rPr>
                <w:b/>
                <w:sz w:val="28"/>
                <w:szCs w:val="28"/>
              </w:rPr>
              <w:t xml:space="preserve"> (контактная </w:t>
            </w:r>
            <w:r w:rsidR="00D85258">
              <w:rPr>
                <w:b/>
                <w:sz w:val="28"/>
                <w:szCs w:val="28"/>
              </w:rPr>
              <w:t xml:space="preserve"> </w:t>
            </w:r>
            <w:r w:rsidRPr="00EB4E34">
              <w:rPr>
                <w:b/>
                <w:sz w:val="28"/>
                <w:szCs w:val="28"/>
              </w:rPr>
              <w:t>информация)</w:t>
            </w:r>
          </w:p>
        </w:tc>
        <w:tc>
          <w:tcPr>
            <w:tcW w:w="4821" w:type="dxa"/>
          </w:tcPr>
          <w:p w:rsidR="00CA24EE" w:rsidRDefault="00CA24EE" w:rsidP="00CA24EE">
            <w:r>
              <w:t>Лянторское   городское   муниципальное унитарное  предприят</w:t>
            </w:r>
            <w:r w:rsidRPr="00A12FAD">
              <w:t>и</w:t>
            </w:r>
            <w:r>
              <w:t>е  «Управление тепловодоснабжения   и  водоотведения»</w:t>
            </w:r>
          </w:p>
          <w:p w:rsidR="00A12FAD" w:rsidRDefault="00CA24EE" w:rsidP="00CA24EE">
            <w:r>
              <w:t xml:space="preserve">Адрес: 628449, Тюменская  область,  ХМАО-ЮГРА, Сургутский  район,  </w:t>
            </w:r>
          </w:p>
          <w:p w:rsidR="00CA24EE" w:rsidRDefault="00CA24EE" w:rsidP="00CA24EE">
            <w:r>
              <w:t xml:space="preserve">г. </w:t>
            </w:r>
            <w:proofErr w:type="spellStart"/>
            <w:r>
              <w:t>Лянтор</w:t>
            </w:r>
            <w:proofErr w:type="spellEnd"/>
            <w:r>
              <w:t xml:space="preserve">, ул. Магистральная, </w:t>
            </w:r>
            <w:r w:rsidR="006B45F1">
              <w:t xml:space="preserve"> </w:t>
            </w:r>
            <w:r>
              <w:t>строение  14.</w:t>
            </w:r>
          </w:p>
          <w:p w:rsidR="00CA24EE" w:rsidRPr="00EB4E34" w:rsidRDefault="00CA24EE" w:rsidP="00CA24EE">
            <w:pPr>
              <w:rPr>
                <w:b/>
              </w:rPr>
            </w:pPr>
            <w:r w:rsidRPr="00EB4E34">
              <w:rPr>
                <w:b/>
                <w:lang w:val="en-US"/>
              </w:rPr>
              <w:t>E</w:t>
            </w:r>
            <w:r w:rsidRPr="00EB4E34">
              <w:rPr>
                <w:b/>
              </w:rPr>
              <w:t>-</w:t>
            </w:r>
            <w:r w:rsidRPr="00EB4E34">
              <w:rPr>
                <w:b/>
                <w:lang w:val="en-US"/>
              </w:rPr>
              <w:t>mail</w:t>
            </w:r>
            <w:r w:rsidRPr="00EB4E34">
              <w:rPr>
                <w:b/>
              </w:rPr>
              <w:t xml:space="preserve">: </w:t>
            </w:r>
            <w:proofErr w:type="spellStart"/>
            <w:r w:rsidRPr="00EB4E34">
              <w:rPr>
                <w:b/>
                <w:lang w:val="en-US"/>
              </w:rPr>
              <w:t>zakupki</w:t>
            </w:r>
            <w:proofErr w:type="spellEnd"/>
            <w:r w:rsidRPr="00EB4E34">
              <w:rPr>
                <w:b/>
              </w:rPr>
              <w:t>@</w:t>
            </w:r>
            <w:proofErr w:type="spellStart"/>
            <w:r w:rsidRPr="00EB4E34">
              <w:rPr>
                <w:b/>
                <w:lang w:val="en-US"/>
              </w:rPr>
              <w:t>lgutviv</w:t>
            </w:r>
            <w:proofErr w:type="spellEnd"/>
            <w:r w:rsidRPr="00EB4E34">
              <w:rPr>
                <w:b/>
              </w:rPr>
              <w:t>.</w:t>
            </w:r>
            <w:proofErr w:type="spellStart"/>
            <w:r w:rsidRPr="00EB4E34">
              <w:rPr>
                <w:b/>
                <w:lang w:val="en-US"/>
              </w:rPr>
              <w:t>ru</w:t>
            </w:r>
            <w:proofErr w:type="spellEnd"/>
          </w:p>
          <w:p w:rsidR="00CA24EE" w:rsidRPr="00FA3434" w:rsidRDefault="00CA24EE" w:rsidP="00CA24EE">
            <w:pPr>
              <w:pStyle w:val="ConsPlusNormal"/>
              <w:widowControl/>
              <w:ind w:left="1370" w:hanging="1370"/>
              <w:rPr>
                <w:rFonts w:ascii="Times New Roman" w:hAnsi="Times New Roman" w:cs="Times New Roman"/>
                <w:sz w:val="24"/>
                <w:szCs w:val="24"/>
              </w:rPr>
            </w:pPr>
            <w:r w:rsidRPr="00FA3434">
              <w:rPr>
                <w:rFonts w:ascii="Times New Roman" w:hAnsi="Times New Roman" w:cs="Times New Roman"/>
                <w:sz w:val="24"/>
                <w:szCs w:val="24"/>
              </w:rPr>
              <w:t xml:space="preserve">Контактный </w:t>
            </w:r>
            <w:r>
              <w:rPr>
                <w:rFonts w:ascii="Times New Roman" w:hAnsi="Times New Roman" w:cs="Times New Roman"/>
                <w:sz w:val="24"/>
                <w:szCs w:val="24"/>
              </w:rPr>
              <w:t xml:space="preserve"> </w:t>
            </w:r>
            <w:r w:rsidRPr="00FA3434">
              <w:rPr>
                <w:rFonts w:ascii="Times New Roman" w:hAnsi="Times New Roman" w:cs="Times New Roman"/>
                <w:sz w:val="24"/>
                <w:szCs w:val="24"/>
              </w:rPr>
              <w:t>телефон/факс:</w:t>
            </w:r>
          </w:p>
          <w:p w:rsidR="00CA24EE" w:rsidRPr="00FA3434" w:rsidRDefault="00CA24EE" w:rsidP="00CA24EE">
            <w:pPr>
              <w:pStyle w:val="ConsPlusNormal"/>
              <w:widowControl/>
              <w:ind w:left="1370" w:hanging="1370"/>
              <w:rPr>
                <w:rFonts w:ascii="Times New Roman" w:hAnsi="Times New Roman" w:cs="Times New Roman"/>
                <w:sz w:val="24"/>
                <w:szCs w:val="24"/>
              </w:rPr>
            </w:pPr>
            <w:r w:rsidRPr="00FA3434">
              <w:rPr>
                <w:rFonts w:ascii="Times New Roman" w:hAnsi="Times New Roman" w:cs="Times New Roman"/>
                <w:sz w:val="24"/>
                <w:szCs w:val="24"/>
              </w:rPr>
              <w:t>(</w:t>
            </w:r>
            <w:r>
              <w:rPr>
                <w:rFonts w:ascii="Times New Roman" w:hAnsi="Times New Roman" w:cs="Times New Roman"/>
                <w:sz w:val="24"/>
                <w:szCs w:val="24"/>
              </w:rPr>
              <w:t>8-346-38) – 24-4 14, (</w:t>
            </w:r>
            <w:proofErr w:type="spellStart"/>
            <w:r>
              <w:rPr>
                <w:rFonts w:ascii="Times New Roman" w:hAnsi="Times New Roman" w:cs="Times New Roman"/>
                <w:sz w:val="24"/>
                <w:szCs w:val="24"/>
              </w:rPr>
              <w:t>доб</w:t>
            </w:r>
            <w:proofErr w:type="spellEnd"/>
            <w:r>
              <w:rPr>
                <w:rFonts w:ascii="Times New Roman" w:hAnsi="Times New Roman" w:cs="Times New Roman"/>
                <w:sz w:val="24"/>
                <w:szCs w:val="24"/>
              </w:rPr>
              <w:t>. 1100)</w:t>
            </w:r>
            <w:r w:rsidRPr="00FA3434">
              <w:rPr>
                <w:rFonts w:ascii="Times New Roman" w:hAnsi="Times New Roman" w:cs="Times New Roman"/>
                <w:sz w:val="24"/>
                <w:szCs w:val="24"/>
              </w:rPr>
              <w:t xml:space="preserve"> </w:t>
            </w:r>
          </w:p>
          <w:p w:rsidR="00CA24EE" w:rsidRDefault="00CA24EE" w:rsidP="00CA24EE">
            <w:pPr>
              <w:pStyle w:val="ConsPlusNormal"/>
              <w:widowControl/>
              <w:ind w:left="1370" w:hanging="1370"/>
              <w:rPr>
                <w:rFonts w:ascii="Times New Roman" w:hAnsi="Times New Roman" w:cs="Times New Roman"/>
                <w:sz w:val="24"/>
                <w:szCs w:val="24"/>
              </w:rPr>
            </w:pPr>
            <w:r>
              <w:rPr>
                <w:rFonts w:ascii="Times New Roman" w:hAnsi="Times New Roman" w:cs="Times New Roman"/>
                <w:sz w:val="24"/>
                <w:szCs w:val="24"/>
              </w:rPr>
              <w:t xml:space="preserve">факс: </w:t>
            </w:r>
            <w:r w:rsidRPr="00FA3434">
              <w:rPr>
                <w:rFonts w:ascii="Times New Roman" w:hAnsi="Times New Roman" w:cs="Times New Roman"/>
                <w:sz w:val="24"/>
                <w:szCs w:val="24"/>
              </w:rPr>
              <w:t>(8-346-38) – 2</w:t>
            </w:r>
            <w:r>
              <w:rPr>
                <w:rFonts w:ascii="Times New Roman" w:hAnsi="Times New Roman" w:cs="Times New Roman"/>
                <w:sz w:val="24"/>
                <w:szCs w:val="24"/>
              </w:rPr>
              <w:t>4</w:t>
            </w:r>
            <w:r w:rsidRPr="00FA3434">
              <w:rPr>
                <w:rFonts w:ascii="Times New Roman" w:hAnsi="Times New Roman" w:cs="Times New Roman"/>
                <w:sz w:val="24"/>
                <w:szCs w:val="24"/>
              </w:rPr>
              <w:t>-</w:t>
            </w:r>
            <w:r>
              <w:rPr>
                <w:rFonts w:ascii="Times New Roman" w:hAnsi="Times New Roman" w:cs="Times New Roman"/>
                <w:sz w:val="24"/>
                <w:szCs w:val="24"/>
              </w:rPr>
              <w:t>4- 14 (1),</w:t>
            </w:r>
          </w:p>
          <w:p w:rsidR="00CA24EE" w:rsidRDefault="00B80589" w:rsidP="00CA24EE">
            <w:pPr>
              <w:pStyle w:val="ConsPlusNormal"/>
              <w:widowControl/>
              <w:ind w:firstLine="0"/>
              <w:rPr>
                <w:rFonts w:ascii="Times New Roman" w:hAnsi="Times New Roman" w:cs="Times New Roman"/>
                <w:sz w:val="24"/>
                <w:szCs w:val="24"/>
              </w:rPr>
            </w:pPr>
            <w:proofErr w:type="spellStart"/>
            <w:r>
              <w:rPr>
                <w:rFonts w:ascii="Times New Roman" w:hAnsi="Times New Roman" w:cs="Times New Roman"/>
                <w:sz w:val="24"/>
                <w:szCs w:val="24"/>
              </w:rPr>
              <w:t>Вержиковский</w:t>
            </w:r>
            <w:proofErr w:type="spellEnd"/>
            <w:r>
              <w:rPr>
                <w:rFonts w:ascii="Times New Roman" w:hAnsi="Times New Roman" w:cs="Times New Roman"/>
                <w:sz w:val="24"/>
                <w:szCs w:val="24"/>
              </w:rPr>
              <w:t xml:space="preserve"> Анатолий Владимирович</w:t>
            </w:r>
            <w:r w:rsidR="00CA24EE">
              <w:rPr>
                <w:rFonts w:ascii="Times New Roman" w:hAnsi="Times New Roman" w:cs="Times New Roman"/>
                <w:sz w:val="24"/>
                <w:szCs w:val="24"/>
              </w:rPr>
              <w:t xml:space="preserve">:        </w:t>
            </w:r>
            <w:bookmarkStart w:id="0" w:name="_GoBack"/>
            <w:bookmarkEnd w:id="0"/>
            <w:r w:rsidR="00CA24EE">
              <w:rPr>
                <w:rFonts w:ascii="Times New Roman" w:hAnsi="Times New Roman" w:cs="Times New Roman"/>
                <w:sz w:val="24"/>
                <w:szCs w:val="24"/>
              </w:rPr>
              <w:t xml:space="preserve">             (8-34638) 24-414, </w:t>
            </w:r>
            <w:proofErr w:type="spellStart"/>
            <w:r w:rsidR="00CA24EE">
              <w:rPr>
                <w:rFonts w:ascii="Times New Roman" w:hAnsi="Times New Roman" w:cs="Times New Roman"/>
                <w:sz w:val="24"/>
                <w:szCs w:val="24"/>
              </w:rPr>
              <w:t>доб</w:t>
            </w:r>
            <w:proofErr w:type="spellEnd"/>
            <w:r w:rsidR="00CA24EE">
              <w:rPr>
                <w:rFonts w:ascii="Times New Roman" w:hAnsi="Times New Roman" w:cs="Times New Roman"/>
                <w:sz w:val="24"/>
                <w:szCs w:val="24"/>
              </w:rPr>
              <w:t>. 110</w:t>
            </w:r>
            <w:r>
              <w:rPr>
                <w:rFonts w:ascii="Times New Roman" w:hAnsi="Times New Roman" w:cs="Times New Roman"/>
                <w:sz w:val="24"/>
                <w:szCs w:val="24"/>
              </w:rPr>
              <w:t>5</w:t>
            </w:r>
            <w:r w:rsidR="00CA24EE">
              <w:rPr>
                <w:rFonts w:ascii="Times New Roman" w:hAnsi="Times New Roman" w:cs="Times New Roman"/>
                <w:sz w:val="24"/>
                <w:szCs w:val="24"/>
              </w:rPr>
              <w:t>;</w:t>
            </w:r>
          </w:p>
          <w:p w:rsidR="00CA24EE" w:rsidRDefault="00CA24EE" w:rsidP="00CA24E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Назаров Вадим </w:t>
            </w:r>
            <w:proofErr w:type="spellStart"/>
            <w:r>
              <w:rPr>
                <w:rFonts w:ascii="Times New Roman" w:hAnsi="Times New Roman" w:cs="Times New Roman"/>
                <w:sz w:val="24"/>
                <w:szCs w:val="24"/>
              </w:rPr>
              <w:t>Витаминович</w:t>
            </w:r>
            <w:proofErr w:type="spellEnd"/>
            <w:r>
              <w:rPr>
                <w:rFonts w:ascii="Times New Roman" w:hAnsi="Times New Roman" w:cs="Times New Roman"/>
                <w:sz w:val="24"/>
                <w:szCs w:val="24"/>
              </w:rPr>
              <w:t>:</w:t>
            </w:r>
          </w:p>
          <w:p w:rsidR="00CA24EE" w:rsidRPr="00315C6A" w:rsidRDefault="00CA24EE" w:rsidP="00CA24E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(8-34638) 24</w:t>
            </w:r>
            <w:r w:rsidRPr="00315C6A">
              <w:rPr>
                <w:rFonts w:ascii="Times New Roman" w:hAnsi="Times New Roman" w:cs="Times New Roman"/>
                <w:sz w:val="24"/>
                <w:szCs w:val="24"/>
              </w:rPr>
              <w:t>-</w:t>
            </w:r>
            <w:r>
              <w:rPr>
                <w:rFonts w:ascii="Times New Roman" w:hAnsi="Times New Roman" w:cs="Times New Roman"/>
                <w:sz w:val="24"/>
                <w:szCs w:val="24"/>
              </w:rPr>
              <w:t>414,</w:t>
            </w:r>
            <w:r w:rsidRPr="00315C6A">
              <w:rPr>
                <w:rFonts w:ascii="Times New Roman" w:hAnsi="Times New Roman" w:cs="Times New Roman"/>
                <w:sz w:val="24"/>
                <w:szCs w:val="24"/>
              </w:rPr>
              <w:t xml:space="preserve"> </w:t>
            </w:r>
            <w:proofErr w:type="spellStart"/>
            <w:r w:rsidRPr="00315C6A">
              <w:rPr>
                <w:rFonts w:ascii="Times New Roman" w:hAnsi="Times New Roman" w:cs="Times New Roman"/>
                <w:sz w:val="24"/>
                <w:szCs w:val="24"/>
              </w:rPr>
              <w:t>доб</w:t>
            </w:r>
            <w:proofErr w:type="spellEnd"/>
            <w:r w:rsidRPr="00315C6A">
              <w:rPr>
                <w:rFonts w:ascii="Times New Roman" w:hAnsi="Times New Roman" w:cs="Times New Roman"/>
                <w:sz w:val="24"/>
                <w:szCs w:val="24"/>
              </w:rPr>
              <w:t xml:space="preserve">. </w:t>
            </w:r>
            <w:r>
              <w:rPr>
                <w:rFonts w:ascii="Times New Roman" w:hAnsi="Times New Roman" w:cs="Times New Roman"/>
                <w:sz w:val="24"/>
                <w:szCs w:val="24"/>
              </w:rPr>
              <w:t>1</w:t>
            </w:r>
            <w:r w:rsidRPr="00315C6A">
              <w:rPr>
                <w:rFonts w:ascii="Times New Roman" w:hAnsi="Times New Roman" w:cs="Times New Roman"/>
                <w:sz w:val="24"/>
                <w:szCs w:val="24"/>
              </w:rPr>
              <w:t>14</w:t>
            </w:r>
            <w:r>
              <w:rPr>
                <w:rFonts w:ascii="Times New Roman" w:hAnsi="Times New Roman" w:cs="Times New Roman"/>
                <w:sz w:val="24"/>
                <w:szCs w:val="24"/>
              </w:rPr>
              <w:t>5;</w:t>
            </w:r>
          </w:p>
          <w:p w:rsidR="00CA24EE" w:rsidRPr="00226FE3" w:rsidRDefault="00CA24EE" w:rsidP="00CA24EE">
            <w:pPr>
              <w:pStyle w:val="ConsPlusNormal"/>
              <w:widowControl/>
              <w:ind w:firstLine="0"/>
              <w:rPr>
                <w:rFonts w:ascii="Times New Roman" w:hAnsi="Times New Roman" w:cs="Times New Roman"/>
                <w:sz w:val="24"/>
                <w:szCs w:val="24"/>
              </w:rPr>
            </w:pPr>
            <w:proofErr w:type="spellStart"/>
            <w:r>
              <w:rPr>
                <w:rFonts w:ascii="Times New Roman" w:hAnsi="Times New Roman" w:cs="Times New Roman"/>
                <w:sz w:val="24"/>
                <w:szCs w:val="24"/>
              </w:rPr>
              <w:t>Сотниченко</w:t>
            </w:r>
            <w:proofErr w:type="spellEnd"/>
            <w:r>
              <w:rPr>
                <w:rFonts w:ascii="Times New Roman" w:hAnsi="Times New Roman" w:cs="Times New Roman"/>
                <w:sz w:val="24"/>
                <w:szCs w:val="24"/>
              </w:rPr>
              <w:t xml:space="preserve"> Яна Валерьевна</w:t>
            </w:r>
            <w:r w:rsidRPr="00315C6A">
              <w:rPr>
                <w:rFonts w:ascii="Times New Roman" w:hAnsi="Times New Roman" w:cs="Times New Roman"/>
                <w:sz w:val="24"/>
                <w:szCs w:val="24"/>
              </w:rPr>
              <w:t>:</w:t>
            </w:r>
            <w:r>
              <w:rPr>
                <w:rFonts w:ascii="Times New Roman" w:hAnsi="Times New Roman" w:cs="Times New Roman"/>
                <w:sz w:val="24"/>
                <w:szCs w:val="24"/>
              </w:rPr>
              <w:t xml:space="preserve">                           (8-34638) 24</w:t>
            </w:r>
            <w:r w:rsidRPr="00315C6A">
              <w:rPr>
                <w:rFonts w:ascii="Times New Roman" w:hAnsi="Times New Roman" w:cs="Times New Roman"/>
                <w:sz w:val="24"/>
                <w:szCs w:val="24"/>
              </w:rPr>
              <w:t>-</w:t>
            </w:r>
            <w:r>
              <w:rPr>
                <w:rFonts w:ascii="Times New Roman" w:hAnsi="Times New Roman" w:cs="Times New Roman"/>
                <w:sz w:val="24"/>
                <w:szCs w:val="24"/>
              </w:rPr>
              <w:t>414,</w:t>
            </w:r>
            <w:r w:rsidRPr="00315C6A">
              <w:rPr>
                <w:rFonts w:ascii="Times New Roman" w:hAnsi="Times New Roman" w:cs="Times New Roman"/>
                <w:sz w:val="24"/>
                <w:szCs w:val="24"/>
              </w:rPr>
              <w:t xml:space="preserve"> </w:t>
            </w:r>
            <w:proofErr w:type="spellStart"/>
            <w:r w:rsidRPr="00315C6A">
              <w:rPr>
                <w:rFonts w:ascii="Times New Roman" w:hAnsi="Times New Roman" w:cs="Times New Roman"/>
                <w:sz w:val="24"/>
                <w:szCs w:val="24"/>
              </w:rPr>
              <w:t>доб</w:t>
            </w:r>
            <w:proofErr w:type="spellEnd"/>
            <w:r w:rsidRPr="00315C6A">
              <w:rPr>
                <w:rFonts w:ascii="Times New Roman" w:hAnsi="Times New Roman" w:cs="Times New Roman"/>
                <w:sz w:val="24"/>
                <w:szCs w:val="24"/>
              </w:rPr>
              <w:t xml:space="preserve">. </w:t>
            </w:r>
            <w:r>
              <w:rPr>
                <w:rFonts w:ascii="Times New Roman" w:hAnsi="Times New Roman" w:cs="Times New Roman"/>
                <w:sz w:val="24"/>
                <w:szCs w:val="24"/>
              </w:rPr>
              <w:t>1</w:t>
            </w:r>
            <w:r w:rsidRPr="00315C6A">
              <w:rPr>
                <w:rFonts w:ascii="Times New Roman" w:hAnsi="Times New Roman" w:cs="Times New Roman"/>
                <w:sz w:val="24"/>
                <w:szCs w:val="24"/>
              </w:rPr>
              <w:t>14</w:t>
            </w:r>
            <w:r>
              <w:rPr>
                <w:rFonts w:ascii="Times New Roman" w:hAnsi="Times New Roman" w:cs="Times New Roman"/>
                <w:sz w:val="24"/>
                <w:szCs w:val="24"/>
              </w:rPr>
              <w:t>3.</w:t>
            </w:r>
          </w:p>
          <w:p w:rsidR="00BB2DF7" w:rsidRPr="00226FE3" w:rsidRDefault="00BB2DF7" w:rsidP="00CA24EE">
            <w:pPr>
              <w:pStyle w:val="ConsPlusNormal"/>
              <w:widowControl/>
              <w:ind w:firstLine="0"/>
              <w:rPr>
                <w:rFonts w:ascii="Times New Roman" w:hAnsi="Times New Roman" w:cs="Times New Roman"/>
                <w:sz w:val="24"/>
                <w:szCs w:val="24"/>
              </w:rPr>
            </w:pPr>
          </w:p>
        </w:tc>
      </w:tr>
      <w:tr w:rsidR="00BC458F" w:rsidRPr="00EB4E34" w:rsidTr="00D7052F">
        <w:trPr>
          <w:trHeight w:val="850"/>
        </w:trPr>
        <w:tc>
          <w:tcPr>
            <w:tcW w:w="5068" w:type="dxa"/>
          </w:tcPr>
          <w:p w:rsidR="00BC458F" w:rsidRPr="00BC458F" w:rsidRDefault="00BC458F" w:rsidP="00B80589">
            <w:pPr>
              <w:jc w:val="center"/>
              <w:rPr>
                <w:b/>
                <w:sz w:val="28"/>
                <w:szCs w:val="28"/>
              </w:rPr>
            </w:pPr>
            <w:r w:rsidRPr="00BC458F">
              <w:rPr>
                <w:b/>
                <w:sz w:val="28"/>
                <w:szCs w:val="28"/>
              </w:rPr>
              <w:t>Официальн</w:t>
            </w:r>
            <w:r>
              <w:rPr>
                <w:b/>
                <w:sz w:val="28"/>
                <w:szCs w:val="28"/>
              </w:rPr>
              <w:t xml:space="preserve">ый </w:t>
            </w:r>
            <w:r w:rsidRPr="00BC458F">
              <w:rPr>
                <w:b/>
                <w:sz w:val="28"/>
                <w:szCs w:val="28"/>
              </w:rPr>
              <w:t xml:space="preserve"> </w:t>
            </w:r>
            <w:r w:rsidR="0088136D">
              <w:rPr>
                <w:b/>
                <w:sz w:val="28"/>
                <w:szCs w:val="28"/>
              </w:rPr>
              <w:t xml:space="preserve"> </w:t>
            </w:r>
            <w:r w:rsidRPr="00BC458F">
              <w:rPr>
                <w:b/>
                <w:sz w:val="28"/>
                <w:szCs w:val="28"/>
              </w:rPr>
              <w:t>сайт</w:t>
            </w:r>
            <w:r>
              <w:rPr>
                <w:b/>
                <w:sz w:val="28"/>
                <w:szCs w:val="28"/>
              </w:rPr>
              <w:t xml:space="preserve"> </w:t>
            </w:r>
            <w:r w:rsidRPr="00BC458F">
              <w:rPr>
                <w:b/>
                <w:sz w:val="28"/>
                <w:szCs w:val="28"/>
              </w:rPr>
              <w:t xml:space="preserve"> торгов Российской </w:t>
            </w:r>
            <w:r w:rsidR="0088136D">
              <w:rPr>
                <w:b/>
                <w:sz w:val="28"/>
                <w:szCs w:val="28"/>
              </w:rPr>
              <w:t xml:space="preserve"> </w:t>
            </w:r>
            <w:r w:rsidRPr="00BC458F">
              <w:rPr>
                <w:b/>
                <w:sz w:val="28"/>
                <w:szCs w:val="28"/>
              </w:rPr>
              <w:t xml:space="preserve">Федерации </w:t>
            </w:r>
            <w:r w:rsidR="0088136D">
              <w:rPr>
                <w:b/>
                <w:sz w:val="28"/>
                <w:szCs w:val="28"/>
              </w:rPr>
              <w:t xml:space="preserve"> </w:t>
            </w:r>
            <w:r w:rsidRPr="00BC458F">
              <w:rPr>
                <w:b/>
                <w:sz w:val="28"/>
                <w:szCs w:val="28"/>
              </w:rPr>
              <w:t xml:space="preserve">в </w:t>
            </w:r>
            <w:r w:rsidR="0088136D">
              <w:rPr>
                <w:b/>
                <w:sz w:val="28"/>
                <w:szCs w:val="28"/>
              </w:rPr>
              <w:t xml:space="preserve"> </w:t>
            </w:r>
            <w:r w:rsidRPr="00BC458F">
              <w:rPr>
                <w:b/>
                <w:sz w:val="28"/>
                <w:szCs w:val="28"/>
              </w:rPr>
              <w:t>сети «Интернет»</w:t>
            </w:r>
          </w:p>
        </w:tc>
        <w:tc>
          <w:tcPr>
            <w:tcW w:w="4821" w:type="dxa"/>
          </w:tcPr>
          <w:p w:rsidR="00BC458F" w:rsidRDefault="00BC458F" w:rsidP="00C95EA3">
            <w:pPr>
              <w:rPr>
                <w:b/>
              </w:rPr>
            </w:pPr>
            <w:r w:rsidRPr="00BC458F">
              <w:rPr>
                <w:b/>
              </w:rPr>
              <w:t xml:space="preserve">     </w:t>
            </w:r>
          </w:p>
          <w:p w:rsidR="00BC458F" w:rsidRDefault="00BC458F" w:rsidP="007C3C15">
            <w:r>
              <w:rPr>
                <w:b/>
              </w:rPr>
              <w:t xml:space="preserve">  </w:t>
            </w:r>
            <w:r w:rsidR="009C2876">
              <w:rPr>
                <w:b/>
              </w:rPr>
              <w:t xml:space="preserve"> </w:t>
            </w:r>
            <w:r>
              <w:rPr>
                <w:b/>
              </w:rPr>
              <w:t xml:space="preserve">      </w:t>
            </w:r>
            <w:r w:rsidR="007C3C15">
              <w:rPr>
                <w:b/>
              </w:rPr>
              <w:t xml:space="preserve">       </w:t>
            </w:r>
            <w:r w:rsidR="005E4535">
              <w:rPr>
                <w:b/>
              </w:rPr>
              <w:t xml:space="preserve">  </w:t>
            </w:r>
            <w:r w:rsidRPr="00BC458F">
              <w:rPr>
                <w:b/>
              </w:rPr>
              <w:t xml:space="preserve"> </w:t>
            </w:r>
            <w:r w:rsidRPr="00B0137B">
              <w:rPr>
                <w:b/>
                <w:u w:val="single"/>
                <w:lang w:val="en-US"/>
              </w:rPr>
              <w:t>www</w:t>
            </w:r>
            <w:r w:rsidRPr="00B0137B">
              <w:rPr>
                <w:b/>
                <w:u w:val="single"/>
              </w:rPr>
              <w:t>.</w:t>
            </w:r>
            <w:proofErr w:type="spellStart"/>
            <w:r w:rsidRPr="00B0137B">
              <w:rPr>
                <w:b/>
                <w:u w:val="single"/>
                <w:lang w:val="en-US"/>
              </w:rPr>
              <w:t>torgi</w:t>
            </w:r>
            <w:proofErr w:type="spellEnd"/>
            <w:r w:rsidRPr="00B0137B">
              <w:rPr>
                <w:b/>
                <w:u w:val="single"/>
              </w:rPr>
              <w:t>.</w:t>
            </w:r>
            <w:proofErr w:type="spellStart"/>
            <w:r w:rsidRPr="00B0137B">
              <w:rPr>
                <w:b/>
                <w:u w:val="single"/>
                <w:lang w:val="en-US"/>
              </w:rPr>
              <w:t>gov</w:t>
            </w:r>
            <w:proofErr w:type="spellEnd"/>
            <w:r w:rsidRPr="00B0137B">
              <w:rPr>
                <w:b/>
                <w:u w:val="single"/>
              </w:rPr>
              <w:t>.</w:t>
            </w:r>
            <w:proofErr w:type="spellStart"/>
            <w:r w:rsidRPr="00B0137B">
              <w:rPr>
                <w:b/>
                <w:u w:val="single"/>
                <w:lang w:val="en-US"/>
              </w:rPr>
              <w:t>ru</w:t>
            </w:r>
            <w:proofErr w:type="spellEnd"/>
          </w:p>
        </w:tc>
      </w:tr>
      <w:tr w:rsidR="00BB2DF7" w:rsidRPr="00EB4E34" w:rsidTr="00D7052F">
        <w:tc>
          <w:tcPr>
            <w:tcW w:w="5068" w:type="dxa"/>
          </w:tcPr>
          <w:p w:rsidR="007C7AAC" w:rsidRDefault="007C7AAC" w:rsidP="00C95EA3">
            <w:pPr>
              <w:rPr>
                <w:b/>
                <w:sz w:val="28"/>
                <w:szCs w:val="28"/>
              </w:rPr>
            </w:pPr>
          </w:p>
          <w:p w:rsidR="00BB2DF7" w:rsidRPr="00EB4E34" w:rsidRDefault="005A6AED" w:rsidP="00B80589">
            <w:pPr>
              <w:rPr>
                <w:b/>
                <w:sz w:val="28"/>
                <w:szCs w:val="28"/>
              </w:rPr>
            </w:pPr>
            <w:r>
              <w:rPr>
                <w:b/>
                <w:sz w:val="28"/>
                <w:szCs w:val="28"/>
              </w:rPr>
              <w:t xml:space="preserve"> </w:t>
            </w:r>
            <w:r w:rsidR="00B80589">
              <w:rPr>
                <w:b/>
                <w:sz w:val="28"/>
                <w:szCs w:val="28"/>
              </w:rPr>
              <w:t xml:space="preserve">     Объект</w:t>
            </w:r>
            <w:r w:rsidR="002B67F4" w:rsidRPr="00EB4E34">
              <w:rPr>
                <w:b/>
                <w:sz w:val="28"/>
                <w:szCs w:val="28"/>
              </w:rPr>
              <w:t xml:space="preserve"> </w:t>
            </w:r>
            <w:r w:rsidR="003261AA">
              <w:rPr>
                <w:b/>
                <w:sz w:val="28"/>
                <w:szCs w:val="28"/>
              </w:rPr>
              <w:t xml:space="preserve"> </w:t>
            </w:r>
            <w:r w:rsidR="0088136D">
              <w:rPr>
                <w:b/>
                <w:sz w:val="28"/>
                <w:szCs w:val="28"/>
              </w:rPr>
              <w:t xml:space="preserve"> </w:t>
            </w:r>
            <w:r w:rsidR="0086450E">
              <w:rPr>
                <w:b/>
                <w:sz w:val="28"/>
                <w:szCs w:val="28"/>
              </w:rPr>
              <w:t xml:space="preserve">открытого  </w:t>
            </w:r>
            <w:r w:rsidR="00C71BAD">
              <w:rPr>
                <w:b/>
                <w:sz w:val="28"/>
                <w:szCs w:val="28"/>
              </w:rPr>
              <w:t xml:space="preserve"> </w:t>
            </w:r>
            <w:r w:rsidR="002B67F4" w:rsidRPr="00EB4E34">
              <w:rPr>
                <w:b/>
                <w:sz w:val="28"/>
                <w:szCs w:val="28"/>
              </w:rPr>
              <w:t>аукциона</w:t>
            </w:r>
          </w:p>
        </w:tc>
        <w:tc>
          <w:tcPr>
            <w:tcW w:w="4821" w:type="dxa"/>
          </w:tcPr>
          <w:p w:rsidR="005A6AED" w:rsidRPr="00B80589" w:rsidRDefault="005A6AED" w:rsidP="00B80589">
            <w:pPr>
              <w:jc w:val="center"/>
              <w:rPr>
                <w:sz w:val="28"/>
                <w:szCs w:val="28"/>
              </w:rPr>
            </w:pPr>
          </w:p>
          <w:p w:rsidR="00B80589" w:rsidRPr="00B80589" w:rsidRDefault="002C427C" w:rsidP="00B80589">
            <w:pPr>
              <w:jc w:val="center"/>
              <w:rPr>
                <w:b/>
                <w:sz w:val="28"/>
                <w:szCs w:val="28"/>
              </w:rPr>
            </w:pPr>
            <w:r>
              <w:rPr>
                <w:b/>
                <w:sz w:val="28"/>
                <w:szCs w:val="28"/>
              </w:rPr>
              <w:t>Продажа э</w:t>
            </w:r>
            <w:r w:rsidR="00B80589" w:rsidRPr="00B80589">
              <w:rPr>
                <w:b/>
                <w:sz w:val="28"/>
                <w:szCs w:val="28"/>
              </w:rPr>
              <w:t>кскаватор</w:t>
            </w:r>
            <w:r>
              <w:rPr>
                <w:b/>
                <w:sz w:val="28"/>
                <w:szCs w:val="28"/>
              </w:rPr>
              <w:t>а</w:t>
            </w:r>
            <w:r w:rsidR="00B80589" w:rsidRPr="00B80589">
              <w:rPr>
                <w:b/>
                <w:sz w:val="28"/>
                <w:szCs w:val="28"/>
              </w:rPr>
              <w:t>-бульдозер</w:t>
            </w:r>
            <w:r>
              <w:rPr>
                <w:b/>
                <w:sz w:val="28"/>
                <w:szCs w:val="28"/>
              </w:rPr>
              <w:t>а</w:t>
            </w:r>
            <w:r w:rsidR="00B80589" w:rsidRPr="00B80589">
              <w:rPr>
                <w:b/>
                <w:sz w:val="28"/>
                <w:szCs w:val="28"/>
              </w:rPr>
              <w:t xml:space="preserve"> ЭО-2621Е 82.1</w:t>
            </w:r>
          </w:p>
          <w:p w:rsidR="009668CA" w:rsidRPr="005A6AED" w:rsidRDefault="009668CA" w:rsidP="00B80589">
            <w:pPr>
              <w:jc w:val="center"/>
              <w:rPr>
                <w:color w:val="FF0000"/>
              </w:rPr>
            </w:pPr>
          </w:p>
        </w:tc>
      </w:tr>
      <w:tr w:rsidR="0086450E" w:rsidRPr="00EB4E34" w:rsidTr="00D7052F">
        <w:tc>
          <w:tcPr>
            <w:tcW w:w="5068" w:type="dxa"/>
          </w:tcPr>
          <w:p w:rsidR="007C7AAC" w:rsidRDefault="007C7AAC" w:rsidP="00BC458F">
            <w:pPr>
              <w:rPr>
                <w:b/>
                <w:sz w:val="28"/>
                <w:szCs w:val="28"/>
              </w:rPr>
            </w:pPr>
          </w:p>
          <w:p w:rsidR="0086450E" w:rsidRPr="00EB4E34" w:rsidRDefault="00B80589" w:rsidP="00B80589">
            <w:pPr>
              <w:jc w:val="center"/>
              <w:rPr>
                <w:b/>
                <w:sz w:val="28"/>
                <w:szCs w:val="28"/>
              </w:rPr>
            </w:pPr>
            <w:r>
              <w:rPr>
                <w:b/>
                <w:sz w:val="28"/>
                <w:szCs w:val="28"/>
              </w:rPr>
              <w:t>Технические характеристики о</w:t>
            </w:r>
            <w:r w:rsidR="0086450E">
              <w:rPr>
                <w:b/>
                <w:sz w:val="28"/>
                <w:szCs w:val="28"/>
              </w:rPr>
              <w:t>бъект</w:t>
            </w:r>
            <w:r w:rsidR="00247850">
              <w:rPr>
                <w:b/>
                <w:sz w:val="28"/>
                <w:szCs w:val="28"/>
              </w:rPr>
              <w:t xml:space="preserve"> </w:t>
            </w:r>
            <w:r w:rsidR="0086450E">
              <w:rPr>
                <w:b/>
                <w:sz w:val="28"/>
                <w:szCs w:val="28"/>
              </w:rPr>
              <w:t xml:space="preserve"> </w:t>
            </w:r>
            <w:r>
              <w:rPr>
                <w:b/>
                <w:sz w:val="28"/>
                <w:szCs w:val="28"/>
              </w:rPr>
              <w:t>купли  -</w:t>
            </w:r>
            <w:r w:rsidR="0088136D">
              <w:rPr>
                <w:b/>
                <w:sz w:val="28"/>
                <w:szCs w:val="28"/>
              </w:rPr>
              <w:t xml:space="preserve"> </w:t>
            </w:r>
            <w:r>
              <w:rPr>
                <w:b/>
                <w:sz w:val="28"/>
                <w:szCs w:val="28"/>
              </w:rPr>
              <w:t>продажи</w:t>
            </w:r>
          </w:p>
        </w:tc>
        <w:tc>
          <w:tcPr>
            <w:tcW w:w="4821" w:type="dxa"/>
          </w:tcPr>
          <w:p w:rsidR="009668CA" w:rsidRDefault="009668CA" w:rsidP="00BE629F">
            <w:pPr>
              <w:jc w:val="both"/>
              <w:rPr>
                <w:b/>
              </w:rPr>
            </w:pPr>
          </w:p>
          <w:p w:rsidR="00B80589" w:rsidRDefault="00B80589" w:rsidP="00B80589">
            <w:pPr>
              <w:rPr>
                <w:b/>
              </w:rPr>
            </w:pPr>
            <w:r>
              <w:rPr>
                <w:b/>
              </w:rPr>
              <w:t>Э</w:t>
            </w:r>
            <w:r w:rsidRPr="003C7963">
              <w:rPr>
                <w:b/>
              </w:rPr>
              <w:t>кскаватор-бульдозер ЭО-2621Е 82.1</w:t>
            </w:r>
          </w:p>
          <w:p w:rsidR="00B80589" w:rsidRDefault="00B80589" w:rsidP="00B80589">
            <w:r>
              <w:t>Предприятие-изготовитель: ОАО «ПО ЕЛАЗ»</w:t>
            </w:r>
          </w:p>
          <w:p w:rsidR="00B80589" w:rsidRDefault="00B80589" w:rsidP="00B80589">
            <w:r>
              <w:t>Год выпуска 2005</w:t>
            </w:r>
          </w:p>
          <w:p w:rsidR="00B80589" w:rsidRDefault="00B80589" w:rsidP="00B80589">
            <w:r>
              <w:t xml:space="preserve">Марка </w:t>
            </w:r>
            <w:r w:rsidRPr="00DF0D7C">
              <w:t>Экскаватор-бульдозер ЭО-2621Е 82.1</w:t>
            </w:r>
          </w:p>
          <w:p w:rsidR="00B80589" w:rsidRDefault="00B80589" w:rsidP="00B80589">
            <w:r>
              <w:t>Тип ТС самоходная машина</w:t>
            </w:r>
          </w:p>
          <w:p w:rsidR="00B80589" w:rsidRDefault="00B80589" w:rsidP="00B80589">
            <w:r>
              <w:t>Категория «С»</w:t>
            </w:r>
          </w:p>
          <w:p w:rsidR="00B80589" w:rsidRDefault="00B80589" w:rsidP="00B80589">
            <w:r>
              <w:t>Двигатель № 657030</w:t>
            </w:r>
          </w:p>
          <w:p w:rsidR="00B80589" w:rsidRDefault="00B80589" w:rsidP="00B80589">
            <w:r>
              <w:t>Коробка передач № 106660</w:t>
            </w:r>
          </w:p>
          <w:p w:rsidR="00B80589" w:rsidRDefault="00B80589" w:rsidP="00B80589">
            <w:r>
              <w:t>Заводской № машины (рамы) 044 (82001486)</w:t>
            </w:r>
          </w:p>
          <w:p w:rsidR="00B80589" w:rsidRDefault="00B80589" w:rsidP="00B80589">
            <w:r>
              <w:t>Цвет синий</w:t>
            </w:r>
          </w:p>
          <w:p w:rsidR="00B80589" w:rsidRDefault="00B80589" w:rsidP="00B80589">
            <w:r>
              <w:t>Основной ведущий мост (мосты) №275204/403565</w:t>
            </w:r>
          </w:p>
          <w:p w:rsidR="00B80589" w:rsidRDefault="00B80589" w:rsidP="00B80589">
            <w:r>
              <w:t>Вид движителя: колесный</w:t>
            </w:r>
          </w:p>
          <w:p w:rsidR="00B80589" w:rsidRDefault="00B80589" w:rsidP="00B80589">
            <w:r>
              <w:t>Мощность двигателя – 57,4/78,0 кВт/л.</w:t>
            </w:r>
            <w:proofErr w:type="gramStart"/>
            <w:r>
              <w:t>с</w:t>
            </w:r>
            <w:proofErr w:type="gramEnd"/>
            <w:r>
              <w:t>.</w:t>
            </w:r>
          </w:p>
          <w:p w:rsidR="00B80589" w:rsidRDefault="00B80589" w:rsidP="00B80589">
            <w:r>
              <w:t xml:space="preserve">Тип топлива – </w:t>
            </w:r>
            <w:proofErr w:type="gramStart"/>
            <w:r>
              <w:t>дизельное</w:t>
            </w:r>
            <w:proofErr w:type="gramEnd"/>
            <w:r>
              <w:t>.</w:t>
            </w:r>
          </w:p>
          <w:p w:rsidR="00B80589" w:rsidRDefault="00B80589" w:rsidP="00B80589">
            <w:r>
              <w:t>Паспорт серия ВЕ 344913</w:t>
            </w:r>
          </w:p>
          <w:p w:rsidR="00B80589" w:rsidRDefault="00B80589" w:rsidP="00B80589">
            <w:r>
              <w:t>Конструкционная масса 6320</w:t>
            </w:r>
          </w:p>
          <w:p w:rsidR="00B80589" w:rsidRDefault="00B80589" w:rsidP="00B80589">
            <w:r>
              <w:t xml:space="preserve">Максимальная конструктивная скорость </w:t>
            </w:r>
            <w:proofErr w:type="gramStart"/>
            <w:r>
              <w:t>км</w:t>
            </w:r>
            <w:proofErr w:type="gramEnd"/>
            <w:r>
              <w:t>/час 18</w:t>
            </w:r>
          </w:p>
          <w:p w:rsidR="00B80589" w:rsidRDefault="00B80589" w:rsidP="00B80589">
            <w:pPr>
              <w:jc w:val="both"/>
              <w:rPr>
                <w:b/>
              </w:rPr>
            </w:pPr>
            <w:r>
              <w:t xml:space="preserve">Габаритные размеры, </w:t>
            </w:r>
            <w:proofErr w:type="gramStart"/>
            <w:r>
              <w:t>мм</w:t>
            </w:r>
            <w:proofErr w:type="gramEnd"/>
            <w:r>
              <w:t xml:space="preserve"> 6955*2300*3810</w:t>
            </w:r>
          </w:p>
          <w:p w:rsidR="00B80589" w:rsidRDefault="00B80589" w:rsidP="007B2BD2">
            <w:pPr>
              <w:jc w:val="both"/>
              <w:rPr>
                <w:b/>
              </w:rPr>
            </w:pPr>
          </w:p>
          <w:p w:rsidR="00B80589" w:rsidRDefault="00B80589" w:rsidP="007B2BD2">
            <w:pPr>
              <w:jc w:val="both"/>
              <w:rPr>
                <w:b/>
              </w:rPr>
            </w:pPr>
          </w:p>
          <w:p w:rsidR="00B80589" w:rsidRPr="00EB4E34" w:rsidRDefault="00B80589" w:rsidP="007B2BD2">
            <w:pPr>
              <w:jc w:val="both"/>
              <w:rPr>
                <w:b/>
              </w:rPr>
            </w:pPr>
          </w:p>
        </w:tc>
      </w:tr>
      <w:tr w:rsidR="002B67F4" w:rsidRPr="00EB4E34" w:rsidTr="00B80589">
        <w:trPr>
          <w:trHeight w:val="991"/>
        </w:trPr>
        <w:tc>
          <w:tcPr>
            <w:tcW w:w="5068" w:type="dxa"/>
          </w:tcPr>
          <w:p w:rsidR="002B67F4" w:rsidRPr="00EB4E34" w:rsidRDefault="009B3EC5" w:rsidP="00B80589">
            <w:pPr>
              <w:rPr>
                <w:b/>
                <w:sz w:val="28"/>
                <w:szCs w:val="28"/>
              </w:rPr>
            </w:pPr>
            <w:r w:rsidRPr="00EB4E34">
              <w:rPr>
                <w:b/>
                <w:sz w:val="28"/>
                <w:szCs w:val="28"/>
              </w:rPr>
              <w:lastRenderedPageBreak/>
              <w:t xml:space="preserve"> </w:t>
            </w:r>
            <w:r w:rsidR="002B67F4" w:rsidRPr="00EB4E34">
              <w:rPr>
                <w:b/>
                <w:sz w:val="28"/>
                <w:szCs w:val="28"/>
              </w:rPr>
              <w:t>Начальная</w:t>
            </w:r>
            <w:r w:rsidR="005A6AED">
              <w:rPr>
                <w:b/>
                <w:sz w:val="28"/>
                <w:szCs w:val="28"/>
              </w:rPr>
              <w:t xml:space="preserve"> </w:t>
            </w:r>
            <w:r w:rsidR="002B67F4" w:rsidRPr="00EB4E34">
              <w:rPr>
                <w:b/>
                <w:sz w:val="28"/>
                <w:szCs w:val="28"/>
              </w:rPr>
              <w:t xml:space="preserve"> цена  лота</w:t>
            </w:r>
            <w:r w:rsidRPr="00EB4E34">
              <w:rPr>
                <w:b/>
                <w:sz w:val="28"/>
                <w:szCs w:val="28"/>
              </w:rPr>
              <w:t xml:space="preserve"> </w:t>
            </w:r>
          </w:p>
        </w:tc>
        <w:tc>
          <w:tcPr>
            <w:tcW w:w="4821" w:type="dxa"/>
          </w:tcPr>
          <w:p w:rsidR="00B80589" w:rsidRPr="007B2BD2" w:rsidRDefault="00B80589" w:rsidP="002C427C">
            <w:pPr>
              <w:rPr>
                <w:highlight w:val="yellow"/>
              </w:rPr>
            </w:pPr>
            <w:r w:rsidRPr="00A67EF9">
              <w:rPr>
                <w:b/>
                <w:sz w:val="28"/>
                <w:szCs w:val="28"/>
              </w:rPr>
              <w:t>Начальная  цена</w:t>
            </w:r>
            <w:r w:rsidRPr="006854DF">
              <w:rPr>
                <w:sz w:val="22"/>
                <w:szCs w:val="22"/>
              </w:rPr>
              <w:t xml:space="preserve"> – </w:t>
            </w:r>
            <w:r w:rsidRPr="003C7963">
              <w:rPr>
                <w:b/>
              </w:rPr>
              <w:t>403 000 руб</w:t>
            </w:r>
            <w:r>
              <w:rPr>
                <w:b/>
              </w:rPr>
              <w:t>лей</w:t>
            </w:r>
            <w:r w:rsidRPr="003C7963">
              <w:rPr>
                <w:b/>
              </w:rPr>
              <w:t xml:space="preserve"> 00 коп</w:t>
            </w:r>
            <w:r>
              <w:rPr>
                <w:b/>
              </w:rPr>
              <w:t>еек  (Четыреста три тысячи  рублей 00 копеек),</w:t>
            </w:r>
            <w:r w:rsidRPr="003C7963">
              <w:rPr>
                <w:b/>
              </w:rPr>
              <w:t xml:space="preserve"> </w:t>
            </w:r>
            <w:r w:rsidR="002C427C">
              <w:rPr>
                <w:b/>
              </w:rPr>
              <w:t xml:space="preserve"> </w:t>
            </w:r>
            <w:r>
              <w:rPr>
                <w:b/>
              </w:rPr>
              <w:t xml:space="preserve">в том числе </w:t>
            </w:r>
            <w:r w:rsidRPr="003C7963">
              <w:rPr>
                <w:b/>
              </w:rPr>
              <w:t xml:space="preserve"> НДС</w:t>
            </w:r>
            <w:r>
              <w:rPr>
                <w:b/>
              </w:rPr>
              <w:t>.</w:t>
            </w:r>
          </w:p>
        </w:tc>
      </w:tr>
      <w:tr w:rsidR="00DD05EF" w:rsidRPr="00EB4E34" w:rsidTr="00B80589">
        <w:trPr>
          <w:trHeight w:val="991"/>
        </w:trPr>
        <w:tc>
          <w:tcPr>
            <w:tcW w:w="5068" w:type="dxa"/>
          </w:tcPr>
          <w:p w:rsidR="00DD05EF" w:rsidRDefault="00DD05EF" w:rsidP="00B80589">
            <w:pPr>
              <w:rPr>
                <w:b/>
                <w:sz w:val="28"/>
                <w:szCs w:val="28"/>
              </w:rPr>
            </w:pPr>
          </w:p>
          <w:p w:rsidR="00DD05EF" w:rsidRPr="00EB4E34" w:rsidRDefault="00ED5A47" w:rsidP="00ED5A47">
            <w:pPr>
              <w:rPr>
                <w:b/>
                <w:sz w:val="28"/>
                <w:szCs w:val="28"/>
              </w:rPr>
            </w:pPr>
            <w:r>
              <w:rPr>
                <w:b/>
                <w:sz w:val="28"/>
                <w:szCs w:val="28"/>
              </w:rPr>
              <w:t xml:space="preserve">Основание </w:t>
            </w:r>
            <w:proofErr w:type="gramStart"/>
            <w:r>
              <w:rPr>
                <w:b/>
                <w:sz w:val="28"/>
                <w:szCs w:val="28"/>
              </w:rPr>
              <w:t>ф</w:t>
            </w:r>
            <w:r w:rsidR="00DD05EF">
              <w:rPr>
                <w:b/>
                <w:sz w:val="28"/>
                <w:szCs w:val="28"/>
              </w:rPr>
              <w:t>ормировани</w:t>
            </w:r>
            <w:r>
              <w:rPr>
                <w:b/>
                <w:sz w:val="28"/>
                <w:szCs w:val="28"/>
              </w:rPr>
              <w:t>и</w:t>
            </w:r>
            <w:proofErr w:type="gramEnd"/>
            <w:r w:rsidR="00DD05EF">
              <w:rPr>
                <w:b/>
                <w:sz w:val="28"/>
                <w:szCs w:val="28"/>
              </w:rPr>
              <w:t xml:space="preserve">  цены   </w:t>
            </w:r>
          </w:p>
        </w:tc>
        <w:tc>
          <w:tcPr>
            <w:tcW w:w="4821" w:type="dxa"/>
          </w:tcPr>
          <w:p w:rsidR="00DD05EF" w:rsidRPr="00A67EF9" w:rsidRDefault="00DD05EF" w:rsidP="00ED5A47">
            <w:pPr>
              <w:jc w:val="both"/>
              <w:rPr>
                <w:b/>
                <w:sz w:val="28"/>
                <w:szCs w:val="28"/>
              </w:rPr>
            </w:pPr>
            <w:r>
              <w:rPr>
                <w:b/>
                <w:sz w:val="28"/>
                <w:szCs w:val="28"/>
              </w:rPr>
              <w:t>Отчет об определении рыночной стоимости имущества №29/20 от  26.02.2020г. (ООО «Реформа»)</w:t>
            </w:r>
          </w:p>
        </w:tc>
      </w:tr>
      <w:tr w:rsidR="003C6163" w:rsidRPr="00EB4E34" w:rsidTr="00D7052F">
        <w:tc>
          <w:tcPr>
            <w:tcW w:w="5068" w:type="dxa"/>
          </w:tcPr>
          <w:p w:rsidR="003C6163" w:rsidRPr="00EB4E34" w:rsidRDefault="003C6163" w:rsidP="00C95EA3">
            <w:pPr>
              <w:rPr>
                <w:b/>
                <w:sz w:val="28"/>
                <w:szCs w:val="28"/>
              </w:rPr>
            </w:pPr>
            <w:r w:rsidRPr="00EB4E34">
              <w:rPr>
                <w:b/>
                <w:sz w:val="28"/>
                <w:szCs w:val="28"/>
              </w:rPr>
              <w:t xml:space="preserve">  </w:t>
            </w:r>
            <w:r w:rsidRPr="00EB4E34">
              <w:rPr>
                <w:b/>
                <w:color w:val="000000"/>
                <w:spacing w:val="7"/>
                <w:sz w:val="28"/>
                <w:szCs w:val="28"/>
              </w:rPr>
              <w:t xml:space="preserve">«Шаг </w:t>
            </w:r>
            <w:r w:rsidR="00247850">
              <w:rPr>
                <w:b/>
                <w:color w:val="000000"/>
                <w:spacing w:val="7"/>
                <w:sz w:val="28"/>
                <w:szCs w:val="28"/>
              </w:rPr>
              <w:t xml:space="preserve"> </w:t>
            </w:r>
            <w:r w:rsidRPr="00EB4E34">
              <w:rPr>
                <w:b/>
                <w:color w:val="000000"/>
                <w:spacing w:val="7"/>
                <w:sz w:val="28"/>
                <w:szCs w:val="28"/>
              </w:rPr>
              <w:t>аукциона»</w:t>
            </w:r>
          </w:p>
        </w:tc>
        <w:tc>
          <w:tcPr>
            <w:tcW w:w="4821" w:type="dxa"/>
          </w:tcPr>
          <w:p w:rsidR="007B2BD2" w:rsidRPr="002C427C" w:rsidRDefault="0092488D" w:rsidP="0092488D">
            <w:pPr>
              <w:jc w:val="both"/>
            </w:pPr>
            <w:r w:rsidRPr="002C427C">
              <w:rPr>
                <w:sz w:val="18"/>
                <w:szCs w:val="18"/>
                <w:shd w:val="clear" w:color="auto" w:fill="FFFFFF"/>
              </w:rPr>
              <w:t>«</w:t>
            </w:r>
            <w:r w:rsidRPr="002C427C">
              <w:rPr>
                <w:shd w:val="clear" w:color="auto" w:fill="FFFFFF"/>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2C427C">
              <w:rPr>
                <w:shd w:val="clear" w:color="auto" w:fill="FFFFFF"/>
              </w:rPr>
              <w:t>ии ау</w:t>
            </w:r>
            <w:proofErr w:type="gramEnd"/>
            <w:r w:rsidRPr="002C427C">
              <w:rPr>
                <w:shd w:val="clear" w:color="auto" w:fill="FFFFFF"/>
              </w:rPr>
              <w:t xml:space="preserve">кциона. </w:t>
            </w:r>
            <w:proofErr w:type="gramStart"/>
            <w:r w:rsidRPr="002C427C">
              <w:rPr>
                <w:shd w:val="clear" w:color="auto" w:fill="FFFFFF"/>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tc>
      </w:tr>
      <w:tr w:rsidR="00B80589" w:rsidRPr="00EB4E34" w:rsidTr="00D7052F">
        <w:tc>
          <w:tcPr>
            <w:tcW w:w="5068" w:type="dxa"/>
          </w:tcPr>
          <w:p w:rsidR="00B80589" w:rsidRPr="00CA3453" w:rsidRDefault="00B80589" w:rsidP="00CA3453">
            <w:pPr>
              <w:autoSpaceDE w:val="0"/>
              <w:autoSpaceDN w:val="0"/>
              <w:adjustRightInd w:val="0"/>
              <w:ind w:firstLine="540"/>
              <w:jc w:val="both"/>
              <w:rPr>
                <w:b/>
                <w:sz w:val="28"/>
                <w:szCs w:val="28"/>
              </w:rPr>
            </w:pPr>
            <w:r w:rsidRPr="00CA3453">
              <w:rPr>
                <w:b/>
                <w:sz w:val="28"/>
                <w:szCs w:val="28"/>
              </w:rPr>
              <w:t>Требование о внесении задатка, размер задатка, срок и порядок внесения задатка</w:t>
            </w:r>
          </w:p>
          <w:p w:rsidR="00B80589" w:rsidRPr="00EB4E34" w:rsidRDefault="00B80589" w:rsidP="00C95EA3">
            <w:pPr>
              <w:rPr>
                <w:b/>
                <w:sz w:val="28"/>
                <w:szCs w:val="28"/>
              </w:rPr>
            </w:pPr>
          </w:p>
        </w:tc>
        <w:tc>
          <w:tcPr>
            <w:tcW w:w="4821" w:type="dxa"/>
          </w:tcPr>
          <w:p w:rsidR="00B80589" w:rsidRDefault="00B80589" w:rsidP="00B80589">
            <w:pPr>
              <w:autoSpaceDE w:val="0"/>
              <w:autoSpaceDN w:val="0"/>
              <w:adjustRightInd w:val="0"/>
              <w:ind w:firstLine="540"/>
              <w:jc w:val="both"/>
            </w:pPr>
            <w:r>
              <w:t xml:space="preserve">Для участия в аукционе </w:t>
            </w:r>
            <w:r w:rsidR="004F771A">
              <w:t>участник</w:t>
            </w:r>
            <w:r>
              <w:t xml:space="preserve"> вносит задаток в размере 1</w:t>
            </w:r>
            <w:r w:rsidRPr="00232981">
              <w:rPr>
                <w:b/>
              </w:rPr>
              <w:t>0 % (процентов) начальной цены</w:t>
            </w:r>
            <w:r w:rsidR="00232981">
              <w:t xml:space="preserve"> и составляет </w:t>
            </w:r>
            <w:r w:rsidR="00232981" w:rsidRPr="00232981">
              <w:rPr>
                <w:b/>
              </w:rPr>
              <w:t>40 300 рублей 00 копеек</w:t>
            </w:r>
            <w:r w:rsidR="00232981">
              <w:t xml:space="preserve"> (Сорок тысяч триста рублей 00 копеек).</w:t>
            </w:r>
          </w:p>
          <w:p w:rsidR="00B80589" w:rsidRDefault="00B80589" w:rsidP="00B80589">
            <w:pPr>
              <w:autoSpaceDE w:val="0"/>
              <w:autoSpaceDN w:val="0"/>
              <w:adjustRightInd w:val="0"/>
              <w:ind w:firstLine="35"/>
              <w:jc w:val="both"/>
            </w:pPr>
            <w:r w:rsidRPr="00C16E81">
              <w:rPr>
                <w:b/>
              </w:rPr>
              <w:t>Реквизиты для</w:t>
            </w:r>
            <w:r>
              <w:rPr>
                <w:b/>
              </w:rPr>
              <w:t xml:space="preserve"> </w:t>
            </w:r>
            <w:r w:rsidRPr="00C16E81">
              <w:rPr>
                <w:b/>
              </w:rPr>
              <w:t xml:space="preserve">оплаты </w:t>
            </w:r>
            <w:r>
              <w:rPr>
                <w:b/>
              </w:rPr>
              <w:t xml:space="preserve"> </w:t>
            </w:r>
            <w:r w:rsidRPr="00C16E81">
              <w:rPr>
                <w:b/>
              </w:rPr>
              <w:t>задатка:</w:t>
            </w:r>
            <w:r>
              <w:t xml:space="preserve"> </w:t>
            </w:r>
          </w:p>
          <w:p w:rsidR="00B80589" w:rsidRDefault="00B80589" w:rsidP="00B80589">
            <w:pPr>
              <w:autoSpaceDE w:val="0"/>
              <w:autoSpaceDN w:val="0"/>
              <w:adjustRightInd w:val="0"/>
              <w:ind w:firstLine="35"/>
              <w:jc w:val="both"/>
            </w:pPr>
            <w:r>
              <w:t>Лянторское  городское   муниципальное унитарное предприятие «Управление тепловодоснабжения  и  водоотведения»</w:t>
            </w:r>
            <w:r w:rsidR="00232981">
              <w:t xml:space="preserve"> на один их  предложенных расчетных счетов Продавца:</w:t>
            </w:r>
          </w:p>
          <w:p w:rsidR="00B80589" w:rsidRPr="00232981" w:rsidRDefault="00B80589" w:rsidP="00B80589">
            <w:pPr>
              <w:autoSpaceDE w:val="0"/>
              <w:autoSpaceDN w:val="0"/>
              <w:adjustRightInd w:val="0"/>
              <w:ind w:firstLine="35"/>
              <w:jc w:val="both"/>
              <w:rPr>
                <w:b/>
              </w:rPr>
            </w:pPr>
            <w:r w:rsidRPr="003C4819">
              <w:t xml:space="preserve"> </w:t>
            </w:r>
            <w:r w:rsidRPr="00830939">
              <w:t xml:space="preserve">1). </w:t>
            </w:r>
            <w:proofErr w:type="spellStart"/>
            <w:proofErr w:type="gramStart"/>
            <w:r w:rsidRPr="00830939">
              <w:t>р</w:t>
            </w:r>
            <w:proofErr w:type="spellEnd"/>
            <w:proofErr w:type="gramEnd"/>
            <w:r w:rsidRPr="00830939">
              <w:t>/с 40 702 810 800 050 000 116  в  Ф-л ЗС ПАО «Ханты-Мансийский банк Открытие» БИК 047162782 к/с  30 101 810 771 620 000</w:t>
            </w:r>
            <w:r>
              <w:t> </w:t>
            </w:r>
            <w:r w:rsidRPr="00830939">
              <w:t>782</w:t>
            </w:r>
            <w:r>
              <w:t xml:space="preserve"> </w:t>
            </w:r>
            <w:r w:rsidR="00232981">
              <w:t xml:space="preserve">  </w:t>
            </w:r>
            <w:r w:rsidR="00232981" w:rsidRPr="00232981">
              <w:rPr>
                <w:b/>
              </w:rPr>
              <w:t>или</w:t>
            </w:r>
          </w:p>
          <w:p w:rsidR="00B80589" w:rsidRDefault="00B80589" w:rsidP="00B80589">
            <w:pPr>
              <w:autoSpaceDE w:val="0"/>
              <w:autoSpaceDN w:val="0"/>
              <w:adjustRightInd w:val="0"/>
              <w:ind w:firstLine="35"/>
              <w:jc w:val="both"/>
            </w:pPr>
            <w:r>
              <w:t>2).</w:t>
            </w:r>
            <w:r w:rsidRPr="003F0839">
              <w:t xml:space="preserve"> </w:t>
            </w:r>
            <w:proofErr w:type="spellStart"/>
            <w:proofErr w:type="gramStart"/>
            <w:r w:rsidRPr="003F0839">
              <w:t>р</w:t>
            </w:r>
            <w:proofErr w:type="spellEnd"/>
            <w:proofErr w:type="gramEnd"/>
            <w:r w:rsidRPr="003F0839">
              <w:t>/с40702810667170005570</w:t>
            </w:r>
            <w:r>
              <w:t xml:space="preserve"> </w:t>
            </w:r>
            <w:proofErr w:type="spellStart"/>
            <w:r w:rsidRPr="003F0839">
              <w:t>Западно-Сибирский</w:t>
            </w:r>
            <w:proofErr w:type="spellEnd"/>
            <w:r w:rsidRPr="003F0839">
              <w:t xml:space="preserve"> банк ПАО «Сбербанк» г.</w:t>
            </w:r>
            <w:r>
              <w:t xml:space="preserve"> </w:t>
            </w:r>
            <w:r w:rsidRPr="003F0839">
              <w:t>Тюмень,</w:t>
            </w:r>
            <w:r>
              <w:t xml:space="preserve">  </w:t>
            </w:r>
            <w:r w:rsidRPr="003F0839">
              <w:t>БИК 047102651,</w:t>
            </w:r>
            <w:r>
              <w:t xml:space="preserve"> </w:t>
            </w:r>
          </w:p>
          <w:p w:rsidR="00B80589" w:rsidRDefault="00B80589" w:rsidP="00B80589">
            <w:pPr>
              <w:autoSpaceDE w:val="0"/>
              <w:autoSpaceDN w:val="0"/>
              <w:adjustRightInd w:val="0"/>
              <w:ind w:firstLine="35"/>
              <w:jc w:val="both"/>
            </w:pPr>
            <w:r w:rsidRPr="003F0839">
              <w:t>к/с</w:t>
            </w:r>
            <w:r>
              <w:t xml:space="preserve"> </w:t>
            </w:r>
            <w:r w:rsidRPr="003F0839">
              <w:t>30101810800000000651</w:t>
            </w:r>
            <w:r>
              <w:t>.</w:t>
            </w:r>
          </w:p>
          <w:p w:rsidR="00B80589" w:rsidRDefault="00B80589" w:rsidP="00B80589">
            <w:pPr>
              <w:autoSpaceDE w:val="0"/>
              <w:autoSpaceDN w:val="0"/>
              <w:adjustRightInd w:val="0"/>
              <w:ind w:firstLine="35"/>
              <w:jc w:val="both"/>
            </w:pPr>
            <w:r w:rsidRPr="000C46F4">
              <w:t>Внесение Задатка осуществляется путем перечисления денежных сре</w:t>
            </w:r>
            <w:proofErr w:type="gramStart"/>
            <w:r w:rsidRPr="000C46F4">
              <w:t>дств в р</w:t>
            </w:r>
            <w:proofErr w:type="gramEnd"/>
            <w:r w:rsidRPr="000C46F4">
              <w:t xml:space="preserve">азмере,  указанном в данном </w:t>
            </w:r>
            <w:r w:rsidR="00232981">
              <w:t xml:space="preserve"> пункте</w:t>
            </w:r>
            <w:r>
              <w:t>.</w:t>
            </w:r>
            <w:r w:rsidRPr="000C46F4">
              <w:t xml:space="preserve"> </w:t>
            </w:r>
          </w:p>
          <w:p w:rsidR="00B80589" w:rsidRPr="000C46F4" w:rsidRDefault="00B80589" w:rsidP="00B80589">
            <w:pPr>
              <w:jc w:val="both"/>
            </w:pPr>
            <w:r w:rsidRPr="000C46F4">
              <w:t xml:space="preserve">В платежном документе в поле </w:t>
            </w:r>
            <w:r>
              <w:t>«</w:t>
            </w:r>
            <w:r w:rsidRPr="000C46F4">
              <w:t>Назначение платежа</w:t>
            </w:r>
            <w:r>
              <w:t>»</w:t>
            </w:r>
            <w:r w:rsidRPr="000C46F4">
              <w:t xml:space="preserve"> указываются: наименование платежа, сумма платежа.</w:t>
            </w:r>
          </w:p>
          <w:p w:rsidR="00B80589" w:rsidRPr="000C46F4" w:rsidRDefault="00B80589" w:rsidP="00B80589">
            <w:pPr>
              <w:ind w:firstLine="567"/>
              <w:jc w:val="both"/>
            </w:pPr>
            <w:r w:rsidRPr="000C46F4">
              <w:t xml:space="preserve">Для участия в </w:t>
            </w:r>
            <w:r>
              <w:t>аукционе</w:t>
            </w:r>
            <w:r w:rsidRPr="000C46F4">
              <w:t xml:space="preserve"> </w:t>
            </w:r>
            <w:r w:rsidR="004F771A">
              <w:t>Участник</w:t>
            </w:r>
            <w:r w:rsidRPr="000C46F4">
              <w:t xml:space="preserve"> вносит задаток в виде единовремен</w:t>
            </w:r>
            <w:r w:rsidRPr="000C46F4">
              <w:softHyphen/>
              <w:t>ного</w:t>
            </w:r>
            <w:r w:rsidRPr="000C46F4">
              <w:rPr>
                <w:b/>
              </w:rPr>
              <w:t xml:space="preserve"> </w:t>
            </w:r>
            <w:r>
              <w:t>платежа, в</w:t>
            </w:r>
            <w:r w:rsidRPr="000C46F4">
              <w:t xml:space="preserve">  течение срока приема заявок на участие в </w:t>
            </w:r>
            <w:r>
              <w:t>аукционе</w:t>
            </w:r>
            <w:r w:rsidRPr="000C46F4">
              <w:t>, указанного в данном информационном сообщении.</w:t>
            </w:r>
          </w:p>
          <w:p w:rsidR="00B80589" w:rsidRDefault="00B80589" w:rsidP="00B80589">
            <w:pPr>
              <w:ind w:firstLine="540"/>
              <w:jc w:val="both"/>
            </w:pPr>
            <w:r w:rsidRPr="000C46F4">
              <w:t xml:space="preserve">В платежном документе в поле </w:t>
            </w:r>
            <w:r>
              <w:t>«Назначение платежа»</w:t>
            </w:r>
            <w:r w:rsidRPr="000C46F4">
              <w:t xml:space="preserve"> указываются: наименование платежа («Задаток за участие </w:t>
            </w:r>
            <w:r w:rsidRPr="000C46F4">
              <w:lastRenderedPageBreak/>
              <w:t>торгах по продаже муниципального имущества, ___________(</w:t>
            </w:r>
            <w:r w:rsidRPr="000C46F4">
              <w:rPr>
                <w:u w:val="single"/>
              </w:rPr>
              <w:t>наименование</w:t>
            </w:r>
            <w:r>
              <w:rPr>
                <w:u w:val="single"/>
              </w:rPr>
              <w:t xml:space="preserve">  </w:t>
            </w:r>
            <w:r w:rsidRPr="000C46F4">
              <w:rPr>
                <w:u w:val="single"/>
              </w:rPr>
              <w:t xml:space="preserve"> имущества</w:t>
            </w:r>
            <w:r w:rsidRPr="000C46F4">
              <w:t>)_______________»), сумма</w:t>
            </w:r>
            <w:r>
              <w:t xml:space="preserve">  </w:t>
            </w:r>
            <w:r w:rsidRPr="000C46F4">
              <w:t xml:space="preserve"> платежа.</w:t>
            </w:r>
            <w:r>
              <w:rPr>
                <w:vanish/>
              </w:rPr>
              <w:t>ибо 0 101 810  465 777 100 812. Договора</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 xml:space="preserve"> </w:t>
            </w:r>
          </w:p>
          <w:p w:rsidR="00232981" w:rsidRPr="00232981" w:rsidRDefault="00232981" w:rsidP="00232981">
            <w:pPr>
              <w:autoSpaceDE w:val="0"/>
              <w:autoSpaceDN w:val="0"/>
              <w:adjustRightInd w:val="0"/>
              <w:ind w:firstLine="540"/>
              <w:jc w:val="both"/>
              <w:rPr>
                <w:b/>
              </w:rPr>
            </w:pPr>
            <w:r w:rsidRPr="00232981">
              <w:rPr>
                <w:b/>
              </w:rPr>
              <w:t xml:space="preserve">Документом, подтверждающим поступление задатка на счет, является выписка с этого счета и предоставляется </w:t>
            </w:r>
            <w:r>
              <w:rPr>
                <w:b/>
              </w:rPr>
              <w:t xml:space="preserve">участником аукциона </w:t>
            </w:r>
            <w:r w:rsidRPr="00232981">
              <w:rPr>
                <w:b/>
              </w:rPr>
              <w:t xml:space="preserve">вместе с </w:t>
            </w:r>
            <w:r>
              <w:rPr>
                <w:b/>
              </w:rPr>
              <w:t xml:space="preserve">заявкой </w:t>
            </w:r>
            <w:r w:rsidRPr="00232981">
              <w:rPr>
                <w:b/>
              </w:rPr>
              <w:t xml:space="preserve"> в запечатанном </w:t>
            </w:r>
            <w:r>
              <w:rPr>
                <w:b/>
              </w:rPr>
              <w:t xml:space="preserve">  </w:t>
            </w:r>
            <w:r w:rsidRPr="00232981">
              <w:rPr>
                <w:b/>
              </w:rPr>
              <w:t>конверте.</w:t>
            </w:r>
          </w:p>
          <w:p w:rsidR="00B80589" w:rsidRPr="00120397" w:rsidRDefault="00B80589" w:rsidP="00B80589">
            <w:pPr>
              <w:autoSpaceDE w:val="0"/>
              <w:autoSpaceDN w:val="0"/>
              <w:adjustRightInd w:val="0"/>
              <w:ind w:firstLine="35"/>
              <w:jc w:val="both"/>
              <w:rPr>
                <w:b/>
              </w:rPr>
            </w:pPr>
          </w:p>
        </w:tc>
      </w:tr>
      <w:tr w:rsidR="00B80589" w:rsidRPr="00EB4E34" w:rsidTr="00D7052F">
        <w:tc>
          <w:tcPr>
            <w:tcW w:w="5068" w:type="dxa"/>
          </w:tcPr>
          <w:p w:rsidR="00B80589" w:rsidRPr="00EB4E34" w:rsidRDefault="00B80589" w:rsidP="00BC458F">
            <w:pPr>
              <w:rPr>
                <w:b/>
                <w:sz w:val="28"/>
                <w:szCs w:val="28"/>
              </w:rPr>
            </w:pPr>
            <w:r w:rsidRPr="00EB4E34">
              <w:rPr>
                <w:b/>
                <w:bCs/>
                <w:color w:val="000000"/>
                <w:sz w:val="28"/>
                <w:szCs w:val="28"/>
              </w:rPr>
              <w:lastRenderedPageBreak/>
              <w:t xml:space="preserve"> Разъяснение положени</w:t>
            </w:r>
            <w:r>
              <w:rPr>
                <w:b/>
                <w:bCs/>
                <w:color w:val="000000"/>
                <w:sz w:val="28"/>
                <w:szCs w:val="28"/>
              </w:rPr>
              <w:t>я</w:t>
            </w:r>
            <w:r w:rsidRPr="00EB4E34">
              <w:rPr>
                <w:b/>
                <w:bCs/>
                <w:color w:val="000000"/>
                <w:sz w:val="28"/>
                <w:szCs w:val="28"/>
              </w:rPr>
              <w:t xml:space="preserve"> </w:t>
            </w:r>
            <w:r w:rsidRPr="00EB4E34">
              <w:rPr>
                <w:b/>
                <w:bCs/>
                <w:sz w:val="28"/>
                <w:szCs w:val="28"/>
              </w:rPr>
              <w:t xml:space="preserve">документации </w:t>
            </w:r>
            <w:r>
              <w:rPr>
                <w:b/>
                <w:bCs/>
                <w:sz w:val="28"/>
                <w:szCs w:val="28"/>
              </w:rPr>
              <w:t xml:space="preserve"> </w:t>
            </w:r>
            <w:r w:rsidRPr="00EB4E34">
              <w:rPr>
                <w:b/>
                <w:bCs/>
                <w:sz w:val="28"/>
                <w:szCs w:val="28"/>
              </w:rPr>
              <w:t xml:space="preserve">об </w:t>
            </w:r>
            <w:r>
              <w:rPr>
                <w:b/>
                <w:bCs/>
                <w:sz w:val="28"/>
                <w:szCs w:val="28"/>
              </w:rPr>
              <w:t xml:space="preserve"> </w:t>
            </w:r>
            <w:r w:rsidRPr="00EB4E34">
              <w:rPr>
                <w:b/>
                <w:bCs/>
                <w:sz w:val="28"/>
                <w:szCs w:val="28"/>
              </w:rPr>
              <w:t>аукционе</w:t>
            </w:r>
            <w:r w:rsidRPr="00EB4E34">
              <w:rPr>
                <w:b/>
                <w:sz w:val="28"/>
                <w:szCs w:val="28"/>
              </w:rPr>
              <w:t xml:space="preserve">   </w:t>
            </w:r>
          </w:p>
        </w:tc>
        <w:tc>
          <w:tcPr>
            <w:tcW w:w="4821" w:type="dxa"/>
          </w:tcPr>
          <w:p w:rsidR="00B80589" w:rsidRPr="00DD05EF" w:rsidRDefault="00DD05EF" w:rsidP="00B80589">
            <w:r w:rsidRPr="00DD05EF">
              <w:t>Р</w:t>
            </w:r>
            <w:r w:rsidR="00B80589" w:rsidRPr="00DD05EF">
              <w:t xml:space="preserve">аздел </w:t>
            </w:r>
            <w:r w:rsidRPr="00DD05EF">
              <w:t>2</w:t>
            </w:r>
            <w:r w:rsidR="00B80589" w:rsidRPr="00DD05EF">
              <w:t xml:space="preserve">  документации  по проведению открытого  аукциона</w:t>
            </w:r>
          </w:p>
          <w:p w:rsidR="00B80589" w:rsidRPr="003603E6" w:rsidRDefault="00B80589" w:rsidP="00B80589">
            <w:pPr>
              <w:ind w:firstLine="540"/>
              <w:jc w:val="both"/>
            </w:pPr>
          </w:p>
        </w:tc>
      </w:tr>
      <w:tr w:rsidR="00B80589" w:rsidRPr="00EB4E34" w:rsidTr="00D7052F">
        <w:tc>
          <w:tcPr>
            <w:tcW w:w="5068" w:type="dxa"/>
          </w:tcPr>
          <w:p w:rsidR="00B80589" w:rsidRPr="00EB4E34" w:rsidRDefault="00B80589" w:rsidP="00A012E8">
            <w:pPr>
              <w:rPr>
                <w:b/>
                <w:sz w:val="28"/>
                <w:szCs w:val="28"/>
              </w:rPr>
            </w:pPr>
            <w:r w:rsidRPr="00EB4E34">
              <w:rPr>
                <w:b/>
                <w:color w:val="000000"/>
                <w:spacing w:val="-5"/>
              </w:rPr>
              <w:t xml:space="preserve"> </w:t>
            </w:r>
            <w:r w:rsidRPr="00EB4E34">
              <w:rPr>
                <w:b/>
                <w:color w:val="000000"/>
                <w:spacing w:val="-5"/>
                <w:sz w:val="28"/>
                <w:szCs w:val="28"/>
              </w:rPr>
              <w:t>Порядок подачи заявок</w:t>
            </w:r>
            <w:r>
              <w:rPr>
                <w:b/>
                <w:color w:val="000000"/>
                <w:spacing w:val="-5"/>
                <w:sz w:val="28"/>
                <w:szCs w:val="28"/>
              </w:rPr>
              <w:t xml:space="preserve"> </w:t>
            </w:r>
            <w:r w:rsidRPr="00EB4E34">
              <w:rPr>
                <w:b/>
                <w:color w:val="000000"/>
                <w:spacing w:val="-5"/>
                <w:sz w:val="28"/>
                <w:szCs w:val="28"/>
              </w:rPr>
              <w:t xml:space="preserve"> на</w:t>
            </w:r>
            <w:r>
              <w:rPr>
                <w:b/>
                <w:color w:val="000000"/>
                <w:spacing w:val="-5"/>
                <w:sz w:val="28"/>
                <w:szCs w:val="28"/>
              </w:rPr>
              <w:t xml:space="preserve"> </w:t>
            </w:r>
            <w:r w:rsidRPr="00EB4E34">
              <w:rPr>
                <w:b/>
                <w:color w:val="000000"/>
                <w:spacing w:val="-5"/>
                <w:sz w:val="28"/>
                <w:szCs w:val="28"/>
              </w:rPr>
              <w:t xml:space="preserve"> участие в аукционе</w:t>
            </w:r>
          </w:p>
        </w:tc>
        <w:tc>
          <w:tcPr>
            <w:tcW w:w="4821" w:type="dxa"/>
          </w:tcPr>
          <w:p w:rsidR="00B80589" w:rsidRPr="004842B2" w:rsidRDefault="00B80589" w:rsidP="00D7052F">
            <w:pPr>
              <w:rPr>
                <w:b/>
                <w:sz w:val="28"/>
                <w:szCs w:val="28"/>
              </w:rPr>
            </w:pPr>
            <w:r w:rsidRPr="004842B2">
              <w:t>п. 1.</w:t>
            </w:r>
            <w:r>
              <w:t>10</w:t>
            </w:r>
            <w:r w:rsidRPr="004842B2">
              <w:t xml:space="preserve"> </w:t>
            </w:r>
            <w:r>
              <w:t xml:space="preserve"> </w:t>
            </w:r>
            <w:r w:rsidRPr="004842B2">
              <w:t xml:space="preserve">раздела 1  документации </w:t>
            </w:r>
            <w:r>
              <w:t xml:space="preserve"> </w:t>
            </w:r>
            <w:r w:rsidRPr="004842B2">
              <w:t>по проведению открытого  аукциона</w:t>
            </w:r>
          </w:p>
        </w:tc>
      </w:tr>
      <w:tr w:rsidR="00B80589" w:rsidRPr="00EB4E34" w:rsidTr="00D7052F">
        <w:tc>
          <w:tcPr>
            <w:tcW w:w="5068" w:type="dxa"/>
          </w:tcPr>
          <w:p w:rsidR="00B80589" w:rsidRPr="00EB4E34" w:rsidRDefault="00B80589" w:rsidP="00C95EA3">
            <w:pPr>
              <w:rPr>
                <w:b/>
                <w:sz w:val="28"/>
                <w:szCs w:val="28"/>
              </w:rPr>
            </w:pPr>
            <w:r w:rsidRPr="00EB4E34">
              <w:rPr>
                <w:b/>
                <w:sz w:val="28"/>
                <w:szCs w:val="28"/>
              </w:rPr>
              <w:t xml:space="preserve"> Требование к участникам </w:t>
            </w:r>
            <w:r>
              <w:rPr>
                <w:b/>
                <w:sz w:val="28"/>
                <w:szCs w:val="28"/>
              </w:rPr>
              <w:t xml:space="preserve"> </w:t>
            </w:r>
            <w:r w:rsidRPr="00EB4E34">
              <w:rPr>
                <w:b/>
                <w:sz w:val="28"/>
                <w:szCs w:val="28"/>
              </w:rPr>
              <w:t>аукциона</w:t>
            </w:r>
          </w:p>
          <w:p w:rsidR="00B80589" w:rsidRPr="00EB4E34" w:rsidRDefault="00B80589" w:rsidP="00C95EA3">
            <w:pPr>
              <w:rPr>
                <w:b/>
                <w:sz w:val="28"/>
                <w:szCs w:val="28"/>
              </w:rPr>
            </w:pPr>
            <w:r w:rsidRPr="00EB4E34">
              <w:rPr>
                <w:b/>
                <w:color w:val="000000"/>
                <w:spacing w:val="-5"/>
              </w:rPr>
              <w:t xml:space="preserve">  </w:t>
            </w:r>
          </w:p>
        </w:tc>
        <w:tc>
          <w:tcPr>
            <w:tcW w:w="4821" w:type="dxa"/>
          </w:tcPr>
          <w:p w:rsidR="00B80589" w:rsidRPr="002B67F4" w:rsidRDefault="00B80589" w:rsidP="00D7052F">
            <w:r w:rsidRPr="004842B2">
              <w:t xml:space="preserve">Раздел </w:t>
            </w:r>
            <w:r>
              <w:t xml:space="preserve"> 4</w:t>
            </w:r>
            <w:r>
              <w:rPr>
                <w:color w:val="FF0000"/>
              </w:rPr>
              <w:t xml:space="preserve"> </w:t>
            </w:r>
            <w:r>
              <w:t>документации  по  проведению   открытого аукциона</w:t>
            </w:r>
          </w:p>
        </w:tc>
      </w:tr>
      <w:tr w:rsidR="00B80589" w:rsidRPr="00EB4E34" w:rsidTr="00D7052F">
        <w:tc>
          <w:tcPr>
            <w:tcW w:w="5068" w:type="dxa"/>
          </w:tcPr>
          <w:p w:rsidR="00B80589" w:rsidRPr="00EB4E34" w:rsidRDefault="00B80589" w:rsidP="00C95EA3">
            <w:pPr>
              <w:rPr>
                <w:b/>
                <w:sz w:val="28"/>
                <w:szCs w:val="28"/>
              </w:rPr>
            </w:pPr>
            <w:r w:rsidRPr="00EB4E34">
              <w:rPr>
                <w:b/>
                <w:sz w:val="28"/>
                <w:szCs w:val="28"/>
              </w:rPr>
              <w:t xml:space="preserve"> Требование к содержанию,</w:t>
            </w:r>
            <w:r>
              <w:rPr>
                <w:b/>
                <w:sz w:val="28"/>
                <w:szCs w:val="28"/>
              </w:rPr>
              <w:t xml:space="preserve"> </w:t>
            </w:r>
            <w:r w:rsidRPr="00EB4E34">
              <w:rPr>
                <w:b/>
                <w:sz w:val="28"/>
                <w:szCs w:val="28"/>
              </w:rPr>
              <w:t xml:space="preserve"> форме и составу заявки</w:t>
            </w:r>
          </w:p>
        </w:tc>
        <w:tc>
          <w:tcPr>
            <w:tcW w:w="4821" w:type="dxa"/>
          </w:tcPr>
          <w:p w:rsidR="00B80589" w:rsidRPr="004842B2" w:rsidRDefault="00B80589" w:rsidP="00D7052F">
            <w:pPr>
              <w:rPr>
                <w:b/>
                <w:sz w:val="28"/>
                <w:szCs w:val="28"/>
              </w:rPr>
            </w:pPr>
            <w:r w:rsidRPr="004842B2">
              <w:t xml:space="preserve">Раздел  </w:t>
            </w:r>
            <w:r>
              <w:t>5</w:t>
            </w:r>
            <w:r w:rsidRPr="004842B2">
              <w:rPr>
                <w:b/>
                <w:sz w:val="28"/>
                <w:szCs w:val="28"/>
              </w:rPr>
              <w:t xml:space="preserve"> </w:t>
            </w:r>
            <w:r w:rsidRPr="004842B2">
              <w:t xml:space="preserve">документации </w:t>
            </w:r>
            <w:r>
              <w:t xml:space="preserve"> </w:t>
            </w:r>
            <w:r w:rsidRPr="004842B2">
              <w:t xml:space="preserve">по </w:t>
            </w:r>
            <w:r>
              <w:t xml:space="preserve"> </w:t>
            </w:r>
            <w:r w:rsidRPr="004842B2">
              <w:t>проведению  открытого аукциона</w:t>
            </w:r>
          </w:p>
        </w:tc>
      </w:tr>
      <w:tr w:rsidR="00B80589" w:rsidRPr="00EB4E34" w:rsidTr="00D7052F">
        <w:tc>
          <w:tcPr>
            <w:tcW w:w="5068" w:type="dxa"/>
          </w:tcPr>
          <w:p w:rsidR="00B80589" w:rsidRPr="00EB4E34" w:rsidRDefault="00B80589" w:rsidP="00A012E8">
            <w:pPr>
              <w:rPr>
                <w:b/>
                <w:sz w:val="28"/>
                <w:szCs w:val="28"/>
              </w:rPr>
            </w:pPr>
            <w:r w:rsidRPr="00EB4E34">
              <w:rPr>
                <w:b/>
                <w:sz w:val="28"/>
                <w:szCs w:val="28"/>
              </w:rPr>
              <w:t xml:space="preserve">Проведение осмотра </w:t>
            </w:r>
            <w:r>
              <w:rPr>
                <w:b/>
                <w:sz w:val="28"/>
                <w:szCs w:val="28"/>
              </w:rPr>
              <w:t xml:space="preserve"> </w:t>
            </w:r>
            <w:r w:rsidRPr="00EB4E34">
              <w:rPr>
                <w:b/>
                <w:sz w:val="28"/>
                <w:szCs w:val="28"/>
              </w:rPr>
              <w:t xml:space="preserve">имущества, права на которое </w:t>
            </w:r>
            <w:r>
              <w:rPr>
                <w:b/>
                <w:sz w:val="28"/>
                <w:szCs w:val="28"/>
              </w:rPr>
              <w:t xml:space="preserve"> </w:t>
            </w:r>
            <w:r w:rsidRPr="00EB4E34">
              <w:rPr>
                <w:b/>
                <w:sz w:val="28"/>
                <w:szCs w:val="28"/>
              </w:rPr>
              <w:t xml:space="preserve">передаются </w:t>
            </w:r>
            <w:r>
              <w:rPr>
                <w:b/>
                <w:sz w:val="28"/>
                <w:szCs w:val="28"/>
              </w:rPr>
              <w:t xml:space="preserve"> </w:t>
            </w:r>
            <w:r w:rsidRPr="00EB4E34">
              <w:rPr>
                <w:b/>
                <w:sz w:val="28"/>
                <w:szCs w:val="28"/>
              </w:rPr>
              <w:t>по договору</w:t>
            </w:r>
          </w:p>
        </w:tc>
        <w:tc>
          <w:tcPr>
            <w:tcW w:w="4821" w:type="dxa"/>
          </w:tcPr>
          <w:p w:rsidR="00B80589" w:rsidRPr="00EB4E34" w:rsidRDefault="00B80589" w:rsidP="00D7052F">
            <w:pPr>
              <w:rPr>
                <w:b/>
                <w:sz w:val="28"/>
                <w:szCs w:val="28"/>
              </w:rPr>
            </w:pPr>
            <w:r w:rsidRPr="004842B2">
              <w:t xml:space="preserve">Раздел  </w:t>
            </w:r>
            <w:r>
              <w:t>6</w:t>
            </w:r>
            <w:r w:rsidRPr="004842B2">
              <w:t xml:space="preserve">  </w:t>
            </w:r>
            <w:r>
              <w:t>аукционной</w:t>
            </w:r>
            <w:r w:rsidRPr="004842B2">
              <w:t xml:space="preserve"> </w:t>
            </w:r>
            <w:r>
              <w:t xml:space="preserve"> </w:t>
            </w:r>
            <w:r w:rsidRPr="004842B2">
              <w:t>документации</w:t>
            </w:r>
            <w:r>
              <w:t xml:space="preserve">  по проведению  открытого  аукциона</w:t>
            </w:r>
          </w:p>
        </w:tc>
      </w:tr>
      <w:tr w:rsidR="00B80589" w:rsidRPr="00EB4E34" w:rsidTr="00D7052F">
        <w:tc>
          <w:tcPr>
            <w:tcW w:w="5068" w:type="dxa"/>
          </w:tcPr>
          <w:p w:rsidR="00B80589" w:rsidRPr="00824946" w:rsidRDefault="00B80589" w:rsidP="00C95EA3">
            <w:pPr>
              <w:rPr>
                <w:b/>
                <w:sz w:val="28"/>
                <w:szCs w:val="28"/>
              </w:rPr>
            </w:pPr>
            <w:r w:rsidRPr="00824946">
              <w:rPr>
                <w:b/>
                <w:spacing w:val="-5"/>
                <w:sz w:val="28"/>
                <w:szCs w:val="28"/>
              </w:rPr>
              <w:t xml:space="preserve">Место, дата начала и дата </w:t>
            </w:r>
            <w:r>
              <w:rPr>
                <w:b/>
                <w:spacing w:val="-5"/>
                <w:sz w:val="28"/>
                <w:szCs w:val="28"/>
              </w:rPr>
              <w:t xml:space="preserve"> </w:t>
            </w:r>
            <w:r w:rsidRPr="00824946">
              <w:rPr>
                <w:b/>
                <w:spacing w:val="-5"/>
                <w:sz w:val="28"/>
                <w:szCs w:val="28"/>
              </w:rPr>
              <w:t xml:space="preserve">и </w:t>
            </w:r>
            <w:r>
              <w:rPr>
                <w:b/>
                <w:spacing w:val="-5"/>
                <w:sz w:val="28"/>
                <w:szCs w:val="28"/>
              </w:rPr>
              <w:t xml:space="preserve"> </w:t>
            </w:r>
            <w:r w:rsidRPr="00824946">
              <w:rPr>
                <w:b/>
                <w:spacing w:val="-5"/>
                <w:sz w:val="28"/>
                <w:szCs w:val="28"/>
              </w:rPr>
              <w:t>время окончания срока</w:t>
            </w:r>
            <w:r>
              <w:rPr>
                <w:b/>
                <w:spacing w:val="-5"/>
                <w:sz w:val="28"/>
                <w:szCs w:val="28"/>
              </w:rPr>
              <w:t xml:space="preserve"> </w:t>
            </w:r>
            <w:r w:rsidRPr="00824946">
              <w:rPr>
                <w:b/>
                <w:spacing w:val="-5"/>
                <w:sz w:val="28"/>
                <w:szCs w:val="28"/>
              </w:rPr>
              <w:t xml:space="preserve"> подачи </w:t>
            </w:r>
            <w:r>
              <w:rPr>
                <w:b/>
                <w:spacing w:val="-5"/>
                <w:sz w:val="28"/>
                <w:szCs w:val="28"/>
              </w:rPr>
              <w:t xml:space="preserve"> </w:t>
            </w:r>
            <w:r w:rsidRPr="00824946">
              <w:rPr>
                <w:b/>
                <w:spacing w:val="-5"/>
                <w:sz w:val="28"/>
                <w:szCs w:val="28"/>
              </w:rPr>
              <w:t>заявок</w:t>
            </w:r>
          </w:p>
        </w:tc>
        <w:tc>
          <w:tcPr>
            <w:tcW w:w="4821" w:type="dxa"/>
          </w:tcPr>
          <w:p w:rsidR="00232981" w:rsidRPr="00232981" w:rsidRDefault="00B80589" w:rsidP="00232981">
            <w:r w:rsidRPr="00232981">
              <w:rPr>
                <w:b/>
              </w:rPr>
              <w:t xml:space="preserve">Подача заявок </w:t>
            </w:r>
            <w:r w:rsidR="00232981" w:rsidRPr="00232981">
              <w:rPr>
                <w:b/>
              </w:rPr>
              <w:t>с «08» июня  2020 года  по  «29»  июня  2020 года</w:t>
            </w:r>
            <w:r w:rsidR="00232981" w:rsidRPr="00232981">
              <w:t xml:space="preserve"> </w:t>
            </w:r>
            <w:r w:rsidR="00232981">
              <w:t>(</w:t>
            </w:r>
            <w:r w:rsidR="00232981" w:rsidRPr="00232981">
              <w:t>с  08  часов  00  минут до 16 часов 30 минут (перерыв с 12 часов 30 минут до 14 часов 00 минут)  кроме  субботы и воскресенья</w:t>
            </w:r>
            <w:r w:rsidR="00232981">
              <w:t>)</w:t>
            </w:r>
            <w:r w:rsidR="00232981" w:rsidRPr="00232981">
              <w:t>.</w:t>
            </w:r>
          </w:p>
          <w:p w:rsidR="00232981" w:rsidRPr="00232981" w:rsidRDefault="00232981" w:rsidP="00232981">
            <w:pPr>
              <w:rPr>
                <w:b/>
              </w:rPr>
            </w:pPr>
            <w:r w:rsidRPr="00232981">
              <w:rPr>
                <w:b/>
              </w:rPr>
              <w:t xml:space="preserve"> </w:t>
            </w:r>
          </w:p>
          <w:p w:rsidR="00232981" w:rsidRPr="00232981" w:rsidRDefault="00232981" w:rsidP="00D7052F">
            <w:r w:rsidRPr="00232981">
              <w:t xml:space="preserve">Подача заявок  </w:t>
            </w:r>
            <w:r w:rsidR="00B80589" w:rsidRPr="00232981">
              <w:t>осуществляется в печатной форме</w:t>
            </w:r>
            <w:r>
              <w:t xml:space="preserve"> в запечатанном конверте   и предоставляется участником </w:t>
            </w:r>
            <w:r w:rsidR="00B80589" w:rsidRPr="00232981">
              <w:t xml:space="preserve">по адресу: 628449, Тюменская  область, Ханты-Мансийский автономный </w:t>
            </w:r>
            <w:proofErr w:type="spellStart"/>
            <w:r w:rsidR="00B80589" w:rsidRPr="00232981">
              <w:t>округ-Югра</w:t>
            </w:r>
            <w:proofErr w:type="spellEnd"/>
            <w:r w:rsidR="00B80589" w:rsidRPr="00232981">
              <w:t xml:space="preserve">, Сургутский  район, </w:t>
            </w:r>
            <w:proofErr w:type="gramStart"/>
            <w:r w:rsidR="00B80589" w:rsidRPr="00232981">
              <w:t>г</w:t>
            </w:r>
            <w:proofErr w:type="gramEnd"/>
            <w:r w:rsidR="00B80589" w:rsidRPr="00232981">
              <w:t xml:space="preserve">. </w:t>
            </w:r>
            <w:proofErr w:type="spellStart"/>
            <w:r w:rsidR="00B80589" w:rsidRPr="00232981">
              <w:t>Лянтор</w:t>
            </w:r>
            <w:proofErr w:type="spellEnd"/>
            <w:r w:rsidR="00B80589" w:rsidRPr="00232981">
              <w:t>,  улица Магистральная, строение 14</w:t>
            </w:r>
            <w:r>
              <w:t>.</w:t>
            </w:r>
            <w:r w:rsidR="00B80589" w:rsidRPr="00232981">
              <w:t xml:space="preserve"> </w:t>
            </w:r>
          </w:p>
          <w:p w:rsidR="00B80589" w:rsidRPr="00824946" w:rsidRDefault="00B80589" w:rsidP="00D7052F">
            <w:pPr>
              <w:rPr>
                <w:b/>
                <w:sz w:val="28"/>
                <w:szCs w:val="28"/>
              </w:rPr>
            </w:pPr>
            <w:r w:rsidRPr="00232981">
              <w:t>Раздел 7  аукционной  документации   по проведению  открытого  аукциона.</w:t>
            </w:r>
          </w:p>
        </w:tc>
      </w:tr>
      <w:tr w:rsidR="00B80589" w:rsidRPr="00EB4E34" w:rsidTr="00D7052F">
        <w:tc>
          <w:tcPr>
            <w:tcW w:w="5068" w:type="dxa"/>
          </w:tcPr>
          <w:p w:rsidR="00B80589" w:rsidRDefault="00B80589" w:rsidP="00C95EA3">
            <w:pPr>
              <w:rPr>
                <w:b/>
                <w:spacing w:val="-5"/>
                <w:sz w:val="28"/>
                <w:szCs w:val="28"/>
              </w:rPr>
            </w:pPr>
          </w:p>
          <w:p w:rsidR="00B80589" w:rsidRDefault="00B80589" w:rsidP="00C95EA3">
            <w:pPr>
              <w:rPr>
                <w:b/>
                <w:spacing w:val="-5"/>
                <w:sz w:val="28"/>
                <w:szCs w:val="28"/>
              </w:rPr>
            </w:pPr>
            <w:r>
              <w:rPr>
                <w:b/>
                <w:spacing w:val="-5"/>
                <w:sz w:val="28"/>
                <w:szCs w:val="28"/>
              </w:rPr>
              <w:t>Дата  отказа  от  проведения  аукциона</w:t>
            </w:r>
          </w:p>
          <w:p w:rsidR="00B80589" w:rsidRDefault="00B80589" w:rsidP="00C95EA3">
            <w:pPr>
              <w:rPr>
                <w:b/>
                <w:spacing w:val="-5"/>
                <w:sz w:val="28"/>
                <w:szCs w:val="28"/>
              </w:rPr>
            </w:pPr>
          </w:p>
          <w:p w:rsidR="00B80589" w:rsidRDefault="00B80589" w:rsidP="00C95EA3">
            <w:pPr>
              <w:rPr>
                <w:b/>
                <w:spacing w:val="-5"/>
                <w:sz w:val="28"/>
                <w:szCs w:val="28"/>
              </w:rPr>
            </w:pPr>
          </w:p>
          <w:p w:rsidR="00B80589" w:rsidRPr="00824946" w:rsidRDefault="00B80589" w:rsidP="00C95EA3">
            <w:pPr>
              <w:rPr>
                <w:b/>
                <w:spacing w:val="-5"/>
                <w:sz w:val="28"/>
                <w:szCs w:val="28"/>
              </w:rPr>
            </w:pPr>
          </w:p>
        </w:tc>
        <w:tc>
          <w:tcPr>
            <w:tcW w:w="4821" w:type="dxa"/>
          </w:tcPr>
          <w:p w:rsidR="00B80589" w:rsidRDefault="00B80589" w:rsidP="00D7052F"/>
          <w:p w:rsidR="00B80589" w:rsidRPr="00203350" w:rsidRDefault="00B80589" w:rsidP="00203350">
            <w:pPr>
              <w:autoSpaceDE w:val="0"/>
              <w:autoSpaceDN w:val="0"/>
              <w:adjustRightInd w:val="0"/>
              <w:jc w:val="both"/>
              <w:rPr>
                <w:b/>
              </w:rPr>
            </w:pPr>
            <w:r>
              <w:t xml:space="preserve">Организатор аукциона вправе отказаться от проведения аукциона не </w:t>
            </w:r>
            <w:proofErr w:type="gramStart"/>
            <w:r>
              <w:t>позднее</w:t>
            </w:r>
            <w:proofErr w:type="gramEnd"/>
            <w:r>
              <w:t xml:space="preserve"> чем за пять дней до даты окончания срока подачи заявок на участие в аукционе, </w:t>
            </w:r>
            <w:r w:rsidRPr="00203350">
              <w:rPr>
                <w:b/>
              </w:rPr>
              <w:t>«</w:t>
            </w:r>
            <w:r>
              <w:rPr>
                <w:b/>
              </w:rPr>
              <w:t>24</w:t>
            </w:r>
            <w:r w:rsidRPr="00203350">
              <w:rPr>
                <w:b/>
              </w:rPr>
              <w:t xml:space="preserve">» июня 2020г. </w:t>
            </w:r>
          </w:p>
          <w:p w:rsidR="00B80589" w:rsidRDefault="00B80589" w:rsidP="00203350">
            <w:pPr>
              <w:autoSpaceDE w:val="0"/>
              <w:autoSpaceDN w:val="0"/>
              <w:adjustRightInd w:val="0"/>
              <w:jc w:val="both"/>
            </w:pPr>
            <w:r>
              <w:t xml:space="preserve">Извещение об отказе от проведения аукциона размещается на </w:t>
            </w:r>
            <w:r w:rsidRPr="00154E97">
              <w:rPr>
                <w:b/>
                <w:u w:val="single"/>
                <w:lang w:val="en-US"/>
              </w:rPr>
              <w:t>www</w:t>
            </w:r>
            <w:r w:rsidRPr="00154E97">
              <w:rPr>
                <w:b/>
                <w:u w:val="single"/>
              </w:rPr>
              <w:t>.</w:t>
            </w:r>
            <w:proofErr w:type="spellStart"/>
            <w:r w:rsidRPr="00154E97">
              <w:rPr>
                <w:b/>
                <w:u w:val="single"/>
                <w:lang w:val="en-US"/>
              </w:rPr>
              <w:t>torgi</w:t>
            </w:r>
            <w:proofErr w:type="spellEnd"/>
            <w:r w:rsidRPr="00154E97">
              <w:rPr>
                <w:b/>
                <w:u w:val="single"/>
              </w:rPr>
              <w:t>.</w:t>
            </w:r>
            <w:proofErr w:type="spellStart"/>
            <w:r w:rsidRPr="00154E97">
              <w:rPr>
                <w:b/>
                <w:u w:val="single"/>
                <w:lang w:val="en-US"/>
              </w:rPr>
              <w:t>gov</w:t>
            </w:r>
            <w:proofErr w:type="spellEnd"/>
            <w:r w:rsidRPr="00154E97">
              <w:rPr>
                <w:b/>
                <w:u w:val="single"/>
              </w:rPr>
              <w:t>.</w:t>
            </w:r>
            <w:proofErr w:type="spellStart"/>
            <w:r w:rsidRPr="00154E97">
              <w:rPr>
                <w:b/>
                <w:u w:val="single"/>
                <w:lang w:val="en-US"/>
              </w:rPr>
              <w:t>ru</w:t>
            </w:r>
            <w:proofErr w:type="spellEnd"/>
            <w:r>
              <w:t xml:space="preserve"> в течение одного дня </w:t>
            </w:r>
            <w:proofErr w:type="gramStart"/>
            <w:r>
              <w:t>с даты принятия</w:t>
            </w:r>
            <w:proofErr w:type="gramEnd"/>
            <w:r>
              <w:t xml:space="preserve"> решения об отказе от проведения аукциона. В течение двух рабочих дней </w:t>
            </w:r>
            <w:proofErr w:type="gramStart"/>
            <w:r>
              <w:t>с даты принятия</w:t>
            </w:r>
            <w:proofErr w:type="gramEnd"/>
            <w:r>
              <w:t xml:space="preserve"> указанного решения организатор аукциона направляет соответствующие уведомления  всем  заявителям.</w:t>
            </w:r>
          </w:p>
          <w:p w:rsidR="00B80589" w:rsidRPr="00203350" w:rsidRDefault="00B80589" w:rsidP="00203350"/>
        </w:tc>
      </w:tr>
      <w:tr w:rsidR="00B80589" w:rsidRPr="00EB4E34" w:rsidTr="00D7052F">
        <w:tc>
          <w:tcPr>
            <w:tcW w:w="5068" w:type="dxa"/>
          </w:tcPr>
          <w:p w:rsidR="00B80589" w:rsidRPr="00824946" w:rsidRDefault="00B80589" w:rsidP="00A012E8">
            <w:pPr>
              <w:rPr>
                <w:b/>
                <w:sz w:val="28"/>
                <w:szCs w:val="28"/>
              </w:rPr>
            </w:pPr>
            <w:r w:rsidRPr="00824946">
              <w:rPr>
                <w:b/>
                <w:sz w:val="28"/>
                <w:szCs w:val="28"/>
              </w:rPr>
              <w:t xml:space="preserve">Место, дата и время начала </w:t>
            </w:r>
            <w:r w:rsidRPr="00824946">
              <w:rPr>
                <w:b/>
                <w:sz w:val="28"/>
                <w:szCs w:val="28"/>
              </w:rPr>
              <w:lastRenderedPageBreak/>
              <w:t>рассмотрения заявок на участие в аукционе</w:t>
            </w:r>
          </w:p>
        </w:tc>
        <w:tc>
          <w:tcPr>
            <w:tcW w:w="4821" w:type="dxa"/>
          </w:tcPr>
          <w:p w:rsidR="00B80589" w:rsidRPr="004A6D9D" w:rsidRDefault="00B80589" w:rsidP="00CA24EE">
            <w:pPr>
              <w:ind w:firstLine="180"/>
              <w:jc w:val="both"/>
            </w:pPr>
            <w:r w:rsidRPr="004A6D9D">
              <w:lastRenderedPageBreak/>
              <w:t xml:space="preserve">Заявки на участие в аукционе </w:t>
            </w:r>
            <w:r>
              <w:t xml:space="preserve"> </w:t>
            </w:r>
            <w:r w:rsidRPr="004A6D9D">
              <w:lastRenderedPageBreak/>
              <w:t xml:space="preserve">рассматриваются </w:t>
            </w:r>
            <w:r>
              <w:t xml:space="preserve"> </w:t>
            </w:r>
            <w:r w:rsidR="00232981">
              <w:t>К</w:t>
            </w:r>
            <w:r w:rsidRPr="004A6D9D">
              <w:t>омиссией</w:t>
            </w:r>
            <w:r>
              <w:t xml:space="preserve"> </w:t>
            </w:r>
            <w:r w:rsidRPr="004A6D9D">
              <w:t xml:space="preserve"> в  течение  трех рабочих дней</w:t>
            </w:r>
            <w:r w:rsidRPr="004A6D9D">
              <w:rPr>
                <w:sz w:val="28"/>
                <w:szCs w:val="28"/>
              </w:rPr>
              <w:t xml:space="preserve"> </w:t>
            </w:r>
            <w:r w:rsidRPr="003603E6">
              <w:t xml:space="preserve">(с </w:t>
            </w:r>
            <w:r w:rsidRPr="008E4064">
              <w:rPr>
                <w:b/>
              </w:rPr>
              <w:t>«</w:t>
            </w:r>
            <w:r>
              <w:rPr>
                <w:b/>
              </w:rPr>
              <w:t>30</w:t>
            </w:r>
            <w:r w:rsidRPr="008E4064">
              <w:rPr>
                <w:b/>
              </w:rPr>
              <w:t xml:space="preserve">» </w:t>
            </w:r>
            <w:r>
              <w:rPr>
                <w:b/>
              </w:rPr>
              <w:t xml:space="preserve">июня </w:t>
            </w:r>
            <w:r w:rsidRPr="008E4064">
              <w:rPr>
                <w:b/>
              </w:rPr>
              <w:t>20</w:t>
            </w:r>
            <w:r>
              <w:rPr>
                <w:b/>
              </w:rPr>
              <w:t>20</w:t>
            </w:r>
            <w:r w:rsidRPr="008E4064">
              <w:rPr>
                <w:b/>
              </w:rPr>
              <w:t>г. по  «</w:t>
            </w:r>
            <w:r>
              <w:rPr>
                <w:b/>
              </w:rPr>
              <w:t>02</w:t>
            </w:r>
            <w:r w:rsidRPr="008E4064">
              <w:rPr>
                <w:b/>
              </w:rPr>
              <w:t xml:space="preserve">» </w:t>
            </w:r>
            <w:r>
              <w:rPr>
                <w:b/>
              </w:rPr>
              <w:t xml:space="preserve">июля </w:t>
            </w:r>
            <w:r w:rsidRPr="008E4064">
              <w:rPr>
                <w:b/>
              </w:rPr>
              <w:t>20</w:t>
            </w:r>
            <w:r>
              <w:rPr>
                <w:b/>
              </w:rPr>
              <w:t>20</w:t>
            </w:r>
            <w:r w:rsidRPr="008E4064">
              <w:rPr>
                <w:b/>
              </w:rPr>
              <w:t>г.</w:t>
            </w:r>
            <w:r w:rsidRPr="003603E6">
              <w:t>)</w:t>
            </w:r>
            <w:r>
              <w:t xml:space="preserve"> </w:t>
            </w:r>
            <w:r w:rsidRPr="003603E6">
              <w:t>по</w:t>
            </w:r>
            <w:r>
              <w:t xml:space="preserve"> </w:t>
            </w:r>
            <w:r w:rsidRPr="004A6D9D">
              <w:t xml:space="preserve"> адресу: 628449, Тюменская область,</w:t>
            </w:r>
            <w:r>
              <w:t xml:space="preserve"> Ханты-Мансийский автономный </w:t>
            </w:r>
            <w:proofErr w:type="spellStart"/>
            <w:r>
              <w:t>округ-Югра</w:t>
            </w:r>
            <w:proofErr w:type="spellEnd"/>
            <w:r>
              <w:t xml:space="preserve">, </w:t>
            </w:r>
            <w:r w:rsidRPr="004A6D9D">
              <w:t xml:space="preserve">Сургутский район, </w:t>
            </w:r>
            <w:proofErr w:type="gramStart"/>
            <w:r w:rsidRPr="004A6D9D">
              <w:t>г</w:t>
            </w:r>
            <w:proofErr w:type="gramEnd"/>
            <w:r w:rsidRPr="004A6D9D">
              <w:t xml:space="preserve">. </w:t>
            </w:r>
            <w:proofErr w:type="spellStart"/>
            <w:r w:rsidRPr="004A6D9D">
              <w:t>Лянтор</w:t>
            </w:r>
            <w:proofErr w:type="spellEnd"/>
            <w:r w:rsidRPr="004A6D9D">
              <w:t xml:space="preserve">, улица Магистральная, строение 14, </w:t>
            </w:r>
            <w:r>
              <w:t>2-ой этаж, кабинет главного инженера</w:t>
            </w:r>
            <w:r w:rsidRPr="004A6D9D">
              <w:t xml:space="preserve">.  </w:t>
            </w:r>
          </w:p>
          <w:p w:rsidR="00B80589" w:rsidRPr="00824946" w:rsidRDefault="00B80589" w:rsidP="00B80589">
            <w:pPr>
              <w:jc w:val="both"/>
              <w:rPr>
                <w:b/>
                <w:sz w:val="28"/>
                <w:szCs w:val="28"/>
              </w:rPr>
            </w:pPr>
            <w:r w:rsidRPr="00824946">
              <w:t xml:space="preserve">Раздел </w:t>
            </w:r>
            <w:r>
              <w:t>8</w:t>
            </w:r>
            <w:r w:rsidRPr="00824946">
              <w:t xml:space="preserve"> аукционной документации по проведению  открытого</w:t>
            </w:r>
            <w:r>
              <w:t xml:space="preserve"> </w:t>
            </w:r>
            <w:r w:rsidRPr="00824946">
              <w:t xml:space="preserve"> аукциона</w:t>
            </w:r>
          </w:p>
        </w:tc>
      </w:tr>
      <w:tr w:rsidR="00B80589" w:rsidRPr="00EB4E34" w:rsidTr="00D7052F">
        <w:tc>
          <w:tcPr>
            <w:tcW w:w="5068" w:type="dxa"/>
          </w:tcPr>
          <w:p w:rsidR="00B80589" w:rsidRPr="00EB4E34" w:rsidRDefault="00B80589" w:rsidP="00EB4E34">
            <w:pPr>
              <w:shd w:val="clear" w:color="auto" w:fill="FFFFFF"/>
              <w:spacing w:before="53" w:line="274" w:lineRule="exact"/>
              <w:ind w:left="5" w:right="29" w:hanging="5"/>
              <w:jc w:val="both"/>
              <w:rPr>
                <w:sz w:val="28"/>
                <w:szCs w:val="28"/>
              </w:rPr>
            </w:pPr>
            <w:r w:rsidRPr="00EB4E34">
              <w:rPr>
                <w:b/>
                <w:bCs/>
                <w:color w:val="000000"/>
                <w:spacing w:val="-1"/>
                <w:sz w:val="28"/>
                <w:szCs w:val="28"/>
              </w:rPr>
              <w:lastRenderedPageBreak/>
              <w:t>Порядок и срок отзыва заявки</w:t>
            </w:r>
          </w:p>
          <w:p w:rsidR="00B80589" w:rsidRPr="00EB4E34" w:rsidRDefault="00B80589" w:rsidP="00C95EA3">
            <w:pPr>
              <w:rPr>
                <w:b/>
                <w:sz w:val="28"/>
                <w:szCs w:val="28"/>
              </w:rPr>
            </w:pPr>
          </w:p>
        </w:tc>
        <w:tc>
          <w:tcPr>
            <w:tcW w:w="4821" w:type="dxa"/>
          </w:tcPr>
          <w:p w:rsidR="00B80589" w:rsidRPr="004842B2" w:rsidRDefault="00B80589" w:rsidP="00B80589">
            <w:pPr>
              <w:jc w:val="both"/>
              <w:rPr>
                <w:b/>
                <w:sz w:val="28"/>
                <w:szCs w:val="28"/>
              </w:rPr>
            </w:pPr>
            <w:r w:rsidRPr="004842B2">
              <w:t xml:space="preserve">Раздел  </w:t>
            </w:r>
            <w:r>
              <w:t>9</w:t>
            </w:r>
            <w:r w:rsidRPr="004842B2">
              <w:t xml:space="preserve">  </w:t>
            </w:r>
            <w:r>
              <w:t>аукционной</w:t>
            </w:r>
            <w:r w:rsidRPr="004842B2">
              <w:t xml:space="preserve"> </w:t>
            </w:r>
            <w:r>
              <w:t xml:space="preserve"> </w:t>
            </w:r>
            <w:r w:rsidRPr="004842B2">
              <w:t xml:space="preserve">документации </w:t>
            </w:r>
            <w:r>
              <w:t xml:space="preserve"> </w:t>
            </w:r>
            <w:r w:rsidRPr="004842B2">
              <w:t>по проведению  открытого</w:t>
            </w:r>
            <w:r>
              <w:t xml:space="preserve"> </w:t>
            </w:r>
            <w:r w:rsidRPr="004842B2">
              <w:t xml:space="preserve"> аукциона</w:t>
            </w:r>
            <w:r w:rsidR="00ED5A47">
              <w:t>.</w:t>
            </w:r>
          </w:p>
        </w:tc>
      </w:tr>
      <w:tr w:rsidR="00B80589" w:rsidRPr="00EB4E34" w:rsidTr="00D7052F">
        <w:tc>
          <w:tcPr>
            <w:tcW w:w="5068" w:type="dxa"/>
          </w:tcPr>
          <w:p w:rsidR="00B80589" w:rsidRPr="00EB4E34" w:rsidRDefault="00B80589" w:rsidP="00C95EA3">
            <w:pPr>
              <w:rPr>
                <w:b/>
                <w:sz w:val="28"/>
                <w:szCs w:val="28"/>
              </w:rPr>
            </w:pPr>
            <w:r w:rsidRPr="00EB4E34">
              <w:rPr>
                <w:b/>
                <w:sz w:val="28"/>
                <w:szCs w:val="28"/>
              </w:rPr>
              <w:t>Место, дата и время начала  проведения аукциона</w:t>
            </w:r>
          </w:p>
        </w:tc>
        <w:tc>
          <w:tcPr>
            <w:tcW w:w="4821" w:type="dxa"/>
          </w:tcPr>
          <w:p w:rsidR="00B80589" w:rsidRDefault="00B80589" w:rsidP="00CA24EE">
            <w:pPr>
              <w:ind w:firstLine="177"/>
              <w:jc w:val="both"/>
            </w:pPr>
            <w:r w:rsidRPr="004A6D9D">
              <w:t xml:space="preserve">Аукцион проводится </w:t>
            </w:r>
            <w:r w:rsidRPr="00541A96">
              <w:rPr>
                <w:b/>
              </w:rPr>
              <w:t>«</w:t>
            </w:r>
            <w:r>
              <w:rPr>
                <w:b/>
              </w:rPr>
              <w:t>03</w:t>
            </w:r>
            <w:r w:rsidRPr="00541A96">
              <w:rPr>
                <w:b/>
              </w:rPr>
              <w:t xml:space="preserve">» </w:t>
            </w:r>
            <w:r>
              <w:rPr>
                <w:b/>
              </w:rPr>
              <w:t>июля</w:t>
            </w:r>
            <w:r w:rsidRPr="00541A96">
              <w:rPr>
                <w:b/>
              </w:rPr>
              <w:t xml:space="preserve"> 20</w:t>
            </w:r>
            <w:r>
              <w:rPr>
                <w:b/>
              </w:rPr>
              <w:t>20</w:t>
            </w:r>
            <w:r w:rsidRPr="00541A96">
              <w:rPr>
                <w:b/>
              </w:rPr>
              <w:t xml:space="preserve"> года</w:t>
            </w:r>
            <w:r w:rsidRPr="00541A96">
              <w:t xml:space="preserve"> в 10 часов 30 минут местного времени по адресу: 628449, Тюменская область, Ханты-Мансийский автономный </w:t>
            </w:r>
            <w:proofErr w:type="spellStart"/>
            <w:r w:rsidRPr="00541A96">
              <w:t>округ-Югра</w:t>
            </w:r>
            <w:proofErr w:type="spellEnd"/>
            <w:r w:rsidRPr="00541A96">
              <w:t xml:space="preserve">,  Сургутский район, </w:t>
            </w:r>
            <w:proofErr w:type="gramStart"/>
            <w:r w:rsidRPr="00541A96">
              <w:t>г</w:t>
            </w:r>
            <w:proofErr w:type="gramEnd"/>
            <w:r w:rsidRPr="00541A96">
              <w:t xml:space="preserve">. </w:t>
            </w:r>
            <w:proofErr w:type="spellStart"/>
            <w:r w:rsidRPr="00541A96">
              <w:t>Лянтор</w:t>
            </w:r>
            <w:proofErr w:type="spellEnd"/>
            <w:r w:rsidRPr="00541A96">
              <w:t xml:space="preserve">, улица Магистральная, строение 14, </w:t>
            </w:r>
            <w:r>
              <w:t>2-ой этаж, кабинет главного инженера</w:t>
            </w:r>
            <w:r w:rsidRPr="00541A96">
              <w:t xml:space="preserve">. Регистрация явившихся участников осуществляется  </w:t>
            </w:r>
            <w:r w:rsidRPr="00541A96">
              <w:rPr>
                <w:b/>
              </w:rPr>
              <w:t>«</w:t>
            </w:r>
            <w:r>
              <w:rPr>
                <w:b/>
              </w:rPr>
              <w:t>03</w:t>
            </w:r>
            <w:r w:rsidRPr="00541A96">
              <w:rPr>
                <w:b/>
              </w:rPr>
              <w:t xml:space="preserve">» </w:t>
            </w:r>
            <w:r>
              <w:rPr>
                <w:b/>
              </w:rPr>
              <w:t>июля</w:t>
            </w:r>
            <w:r w:rsidRPr="00541A96">
              <w:rPr>
                <w:b/>
              </w:rPr>
              <w:t xml:space="preserve"> 20</w:t>
            </w:r>
            <w:r>
              <w:rPr>
                <w:b/>
              </w:rPr>
              <w:t>20</w:t>
            </w:r>
            <w:r w:rsidRPr="00541A96">
              <w:rPr>
                <w:b/>
              </w:rPr>
              <w:t xml:space="preserve"> года</w:t>
            </w:r>
            <w:r w:rsidRPr="00541A96">
              <w:t xml:space="preserve">  с 10</w:t>
            </w:r>
            <w:r w:rsidRPr="003603E6">
              <w:t xml:space="preserve"> </w:t>
            </w:r>
            <w:r>
              <w:t xml:space="preserve"> </w:t>
            </w:r>
            <w:r w:rsidRPr="003603E6">
              <w:t xml:space="preserve">часов </w:t>
            </w:r>
            <w:r>
              <w:t>00</w:t>
            </w:r>
            <w:r w:rsidRPr="003603E6">
              <w:t xml:space="preserve"> минут до </w:t>
            </w:r>
            <w:r>
              <w:t>10</w:t>
            </w:r>
            <w:r w:rsidRPr="003603E6">
              <w:t xml:space="preserve"> часов </w:t>
            </w:r>
            <w:r>
              <w:t>20</w:t>
            </w:r>
            <w:r w:rsidRPr="003603E6">
              <w:t xml:space="preserve"> минут </w:t>
            </w:r>
            <w:r>
              <w:t xml:space="preserve"> </w:t>
            </w:r>
            <w:r w:rsidRPr="003603E6">
              <w:t xml:space="preserve">местного </w:t>
            </w:r>
            <w:r>
              <w:t xml:space="preserve"> </w:t>
            </w:r>
            <w:r w:rsidRPr="003603E6">
              <w:t xml:space="preserve">времени </w:t>
            </w:r>
            <w:r>
              <w:t xml:space="preserve"> </w:t>
            </w:r>
            <w:r w:rsidRPr="003603E6">
              <w:t xml:space="preserve">в </w:t>
            </w:r>
            <w:r>
              <w:t xml:space="preserve"> отделе  закупок</w:t>
            </w:r>
            <w:r w:rsidRPr="003603E6">
              <w:t>.</w:t>
            </w:r>
          </w:p>
          <w:p w:rsidR="00B80589" w:rsidRPr="004842B2" w:rsidRDefault="00B80589" w:rsidP="00203350">
            <w:pPr>
              <w:jc w:val="both"/>
              <w:rPr>
                <w:b/>
                <w:sz w:val="28"/>
                <w:szCs w:val="28"/>
              </w:rPr>
            </w:pPr>
            <w:r w:rsidRPr="004842B2">
              <w:t xml:space="preserve">Раздел </w:t>
            </w:r>
            <w:r>
              <w:t xml:space="preserve">10 </w:t>
            </w:r>
            <w:r w:rsidRPr="004842B2">
              <w:t xml:space="preserve"> </w:t>
            </w:r>
            <w:r>
              <w:t xml:space="preserve">аукционной </w:t>
            </w:r>
            <w:r w:rsidRPr="004842B2">
              <w:t xml:space="preserve"> документации</w:t>
            </w:r>
            <w:r>
              <w:t xml:space="preserve"> </w:t>
            </w:r>
            <w:r w:rsidRPr="004842B2">
              <w:t xml:space="preserve"> по проведению  открытого  аукциона</w:t>
            </w:r>
          </w:p>
        </w:tc>
      </w:tr>
      <w:tr w:rsidR="00B80589" w:rsidRPr="00EB4E34" w:rsidTr="00D7052F">
        <w:tc>
          <w:tcPr>
            <w:tcW w:w="5068" w:type="dxa"/>
          </w:tcPr>
          <w:p w:rsidR="00B80589" w:rsidRDefault="00B80589" w:rsidP="00C95EA3">
            <w:pPr>
              <w:rPr>
                <w:b/>
                <w:sz w:val="28"/>
                <w:szCs w:val="28"/>
              </w:rPr>
            </w:pPr>
          </w:p>
          <w:p w:rsidR="00B80589" w:rsidRDefault="00B80589" w:rsidP="00C95EA3">
            <w:pPr>
              <w:rPr>
                <w:b/>
                <w:sz w:val="28"/>
                <w:szCs w:val="28"/>
              </w:rPr>
            </w:pPr>
            <w:r w:rsidRPr="00657FC7">
              <w:rPr>
                <w:b/>
                <w:sz w:val="28"/>
                <w:szCs w:val="28"/>
              </w:rPr>
              <w:t>Порядок проведения  аукциона</w:t>
            </w:r>
          </w:p>
          <w:p w:rsidR="00B80589" w:rsidRPr="00657FC7" w:rsidRDefault="00B80589" w:rsidP="00C95EA3">
            <w:pPr>
              <w:rPr>
                <w:b/>
                <w:sz w:val="28"/>
                <w:szCs w:val="28"/>
              </w:rPr>
            </w:pPr>
          </w:p>
        </w:tc>
        <w:tc>
          <w:tcPr>
            <w:tcW w:w="4821" w:type="dxa"/>
          </w:tcPr>
          <w:p w:rsidR="00B80589" w:rsidRPr="00BC458F" w:rsidRDefault="00B80589" w:rsidP="00203350">
            <w:pPr>
              <w:jc w:val="both"/>
            </w:pPr>
            <w:r w:rsidRPr="00BC458F">
              <w:t>Раздел 1</w:t>
            </w:r>
            <w:r>
              <w:t>1</w:t>
            </w:r>
            <w:r w:rsidRPr="00BC458F">
              <w:t xml:space="preserve">  </w:t>
            </w:r>
            <w:r>
              <w:t>аукционной</w:t>
            </w:r>
            <w:r w:rsidRPr="00BC458F">
              <w:t xml:space="preserve"> </w:t>
            </w:r>
            <w:r>
              <w:t xml:space="preserve"> </w:t>
            </w:r>
            <w:r w:rsidRPr="00BC458F">
              <w:t>документации</w:t>
            </w:r>
            <w:r>
              <w:t xml:space="preserve"> </w:t>
            </w:r>
            <w:r w:rsidRPr="00BC458F">
              <w:t xml:space="preserve"> по  проведению  открытого  аукциона</w:t>
            </w:r>
          </w:p>
        </w:tc>
      </w:tr>
      <w:tr w:rsidR="00B80589" w:rsidRPr="00EB4E34" w:rsidTr="00D7052F">
        <w:tc>
          <w:tcPr>
            <w:tcW w:w="5068" w:type="dxa"/>
          </w:tcPr>
          <w:p w:rsidR="00B80589" w:rsidRPr="00EB4E34" w:rsidRDefault="00B80589" w:rsidP="00C95EA3">
            <w:pPr>
              <w:rPr>
                <w:b/>
                <w:sz w:val="28"/>
                <w:szCs w:val="28"/>
              </w:rPr>
            </w:pPr>
            <w:r w:rsidRPr="00EB4E34">
              <w:rPr>
                <w:b/>
                <w:sz w:val="28"/>
                <w:szCs w:val="28"/>
              </w:rPr>
              <w:t>Порядок оформления</w:t>
            </w:r>
            <w:r>
              <w:rPr>
                <w:b/>
                <w:sz w:val="28"/>
                <w:szCs w:val="28"/>
              </w:rPr>
              <w:t xml:space="preserve"> </w:t>
            </w:r>
            <w:r w:rsidRPr="00EB4E34">
              <w:rPr>
                <w:b/>
                <w:sz w:val="28"/>
                <w:szCs w:val="28"/>
              </w:rPr>
              <w:t xml:space="preserve"> результатов аукциона</w:t>
            </w:r>
          </w:p>
        </w:tc>
        <w:tc>
          <w:tcPr>
            <w:tcW w:w="4821" w:type="dxa"/>
          </w:tcPr>
          <w:p w:rsidR="00B80589" w:rsidRPr="00BC458F" w:rsidRDefault="00B80589" w:rsidP="00D7052F">
            <w:pPr>
              <w:rPr>
                <w:b/>
                <w:sz w:val="28"/>
                <w:szCs w:val="28"/>
              </w:rPr>
            </w:pPr>
            <w:r w:rsidRPr="00BC458F">
              <w:t>Раздел 1</w:t>
            </w:r>
            <w:r>
              <w:t>2</w:t>
            </w:r>
            <w:r w:rsidRPr="00BC458F">
              <w:t xml:space="preserve">  </w:t>
            </w:r>
            <w:r>
              <w:t>аукционной</w:t>
            </w:r>
            <w:r w:rsidRPr="00BC458F">
              <w:t xml:space="preserve"> </w:t>
            </w:r>
            <w:r>
              <w:t xml:space="preserve"> </w:t>
            </w:r>
            <w:r w:rsidRPr="00BC458F">
              <w:t xml:space="preserve">документации </w:t>
            </w:r>
            <w:r>
              <w:t xml:space="preserve"> </w:t>
            </w:r>
            <w:r w:rsidRPr="00BC458F">
              <w:t>по  проведению  открытого  аукциона</w:t>
            </w:r>
          </w:p>
        </w:tc>
      </w:tr>
      <w:tr w:rsidR="00B80589" w:rsidRPr="00EB4E34" w:rsidTr="00D7052F">
        <w:tc>
          <w:tcPr>
            <w:tcW w:w="5068" w:type="dxa"/>
          </w:tcPr>
          <w:p w:rsidR="00B80589" w:rsidRPr="00BC458F" w:rsidRDefault="00B80589" w:rsidP="00C95EA3">
            <w:pPr>
              <w:rPr>
                <w:b/>
                <w:sz w:val="28"/>
                <w:szCs w:val="28"/>
              </w:rPr>
            </w:pPr>
            <w:r w:rsidRPr="00BC458F">
              <w:rPr>
                <w:b/>
                <w:sz w:val="28"/>
                <w:szCs w:val="28"/>
              </w:rPr>
              <w:t>Заключение договора по результатам проведения</w:t>
            </w:r>
            <w:r>
              <w:rPr>
                <w:b/>
                <w:sz w:val="28"/>
                <w:szCs w:val="28"/>
              </w:rPr>
              <w:t xml:space="preserve"> </w:t>
            </w:r>
            <w:r w:rsidRPr="00BC458F">
              <w:rPr>
                <w:b/>
                <w:sz w:val="28"/>
                <w:szCs w:val="28"/>
              </w:rPr>
              <w:t xml:space="preserve"> аукциона</w:t>
            </w:r>
          </w:p>
        </w:tc>
        <w:tc>
          <w:tcPr>
            <w:tcW w:w="4821" w:type="dxa"/>
          </w:tcPr>
          <w:p w:rsidR="00B80589" w:rsidRPr="00BC458F" w:rsidRDefault="00B80589" w:rsidP="00BC458F">
            <w:r w:rsidRPr="00BC458F">
              <w:t>Раздел 1</w:t>
            </w:r>
            <w:r>
              <w:t>2</w:t>
            </w:r>
            <w:r w:rsidRPr="00BC458F">
              <w:t xml:space="preserve">  </w:t>
            </w:r>
            <w:r>
              <w:t>аукционной</w:t>
            </w:r>
            <w:r w:rsidRPr="00BC458F">
              <w:t xml:space="preserve"> документации </w:t>
            </w:r>
            <w:r>
              <w:t xml:space="preserve"> </w:t>
            </w:r>
            <w:r w:rsidRPr="00BC458F">
              <w:t>по  проведению  открытого  аукциона</w:t>
            </w:r>
          </w:p>
        </w:tc>
      </w:tr>
      <w:tr w:rsidR="00B80589" w:rsidRPr="00EB4E34" w:rsidTr="00D7052F">
        <w:tc>
          <w:tcPr>
            <w:tcW w:w="5068" w:type="dxa"/>
          </w:tcPr>
          <w:p w:rsidR="00B80589" w:rsidRPr="00BC458F" w:rsidRDefault="00B80589" w:rsidP="00C95EA3">
            <w:pPr>
              <w:rPr>
                <w:b/>
                <w:sz w:val="28"/>
                <w:szCs w:val="28"/>
              </w:rPr>
            </w:pPr>
            <w:r w:rsidRPr="00BC458F">
              <w:rPr>
                <w:b/>
                <w:sz w:val="28"/>
                <w:szCs w:val="28"/>
              </w:rPr>
              <w:t>Последствия признания аукциона несостоявшимся</w:t>
            </w:r>
          </w:p>
        </w:tc>
        <w:tc>
          <w:tcPr>
            <w:tcW w:w="4821" w:type="dxa"/>
          </w:tcPr>
          <w:p w:rsidR="00B80589" w:rsidRPr="00BC458F" w:rsidRDefault="00B80589" w:rsidP="00BC458F">
            <w:r w:rsidRPr="00BC458F">
              <w:t>Раздел 1</w:t>
            </w:r>
            <w:r>
              <w:t>3</w:t>
            </w:r>
            <w:r w:rsidRPr="00BC458F">
              <w:t xml:space="preserve">  </w:t>
            </w:r>
            <w:r>
              <w:t>аукционной</w:t>
            </w:r>
            <w:r w:rsidRPr="00BC458F">
              <w:t xml:space="preserve"> документации </w:t>
            </w:r>
            <w:r>
              <w:t xml:space="preserve"> </w:t>
            </w:r>
            <w:r w:rsidRPr="00BC458F">
              <w:t>по  проведению  открытого  аукциона</w:t>
            </w:r>
          </w:p>
        </w:tc>
      </w:tr>
      <w:tr w:rsidR="00B80589" w:rsidRPr="00EB4E34" w:rsidTr="00D7052F">
        <w:tc>
          <w:tcPr>
            <w:tcW w:w="5068" w:type="dxa"/>
          </w:tcPr>
          <w:p w:rsidR="00B80589" w:rsidRPr="00EB4E34" w:rsidRDefault="00B80589" w:rsidP="00C95EA3">
            <w:pPr>
              <w:rPr>
                <w:b/>
                <w:sz w:val="28"/>
                <w:szCs w:val="28"/>
              </w:rPr>
            </w:pPr>
            <w:r w:rsidRPr="00EB4E34">
              <w:rPr>
                <w:b/>
                <w:sz w:val="28"/>
                <w:szCs w:val="28"/>
              </w:rPr>
              <w:t xml:space="preserve">Форма заявки на участие </w:t>
            </w:r>
            <w:r>
              <w:rPr>
                <w:b/>
                <w:sz w:val="28"/>
                <w:szCs w:val="28"/>
              </w:rPr>
              <w:t xml:space="preserve"> </w:t>
            </w:r>
            <w:r w:rsidRPr="00EB4E34">
              <w:rPr>
                <w:b/>
                <w:sz w:val="28"/>
                <w:szCs w:val="28"/>
              </w:rPr>
              <w:t>в аукционе</w:t>
            </w:r>
            <w:r>
              <w:rPr>
                <w:b/>
                <w:sz w:val="28"/>
                <w:szCs w:val="28"/>
              </w:rPr>
              <w:t xml:space="preserve"> для  конверта</w:t>
            </w:r>
          </w:p>
        </w:tc>
        <w:tc>
          <w:tcPr>
            <w:tcW w:w="4821" w:type="dxa"/>
          </w:tcPr>
          <w:p w:rsidR="00B80589" w:rsidRPr="00EB4E34" w:rsidRDefault="00B80589" w:rsidP="00C95EA3">
            <w:pPr>
              <w:rPr>
                <w:b/>
                <w:sz w:val="28"/>
                <w:szCs w:val="28"/>
              </w:rPr>
            </w:pPr>
            <w:r w:rsidRPr="00E21AD3">
              <w:t>Приложение №1</w:t>
            </w:r>
            <w:r>
              <w:t xml:space="preserve">  аукционной   документации по проведению  аукциона</w:t>
            </w:r>
          </w:p>
        </w:tc>
      </w:tr>
      <w:tr w:rsidR="00B80589" w:rsidRPr="00EB4E34" w:rsidTr="00D7052F">
        <w:tc>
          <w:tcPr>
            <w:tcW w:w="5068" w:type="dxa"/>
          </w:tcPr>
          <w:p w:rsidR="00B80589" w:rsidRPr="00EB4E34" w:rsidRDefault="00B80589" w:rsidP="00C95EA3">
            <w:pPr>
              <w:rPr>
                <w:b/>
                <w:sz w:val="28"/>
                <w:szCs w:val="28"/>
              </w:rPr>
            </w:pPr>
            <w:r w:rsidRPr="00EB4E34">
              <w:rPr>
                <w:b/>
                <w:sz w:val="28"/>
                <w:szCs w:val="28"/>
              </w:rPr>
              <w:t xml:space="preserve">Форма заявки на участие </w:t>
            </w:r>
            <w:r>
              <w:rPr>
                <w:b/>
                <w:sz w:val="28"/>
                <w:szCs w:val="28"/>
              </w:rPr>
              <w:t xml:space="preserve"> </w:t>
            </w:r>
            <w:r w:rsidRPr="00EB4E34">
              <w:rPr>
                <w:b/>
                <w:sz w:val="28"/>
                <w:szCs w:val="28"/>
              </w:rPr>
              <w:t>в аукционе</w:t>
            </w:r>
          </w:p>
        </w:tc>
        <w:tc>
          <w:tcPr>
            <w:tcW w:w="4821" w:type="dxa"/>
          </w:tcPr>
          <w:p w:rsidR="00B80589" w:rsidRDefault="00B80589" w:rsidP="00DB3432">
            <w:r w:rsidRPr="00E21AD3">
              <w:t>Приложение №</w:t>
            </w:r>
            <w:r>
              <w:t>2  аукционной  документации по проведению  аукциона</w:t>
            </w:r>
          </w:p>
          <w:p w:rsidR="00B80589" w:rsidRPr="00E21AD3" w:rsidRDefault="00B80589" w:rsidP="00DB3432"/>
        </w:tc>
      </w:tr>
      <w:tr w:rsidR="00B80589" w:rsidRPr="00EB4E34" w:rsidTr="00D7052F">
        <w:tc>
          <w:tcPr>
            <w:tcW w:w="5068" w:type="dxa"/>
          </w:tcPr>
          <w:p w:rsidR="00B80589" w:rsidRPr="00DB3432" w:rsidRDefault="00B80589" w:rsidP="00DB3432">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DB3432">
              <w:rPr>
                <w:rFonts w:ascii="Times New Roman" w:hAnsi="Times New Roman" w:cs="Times New Roman"/>
                <w:sz w:val="28"/>
                <w:szCs w:val="28"/>
              </w:rPr>
              <w:t>Опись документов, представляемых для участия в аукционе</w:t>
            </w:r>
          </w:p>
          <w:p w:rsidR="00B80589" w:rsidRPr="00EB4E34" w:rsidRDefault="00B80589" w:rsidP="00C95EA3">
            <w:pPr>
              <w:rPr>
                <w:b/>
                <w:sz w:val="28"/>
                <w:szCs w:val="28"/>
              </w:rPr>
            </w:pPr>
          </w:p>
        </w:tc>
        <w:tc>
          <w:tcPr>
            <w:tcW w:w="4821" w:type="dxa"/>
          </w:tcPr>
          <w:p w:rsidR="00B80589" w:rsidRPr="00E21AD3" w:rsidRDefault="00B80589" w:rsidP="00DB3432">
            <w:r w:rsidRPr="00E21AD3">
              <w:t>Приложение №</w:t>
            </w:r>
            <w:r>
              <w:t>3  аукционной  документации по проведению  аукциона</w:t>
            </w:r>
          </w:p>
        </w:tc>
      </w:tr>
      <w:tr w:rsidR="00B80589" w:rsidRPr="00EB4E34" w:rsidTr="00D7052F">
        <w:tc>
          <w:tcPr>
            <w:tcW w:w="5068" w:type="dxa"/>
          </w:tcPr>
          <w:p w:rsidR="00B80589" w:rsidRPr="00EB4E34" w:rsidRDefault="00B80589" w:rsidP="00B80589">
            <w:pPr>
              <w:rPr>
                <w:b/>
                <w:sz w:val="28"/>
                <w:szCs w:val="28"/>
              </w:rPr>
            </w:pPr>
            <w:r>
              <w:rPr>
                <w:b/>
                <w:sz w:val="28"/>
                <w:szCs w:val="28"/>
              </w:rPr>
              <w:t xml:space="preserve">Проект  </w:t>
            </w:r>
            <w:r w:rsidRPr="00EB4E34">
              <w:rPr>
                <w:b/>
                <w:sz w:val="28"/>
                <w:szCs w:val="28"/>
              </w:rPr>
              <w:t xml:space="preserve">договора </w:t>
            </w:r>
            <w:r>
              <w:rPr>
                <w:b/>
                <w:sz w:val="28"/>
                <w:szCs w:val="28"/>
              </w:rPr>
              <w:t xml:space="preserve"> купли-продажи</w:t>
            </w:r>
          </w:p>
        </w:tc>
        <w:tc>
          <w:tcPr>
            <w:tcW w:w="4821" w:type="dxa"/>
          </w:tcPr>
          <w:p w:rsidR="00B80589" w:rsidRPr="00EB4E34" w:rsidRDefault="00B80589" w:rsidP="00DB3432">
            <w:pPr>
              <w:rPr>
                <w:b/>
                <w:sz w:val="28"/>
                <w:szCs w:val="28"/>
              </w:rPr>
            </w:pPr>
            <w:r>
              <w:t xml:space="preserve">Приложение </w:t>
            </w:r>
            <w:r w:rsidRPr="00E21AD3">
              <w:t>№</w:t>
            </w:r>
            <w:r>
              <w:t>4  аукционной  документации по проведению  аукциона</w:t>
            </w:r>
          </w:p>
        </w:tc>
      </w:tr>
    </w:tbl>
    <w:p w:rsidR="0008265E" w:rsidRDefault="00BC458F" w:rsidP="00BC458F">
      <w:pPr>
        <w:tabs>
          <w:tab w:val="left" w:pos="4125"/>
        </w:tabs>
        <w:rPr>
          <w:b/>
          <w:sz w:val="28"/>
          <w:szCs w:val="28"/>
        </w:rPr>
      </w:pPr>
      <w:r>
        <w:rPr>
          <w:b/>
          <w:sz w:val="28"/>
          <w:szCs w:val="28"/>
        </w:rPr>
        <w:tab/>
      </w:r>
    </w:p>
    <w:p w:rsidR="00B80589" w:rsidRDefault="00B80589" w:rsidP="0008265E">
      <w:pPr>
        <w:tabs>
          <w:tab w:val="left" w:pos="4125"/>
        </w:tabs>
        <w:jc w:val="center"/>
        <w:rPr>
          <w:b/>
          <w:sz w:val="28"/>
          <w:szCs w:val="28"/>
        </w:rPr>
      </w:pPr>
    </w:p>
    <w:p w:rsidR="00B80589" w:rsidRDefault="00B80589" w:rsidP="0008265E">
      <w:pPr>
        <w:tabs>
          <w:tab w:val="left" w:pos="4125"/>
        </w:tabs>
        <w:jc w:val="center"/>
        <w:rPr>
          <w:b/>
          <w:sz w:val="28"/>
          <w:szCs w:val="28"/>
        </w:rPr>
      </w:pPr>
    </w:p>
    <w:p w:rsidR="00B80589" w:rsidRDefault="00B80589" w:rsidP="0008265E">
      <w:pPr>
        <w:tabs>
          <w:tab w:val="left" w:pos="4125"/>
        </w:tabs>
        <w:jc w:val="center"/>
        <w:rPr>
          <w:b/>
          <w:sz w:val="28"/>
          <w:szCs w:val="28"/>
        </w:rPr>
      </w:pPr>
    </w:p>
    <w:p w:rsidR="00B80589" w:rsidRDefault="00B80589" w:rsidP="0008265E">
      <w:pPr>
        <w:tabs>
          <w:tab w:val="left" w:pos="4125"/>
        </w:tabs>
        <w:jc w:val="center"/>
        <w:rPr>
          <w:b/>
          <w:sz w:val="28"/>
          <w:szCs w:val="28"/>
        </w:rPr>
      </w:pPr>
    </w:p>
    <w:p w:rsidR="00B80589" w:rsidRDefault="00B80589" w:rsidP="0008265E">
      <w:pPr>
        <w:tabs>
          <w:tab w:val="left" w:pos="4125"/>
        </w:tabs>
        <w:jc w:val="center"/>
        <w:rPr>
          <w:b/>
          <w:sz w:val="28"/>
          <w:szCs w:val="28"/>
        </w:rPr>
      </w:pPr>
    </w:p>
    <w:p w:rsidR="00B80589" w:rsidRDefault="00B80589" w:rsidP="0008265E">
      <w:pPr>
        <w:tabs>
          <w:tab w:val="left" w:pos="4125"/>
        </w:tabs>
        <w:jc w:val="center"/>
        <w:rPr>
          <w:b/>
          <w:sz w:val="28"/>
          <w:szCs w:val="28"/>
        </w:rPr>
      </w:pPr>
    </w:p>
    <w:p w:rsidR="00B80589" w:rsidRDefault="00B80589" w:rsidP="0008265E">
      <w:pPr>
        <w:tabs>
          <w:tab w:val="left" w:pos="4125"/>
        </w:tabs>
        <w:jc w:val="center"/>
        <w:rPr>
          <w:b/>
          <w:sz w:val="28"/>
          <w:szCs w:val="28"/>
        </w:rPr>
      </w:pPr>
    </w:p>
    <w:p w:rsidR="00B80589" w:rsidRDefault="00B80589" w:rsidP="0008265E">
      <w:pPr>
        <w:tabs>
          <w:tab w:val="left" w:pos="4125"/>
        </w:tabs>
        <w:jc w:val="center"/>
        <w:rPr>
          <w:b/>
          <w:sz w:val="28"/>
          <w:szCs w:val="28"/>
        </w:rPr>
      </w:pPr>
    </w:p>
    <w:p w:rsidR="00BB6B7F" w:rsidRDefault="00DD05EF" w:rsidP="0008265E">
      <w:pPr>
        <w:tabs>
          <w:tab w:val="left" w:pos="4125"/>
        </w:tabs>
        <w:jc w:val="center"/>
        <w:rPr>
          <w:b/>
          <w:sz w:val="28"/>
          <w:szCs w:val="28"/>
        </w:rPr>
      </w:pPr>
      <w:r>
        <w:rPr>
          <w:b/>
          <w:sz w:val="28"/>
          <w:szCs w:val="28"/>
        </w:rPr>
        <w:t>О</w:t>
      </w:r>
      <w:r w:rsidR="00BC458F">
        <w:rPr>
          <w:b/>
          <w:sz w:val="28"/>
          <w:szCs w:val="28"/>
        </w:rPr>
        <w:t>бщее  положение</w:t>
      </w:r>
    </w:p>
    <w:p w:rsidR="004F7157" w:rsidRPr="002B67F4" w:rsidRDefault="004F7157" w:rsidP="0008265E">
      <w:pPr>
        <w:tabs>
          <w:tab w:val="left" w:pos="4125"/>
        </w:tabs>
        <w:jc w:val="center"/>
        <w:rPr>
          <w:b/>
          <w:sz w:val="28"/>
          <w:szCs w:val="28"/>
        </w:rPr>
      </w:pPr>
    </w:p>
    <w:p w:rsidR="00C95EA3" w:rsidRDefault="008474AB" w:rsidP="009668CA">
      <w:pPr>
        <w:shd w:val="clear" w:color="auto" w:fill="FFFFFF"/>
        <w:ind w:firstLine="708"/>
        <w:jc w:val="both"/>
      </w:pPr>
      <w:proofErr w:type="gramStart"/>
      <w:r>
        <w:rPr>
          <w:color w:val="000000"/>
          <w:spacing w:val="5"/>
        </w:rPr>
        <w:t xml:space="preserve">Настоящая </w:t>
      </w:r>
      <w:r w:rsidR="00247850">
        <w:rPr>
          <w:color w:val="000000"/>
          <w:spacing w:val="5"/>
        </w:rPr>
        <w:t xml:space="preserve">документация </w:t>
      </w:r>
      <w:r w:rsidR="004842B2">
        <w:rPr>
          <w:color w:val="000000"/>
          <w:spacing w:val="5"/>
        </w:rPr>
        <w:t>по</w:t>
      </w:r>
      <w:r w:rsidR="009668CA">
        <w:rPr>
          <w:color w:val="000000"/>
          <w:spacing w:val="5"/>
        </w:rPr>
        <w:t xml:space="preserve"> </w:t>
      </w:r>
      <w:r>
        <w:t xml:space="preserve"> проведени</w:t>
      </w:r>
      <w:r w:rsidR="004842B2">
        <w:t>ю</w:t>
      </w:r>
      <w:r>
        <w:t xml:space="preserve"> открытого</w:t>
      </w:r>
      <w:r w:rsidR="004842B2">
        <w:t xml:space="preserve"> </w:t>
      </w:r>
      <w:r w:rsidR="0008265E">
        <w:t xml:space="preserve"> </w:t>
      </w:r>
      <w:r w:rsidR="004842B2">
        <w:t>аукциона</w:t>
      </w:r>
      <w:r>
        <w:t xml:space="preserve"> </w:t>
      </w:r>
      <w:r w:rsidR="00267779">
        <w:t xml:space="preserve"> </w:t>
      </w:r>
      <w:r>
        <w:t xml:space="preserve">(по составу </w:t>
      </w:r>
      <w:r w:rsidR="0008265E">
        <w:t xml:space="preserve"> </w:t>
      </w:r>
      <w:r>
        <w:t xml:space="preserve">участников и форме подачи предложений) </w:t>
      </w:r>
      <w:r w:rsidR="00C95EA3">
        <w:t>на право заключения договор</w:t>
      </w:r>
      <w:r w:rsidR="008868ED">
        <w:t>а</w:t>
      </w:r>
      <w:r w:rsidR="00C95EA3">
        <w:t xml:space="preserve"> </w:t>
      </w:r>
      <w:r w:rsidR="008868ED">
        <w:t>купли –</w:t>
      </w:r>
      <w:r w:rsidR="00ED5A47">
        <w:t xml:space="preserve"> </w:t>
      </w:r>
      <w:r w:rsidR="008868ED">
        <w:t xml:space="preserve">продажи движимого </w:t>
      </w:r>
      <w:r>
        <w:t xml:space="preserve"> имущества, </w:t>
      </w:r>
      <w:r w:rsidR="00C95EA3">
        <w:t>находящегося в хоз</w:t>
      </w:r>
      <w:r w:rsidR="0001771A">
        <w:t xml:space="preserve">яйственном ведении </w:t>
      </w:r>
      <w:proofErr w:type="spellStart"/>
      <w:r w:rsidR="0001771A">
        <w:t>Лянторского</w:t>
      </w:r>
      <w:proofErr w:type="spellEnd"/>
      <w:r w:rsidR="0001771A">
        <w:t xml:space="preserve"> </w:t>
      </w:r>
      <w:r w:rsidR="00D64CC7">
        <w:t>г</w:t>
      </w:r>
      <w:r w:rsidR="0001771A">
        <w:t xml:space="preserve">ородского </w:t>
      </w:r>
      <w:r w:rsidR="0008265E">
        <w:t xml:space="preserve"> </w:t>
      </w:r>
      <w:r w:rsidR="00D64CC7">
        <w:t>м</w:t>
      </w:r>
      <w:r w:rsidR="00C95EA3">
        <w:t xml:space="preserve">униципального </w:t>
      </w:r>
      <w:r w:rsidR="00D64CC7">
        <w:t>у</w:t>
      </w:r>
      <w:r w:rsidR="0001771A">
        <w:t xml:space="preserve">нитарного </w:t>
      </w:r>
      <w:r w:rsidR="00D64CC7">
        <w:t>п</w:t>
      </w:r>
      <w:r w:rsidR="0001771A">
        <w:t>редприятия «</w:t>
      </w:r>
      <w:r w:rsidR="00D64CC7">
        <w:t>Управление тепловодоснабжения и водоотведения</w:t>
      </w:r>
      <w:r>
        <w:t xml:space="preserve">» (далее–документация </w:t>
      </w:r>
      <w:r w:rsidR="00155877">
        <w:rPr>
          <w:color w:val="000000"/>
          <w:spacing w:val="5"/>
        </w:rPr>
        <w:t>по проведению открытого</w:t>
      </w:r>
      <w:r>
        <w:rPr>
          <w:color w:val="000000"/>
          <w:spacing w:val="5"/>
        </w:rPr>
        <w:t xml:space="preserve"> </w:t>
      </w:r>
      <w:r w:rsidR="00C95EA3">
        <w:rPr>
          <w:color w:val="000000"/>
          <w:spacing w:val="5"/>
        </w:rPr>
        <w:t>аукцион</w:t>
      </w:r>
      <w:r w:rsidR="00155877">
        <w:rPr>
          <w:color w:val="000000"/>
          <w:spacing w:val="5"/>
        </w:rPr>
        <w:t>а</w:t>
      </w:r>
      <w:r w:rsidR="00C95EA3">
        <w:rPr>
          <w:color w:val="000000"/>
          <w:spacing w:val="5"/>
        </w:rPr>
        <w:t>)</w:t>
      </w:r>
      <w:r w:rsidR="006C4176">
        <w:rPr>
          <w:color w:val="000000"/>
          <w:spacing w:val="5"/>
        </w:rPr>
        <w:t xml:space="preserve"> </w:t>
      </w:r>
      <w:r w:rsidR="00C95EA3">
        <w:rPr>
          <w:color w:val="000000"/>
          <w:spacing w:val="5"/>
        </w:rPr>
        <w:t xml:space="preserve">подготовлена в соответствии с требованиями </w:t>
      </w:r>
      <w:r w:rsidR="00C95EA3">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00C95EA3">
        <w:t xml:space="preserve">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утверждённых </w:t>
      </w:r>
      <w:r w:rsidR="00896FF5">
        <w:t>П</w:t>
      </w:r>
      <w:r w:rsidR="00C95EA3">
        <w:t>риказом Федеральной антимонопольной службы РФ от 10.02.2010 № 67.</w:t>
      </w:r>
    </w:p>
    <w:p w:rsidR="00F05FBB" w:rsidRDefault="00F05FBB" w:rsidP="00C95EA3">
      <w:pPr>
        <w:autoSpaceDE w:val="0"/>
        <w:autoSpaceDN w:val="0"/>
        <w:adjustRightInd w:val="0"/>
        <w:ind w:firstLine="708"/>
        <w:jc w:val="both"/>
      </w:pPr>
      <w:r w:rsidRPr="00F05FBB">
        <w:rPr>
          <w:b/>
        </w:rPr>
        <w:t xml:space="preserve">Организатором аукциона </w:t>
      </w:r>
      <w:r w:rsidR="008868ED">
        <w:rPr>
          <w:b/>
        </w:rPr>
        <w:t xml:space="preserve"> </w:t>
      </w:r>
      <w:r w:rsidRPr="00F05FBB">
        <w:rPr>
          <w:b/>
        </w:rPr>
        <w:t>является:</w:t>
      </w:r>
      <w:r>
        <w:t xml:space="preserve"> Лянторское </w:t>
      </w:r>
      <w:r w:rsidR="00D64CC7">
        <w:t>г</w:t>
      </w:r>
      <w:r>
        <w:t xml:space="preserve">ородское </w:t>
      </w:r>
      <w:r w:rsidR="00D64CC7">
        <w:t>м</w:t>
      </w:r>
      <w:r>
        <w:t xml:space="preserve">униципальное </w:t>
      </w:r>
      <w:r w:rsidR="00D85258">
        <w:t xml:space="preserve"> </w:t>
      </w:r>
      <w:r w:rsidR="00D64CC7">
        <w:t>у</w:t>
      </w:r>
      <w:r>
        <w:t xml:space="preserve">нитарное </w:t>
      </w:r>
      <w:r w:rsidR="00D64CC7">
        <w:t>п</w:t>
      </w:r>
      <w:r>
        <w:t>редприятие «У</w:t>
      </w:r>
      <w:r w:rsidR="00D64CC7">
        <w:t>правление тепловодоснабжения и водоотведения</w:t>
      </w:r>
      <w:r>
        <w:t xml:space="preserve">». </w:t>
      </w:r>
    </w:p>
    <w:p w:rsidR="00F05FBB" w:rsidRDefault="00F05FBB" w:rsidP="00F05FBB">
      <w:pPr>
        <w:keepNext/>
        <w:keepLines/>
        <w:widowControl w:val="0"/>
        <w:suppressLineNumbers/>
        <w:suppressAutoHyphens/>
        <w:ind w:left="180"/>
        <w:jc w:val="both"/>
      </w:pPr>
      <w:r>
        <w:t xml:space="preserve">       </w:t>
      </w:r>
      <w:r w:rsidRPr="00B0137B">
        <w:rPr>
          <w:b/>
        </w:rPr>
        <w:t xml:space="preserve">Адрес и место нахождения </w:t>
      </w:r>
      <w:r w:rsidR="005F52F7" w:rsidRPr="00B0137B">
        <w:rPr>
          <w:b/>
        </w:rPr>
        <w:t>организатора аукциона</w:t>
      </w:r>
      <w:r w:rsidRPr="00B0137B">
        <w:rPr>
          <w:b/>
        </w:rPr>
        <w:t>:</w:t>
      </w:r>
      <w:r w:rsidRPr="00F05FBB">
        <w:t xml:space="preserve"> </w:t>
      </w:r>
      <w:r w:rsidR="003261AA">
        <w:t xml:space="preserve">Россия, </w:t>
      </w:r>
      <w:r w:rsidR="005F52F7">
        <w:t xml:space="preserve">628449, </w:t>
      </w:r>
      <w:r w:rsidRPr="00F05FBB">
        <w:t xml:space="preserve">Тюменская область, Ханты-Мансийский автономный </w:t>
      </w:r>
      <w:proofErr w:type="spellStart"/>
      <w:r w:rsidRPr="00F05FBB">
        <w:t>ок</w:t>
      </w:r>
      <w:r w:rsidR="00304991">
        <w:t>руг-Югра</w:t>
      </w:r>
      <w:proofErr w:type="spellEnd"/>
      <w:r w:rsidR="00304991">
        <w:t>, Сургутский район, г.</w:t>
      </w:r>
      <w:r w:rsidR="0079786C">
        <w:t xml:space="preserve"> </w:t>
      </w:r>
      <w:proofErr w:type="spellStart"/>
      <w:r w:rsidR="00304991">
        <w:t>Лянтор</w:t>
      </w:r>
      <w:proofErr w:type="spellEnd"/>
      <w:r w:rsidR="00304991">
        <w:t>, ул.</w:t>
      </w:r>
      <w:r w:rsidR="009E42BA">
        <w:t xml:space="preserve"> </w:t>
      </w:r>
      <w:r w:rsidR="00D64CC7">
        <w:t>Магистральная</w:t>
      </w:r>
      <w:r w:rsidRPr="00F05FBB">
        <w:t>, строение 1</w:t>
      </w:r>
      <w:r w:rsidR="00D64CC7">
        <w:t>4</w:t>
      </w:r>
      <w:r w:rsidR="005F52F7">
        <w:t>.</w:t>
      </w:r>
    </w:p>
    <w:p w:rsidR="0054275A" w:rsidRDefault="00702FA7" w:rsidP="00702FA7">
      <w:pPr>
        <w:keepNext/>
        <w:keepLines/>
        <w:widowControl w:val="0"/>
        <w:suppressLineNumbers/>
        <w:suppressAutoHyphens/>
        <w:ind w:left="180"/>
        <w:jc w:val="both"/>
        <w:rPr>
          <w:color w:val="000000"/>
          <w:spacing w:val="-9"/>
        </w:rPr>
      </w:pPr>
      <w:r>
        <w:t xml:space="preserve">       </w:t>
      </w:r>
      <w:r w:rsidR="0054275A">
        <w:rPr>
          <w:color w:val="000000"/>
          <w:spacing w:val="5"/>
        </w:rPr>
        <w:t xml:space="preserve">Организатор аукциона приглашает всех заинтересованных лиц подавать заявки </w:t>
      </w:r>
      <w:proofErr w:type="gramStart"/>
      <w:r w:rsidR="0054275A">
        <w:rPr>
          <w:color w:val="000000"/>
          <w:spacing w:val="5"/>
        </w:rPr>
        <w:t xml:space="preserve">на </w:t>
      </w:r>
      <w:r w:rsidR="0054275A">
        <w:rPr>
          <w:color w:val="000000"/>
          <w:spacing w:val="4"/>
        </w:rPr>
        <w:t>участие в аукционе на право заключения договор</w:t>
      </w:r>
      <w:r w:rsidR="008868ED">
        <w:rPr>
          <w:color w:val="000000"/>
          <w:spacing w:val="4"/>
        </w:rPr>
        <w:t>а</w:t>
      </w:r>
      <w:r w:rsidR="0054275A">
        <w:rPr>
          <w:color w:val="000000"/>
          <w:spacing w:val="4"/>
        </w:rPr>
        <w:t xml:space="preserve"> </w:t>
      </w:r>
      <w:r w:rsidR="008868ED">
        <w:rPr>
          <w:color w:val="000000"/>
          <w:spacing w:val="4"/>
        </w:rPr>
        <w:t>купли-продажи транспортного средства</w:t>
      </w:r>
      <w:r w:rsidR="0054275A">
        <w:rPr>
          <w:i/>
          <w:iCs/>
          <w:color w:val="000000"/>
          <w:spacing w:val="3"/>
        </w:rPr>
        <w:t xml:space="preserve"> </w:t>
      </w:r>
      <w:r w:rsidR="0054275A">
        <w:rPr>
          <w:color w:val="000000"/>
          <w:spacing w:val="3"/>
        </w:rPr>
        <w:t xml:space="preserve">в соответствии </w:t>
      </w:r>
      <w:r w:rsidR="00541581">
        <w:rPr>
          <w:color w:val="000000"/>
          <w:spacing w:val="3"/>
        </w:rPr>
        <w:t xml:space="preserve"> </w:t>
      </w:r>
      <w:r w:rsidR="0054275A">
        <w:rPr>
          <w:color w:val="000000"/>
          <w:spacing w:val="3"/>
        </w:rPr>
        <w:t xml:space="preserve">с </w:t>
      </w:r>
      <w:r w:rsidR="009668CA">
        <w:rPr>
          <w:color w:val="000000"/>
          <w:spacing w:val="3"/>
        </w:rPr>
        <w:t xml:space="preserve"> </w:t>
      </w:r>
      <w:r w:rsidR="0054275A">
        <w:rPr>
          <w:color w:val="000000"/>
          <w:spacing w:val="3"/>
        </w:rPr>
        <w:t>процедурами</w:t>
      </w:r>
      <w:proofErr w:type="gramEnd"/>
      <w:r w:rsidR="0054275A">
        <w:rPr>
          <w:color w:val="000000"/>
          <w:spacing w:val="3"/>
        </w:rPr>
        <w:t xml:space="preserve"> и условиями, приведенными в </w:t>
      </w:r>
      <w:r w:rsidR="0054275A">
        <w:rPr>
          <w:color w:val="000000"/>
          <w:spacing w:val="-2"/>
        </w:rPr>
        <w:t>извещении о проведении аукциона.</w:t>
      </w:r>
    </w:p>
    <w:p w:rsidR="00BB2DF7" w:rsidRDefault="00BB2DF7" w:rsidP="00BB2DF7">
      <w:pPr>
        <w:autoSpaceDE w:val="0"/>
        <w:autoSpaceDN w:val="0"/>
        <w:adjustRightInd w:val="0"/>
        <w:ind w:firstLine="708"/>
        <w:jc w:val="both"/>
      </w:pPr>
      <w: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05FBB" w:rsidRPr="000D3DB2" w:rsidRDefault="005F52F7" w:rsidP="00F05FBB">
      <w:pPr>
        <w:autoSpaceDE w:val="0"/>
        <w:autoSpaceDN w:val="0"/>
        <w:adjustRightInd w:val="0"/>
        <w:ind w:firstLine="708"/>
        <w:jc w:val="both"/>
        <w:rPr>
          <w:b/>
          <w:color w:val="000000"/>
          <w:spacing w:val="1"/>
          <w:u w:val="single"/>
        </w:rPr>
      </w:pPr>
      <w:r>
        <w:t xml:space="preserve">Документация аукциона размещена на официальном сайте торгов Российской Федерации в сети «Интернет» по адресу: </w:t>
      </w:r>
      <w:r w:rsidRPr="00B0137B">
        <w:rPr>
          <w:b/>
          <w:u w:val="single"/>
          <w:lang w:val="en-US"/>
        </w:rPr>
        <w:t>www</w:t>
      </w:r>
      <w:r w:rsidRPr="00B0137B">
        <w:rPr>
          <w:b/>
          <w:u w:val="single"/>
        </w:rPr>
        <w:t>.</w:t>
      </w:r>
      <w:proofErr w:type="spellStart"/>
      <w:r w:rsidRPr="00B0137B">
        <w:rPr>
          <w:b/>
          <w:u w:val="single"/>
          <w:lang w:val="en-US"/>
        </w:rPr>
        <w:t>torgi</w:t>
      </w:r>
      <w:proofErr w:type="spellEnd"/>
      <w:r w:rsidRPr="00B0137B">
        <w:rPr>
          <w:b/>
          <w:u w:val="single"/>
        </w:rPr>
        <w:t>.</w:t>
      </w:r>
      <w:proofErr w:type="spellStart"/>
      <w:r w:rsidRPr="00B0137B">
        <w:rPr>
          <w:b/>
          <w:u w:val="single"/>
          <w:lang w:val="en-US"/>
        </w:rPr>
        <w:t>gov</w:t>
      </w:r>
      <w:proofErr w:type="spellEnd"/>
      <w:r w:rsidRPr="00B0137B">
        <w:rPr>
          <w:b/>
          <w:u w:val="single"/>
        </w:rPr>
        <w:t>.</w:t>
      </w:r>
      <w:proofErr w:type="spellStart"/>
      <w:r w:rsidRPr="00B0137B">
        <w:rPr>
          <w:b/>
          <w:u w:val="single"/>
          <w:lang w:val="en-US"/>
        </w:rPr>
        <w:t>ru</w:t>
      </w:r>
      <w:proofErr w:type="spellEnd"/>
      <w:r>
        <w:t xml:space="preserve">, а так же дополнительно </w:t>
      </w:r>
      <w:r w:rsidR="00A93899">
        <w:t xml:space="preserve"> </w:t>
      </w:r>
      <w:r>
        <w:t xml:space="preserve">на </w:t>
      </w:r>
      <w:r>
        <w:rPr>
          <w:color w:val="000000"/>
          <w:spacing w:val="1"/>
        </w:rPr>
        <w:t xml:space="preserve"> сайте </w:t>
      </w:r>
      <w:r w:rsidR="000D3DB2">
        <w:rPr>
          <w:color w:val="000000"/>
          <w:spacing w:val="1"/>
        </w:rPr>
        <w:t>организатора</w:t>
      </w:r>
      <w:r w:rsidR="000D3DB2" w:rsidRPr="004C7107">
        <w:rPr>
          <w:color w:val="000000"/>
          <w:spacing w:val="1"/>
        </w:rPr>
        <w:t xml:space="preserve"> </w:t>
      </w:r>
      <w:r w:rsidR="000D3DB2">
        <w:rPr>
          <w:color w:val="000000"/>
          <w:spacing w:val="1"/>
        </w:rPr>
        <w:t xml:space="preserve">аукциона </w:t>
      </w:r>
      <w:r w:rsidR="000D3DB2" w:rsidRPr="000D3DB2">
        <w:rPr>
          <w:b/>
          <w:color w:val="000000"/>
          <w:spacing w:val="1"/>
          <w:u w:val="single"/>
          <w:lang w:val="en-US"/>
        </w:rPr>
        <w:t>www</w:t>
      </w:r>
      <w:r w:rsidR="000D3DB2" w:rsidRPr="000D3DB2">
        <w:rPr>
          <w:b/>
          <w:color w:val="000000"/>
          <w:spacing w:val="1"/>
          <w:u w:val="single"/>
        </w:rPr>
        <w:t>.</w:t>
      </w:r>
      <w:proofErr w:type="spellStart"/>
      <w:r w:rsidR="000D3DB2" w:rsidRPr="000D3DB2">
        <w:rPr>
          <w:b/>
          <w:color w:val="000000"/>
          <w:spacing w:val="1"/>
          <w:u w:val="single"/>
          <w:lang w:val="en-US"/>
        </w:rPr>
        <w:t>lgutviv</w:t>
      </w:r>
      <w:proofErr w:type="spellEnd"/>
      <w:r w:rsidR="000D3DB2" w:rsidRPr="000D3DB2">
        <w:rPr>
          <w:b/>
          <w:color w:val="000000"/>
          <w:spacing w:val="1"/>
          <w:u w:val="single"/>
        </w:rPr>
        <w:t>.</w:t>
      </w:r>
      <w:proofErr w:type="spellStart"/>
      <w:r w:rsidR="000D3DB2" w:rsidRPr="000D3DB2">
        <w:rPr>
          <w:b/>
          <w:color w:val="000000"/>
          <w:spacing w:val="1"/>
          <w:u w:val="single"/>
          <w:lang w:val="en-US"/>
        </w:rPr>
        <w:t>ru</w:t>
      </w:r>
      <w:proofErr w:type="spellEnd"/>
      <w:r w:rsidR="000D3DB2" w:rsidRPr="000D3DB2">
        <w:rPr>
          <w:b/>
        </w:rPr>
        <w:t xml:space="preserve">. </w:t>
      </w:r>
    </w:p>
    <w:p w:rsidR="00BC458F" w:rsidRDefault="00BC458F" w:rsidP="00BC458F">
      <w:pPr>
        <w:autoSpaceDE w:val="0"/>
        <w:autoSpaceDN w:val="0"/>
        <w:adjustRightInd w:val="0"/>
        <w:ind w:firstLine="540"/>
        <w:jc w:val="both"/>
        <w:rPr>
          <w:b/>
        </w:rPr>
      </w:pPr>
      <w:r>
        <w:rPr>
          <w:bCs/>
        </w:rPr>
        <w:t xml:space="preserve"> </w:t>
      </w:r>
    </w:p>
    <w:p w:rsidR="00BC458F" w:rsidRDefault="00BC458F" w:rsidP="00BC458F">
      <w:pPr>
        <w:ind w:firstLine="708"/>
        <w:rPr>
          <w:b/>
        </w:rPr>
      </w:pPr>
    </w:p>
    <w:p w:rsidR="003261AA" w:rsidRDefault="003261AA" w:rsidP="00F05FBB">
      <w:pPr>
        <w:autoSpaceDE w:val="0"/>
        <w:autoSpaceDN w:val="0"/>
        <w:adjustRightInd w:val="0"/>
        <w:ind w:firstLine="708"/>
        <w:jc w:val="both"/>
        <w:rPr>
          <w:b/>
          <w:color w:val="000000"/>
          <w:spacing w:val="1"/>
          <w:u w:val="single"/>
        </w:rPr>
      </w:pPr>
    </w:p>
    <w:p w:rsidR="003261AA" w:rsidRDefault="003261AA" w:rsidP="00F05FBB">
      <w:pPr>
        <w:autoSpaceDE w:val="0"/>
        <w:autoSpaceDN w:val="0"/>
        <w:adjustRightInd w:val="0"/>
        <w:ind w:firstLine="708"/>
        <w:jc w:val="both"/>
        <w:rPr>
          <w:b/>
          <w:color w:val="000000"/>
          <w:spacing w:val="1"/>
          <w:u w:val="single"/>
        </w:rPr>
      </w:pPr>
    </w:p>
    <w:p w:rsidR="003261AA" w:rsidRDefault="003261AA" w:rsidP="00F05FBB">
      <w:pPr>
        <w:autoSpaceDE w:val="0"/>
        <w:autoSpaceDN w:val="0"/>
        <w:adjustRightInd w:val="0"/>
        <w:ind w:firstLine="708"/>
        <w:jc w:val="both"/>
        <w:rPr>
          <w:b/>
          <w:color w:val="000000"/>
          <w:spacing w:val="1"/>
          <w:u w:val="single"/>
        </w:rPr>
      </w:pPr>
    </w:p>
    <w:p w:rsidR="003261AA" w:rsidRDefault="003261AA" w:rsidP="00F05FBB">
      <w:pPr>
        <w:autoSpaceDE w:val="0"/>
        <w:autoSpaceDN w:val="0"/>
        <w:adjustRightInd w:val="0"/>
        <w:ind w:firstLine="708"/>
        <w:jc w:val="both"/>
        <w:rPr>
          <w:b/>
          <w:color w:val="000000"/>
          <w:spacing w:val="1"/>
          <w:u w:val="single"/>
        </w:rPr>
      </w:pPr>
    </w:p>
    <w:p w:rsidR="00307134" w:rsidRDefault="00307134" w:rsidP="00F05FBB">
      <w:pPr>
        <w:autoSpaceDE w:val="0"/>
        <w:autoSpaceDN w:val="0"/>
        <w:adjustRightInd w:val="0"/>
        <w:ind w:firstLine="708"/>
        <w:jc w:val="both"/>
        <w:rPr>
          <w:b/>
          <w:color w:val="000000"/>
          <w:spacing w:val="1"/>
          <w:u w:val="single"/>
        </w:rPr>
      </w:pPr>
    </w:p>
    <w:p w:rsidR="00307134" w:rsidRDefault="00307134" w:rsidP="00F05FBB">
      <w:pPr>
        <w:autoSpaceDE w:val="0"/>
        <w:autoSpaceDN w:val="0"/>
        <w:adjustRightInd w:val="0"/>
        <w:ind w:firstLine="708"/>
        <w:jc w:val="both"/>
        <w:rPr>
          <w:b/>
          <w:color w:val="000000"/>
          <w:spacing w:val="1"/>
          <w:u w:val="single"/>
        </w:rPr>
      </w:pPr>
    </w:p>
    <w:p w:rsidR="00307134" w:rsidRDefault="00307134" w:rsidP="00F05FBB">
      <w:pPr>
        <w:autoSpaceDE w:val="0"/>
        <w:autoSpaceDN w:val="0"/>
        <w:adjustRightInd w:val="0"/>
        <w:ind w:firstLine="708"/>
        <w:jc w:val="both"/>
        <w:rPr>
          <w:b/>
          <w:color w:val="000000"/>
          <w:spacing w:val="1"/>
          <w:u w:val="single"/>
        </w:rPr>
      </w:pPr>
    </w:p>
    <w:p w:rsidR="00307134" w:rsidRDefault="00307134" w:rsidP="00F05FBB">
      <w:pPr>
        <w:autoSpaceDE w:val="0"/>
        <w:autoSpaceDN w:val="0"/>
        <w:adjustRightInd w:val="0"/>
        <w:ind w:firstLine="708"/>
        <w:jc w:val="both"/>
        <w:rPr>
          <w:b/>
          <w:color w:val="000000"/>
          <w:spacing w:val="1"/>
          <w:u w:val="single"/>
        </w:rPr>
      </w:pPr>
    </w:p>
    <w:p w:rsidR="00307134" w:rsidRDefault="00307134" w:rsidP="00F05FBB">
      <w:pPr>
        <w:autoSpaceDE w:val="0"/>
        <w:autoSpaceDN w:val="0"/>
        <w:adjustRightInd w:val="0"/>
        <w:ind w:firstLine="708"/>
        <w:jc w:val="both"/>
        <w:rPr>
          <w:b/>
          <w:color w:val="000000"/>
          <w:spacing w:val="1"/>
          <w:u w:val="single"/>
        </w:rPr>
      </w:pPr>
    </w:p>
    <w:p w:rsidR="00307134" w:rsidRDefault="00307134" w:rsidP="00F05FBB">
      <w:pPr>
        <w:autoSpaceDE w:val="0"/>
        <w:autoSpaceDN w:val="0"/>
        <w:adjustRightInd w:val="0"/>
        <w:ind w:firstLine="708"/>
        <w:jc w:val="both"/>
        <w:rPr>
          <w:b/>
          <w:color w:val="000000"/>
          <w:spacing w:val="1"/>
          <w:u w:val="single"/>
        </w:rPr>
      </w:pPr>
    </w:p>
    <w:p w:rsidR="00307134" w:rsidRDefault="00307134" w:rsidP="00F05FBB">
      <w:pPr>
        <w:autoSpaceDE w:val="0"/>
        <w:autoSpaceDN w:val="0"/>
        <w:adjustRightInd w:val="0"/>
        <w:ind w:firstLine="708"/>
        <w:jc w:val="both"/>
        <w:rPr>
          <w:b/>
          <w:color w:val="000000"/>
          <w:spacing w:val="1"/>
          <w:u w:val="single"/>
        </w:rPr>
      </w:pPr>
    </w:p>
    <w:p w:rsidR="00307134" w:rsidRDefault="00307134" w:rsidP="00F05FBB">
      <w:pPr>
        <w:autoSpaceDE w:val="0"/>
        <w:autoSpaceDN w:val="0"/>
        <w:adjustRightInd w:val="0"/>
        <w:ind w:firstLine="708"/>
        <w:jc w:val="both"/>
        <w:rPr>
          <w:b/>
          <w:color w:val="000000"/>
          <w:spacing w:val="1"/>
          <w:u w:val="single"/>
        </w:rPr>
      </w:pPr>
    </w:p>
    <w:p w:rsidR="00307134" w:rsidRDefault="00307134" w:rsidP="00F05FBB">
      <w:pPr>
        <w:autoSpaceDE w:val="0"/>
        <w:autoSpaceDN w:val="0"/>
        <w:adjustRightInd w:val="0"/>
        <w:ind w:firstLine="708"/>
        <w:jc w:val="both"/>
        <w:rPr>
          <w:b/>
          <w:color w:val="000000"/>
          <w:spacing w:val="1"/>
          <w:u w:val="single"/>
        </w:rPr>
      </w:pPr>
    </w:p>
    <w:p w:rsidR="00307134" w:rsidRDefault="00307134" w:rsidP="00F05FBB">
      <w:pPr>
        <w:autoSpaceDE w:val="0"/>
        <w:autoSpaceDN w:val="0"/>
        <w:adjustRightInd w:val="0"/>
        <w:ind w:firstLine="708"/>
        <w:jc w:val="both"/>
        <w:rPr>
          <w:b/>
          <w:color w:val="000000"/>
          <w:spacing w:val="1"/>
          <w:u w:val="single"/>
        </w:rPr>
      </w:pPr>
    </w:p>
    <w:p w:rsidR="00307134" w:rsidRDefault="00307134" w:rsidP="00F05FBB">
      <w:pPr>
        <w:autoSpaceDE w:val="0"/>
        <w:autoSpaceDN w:val="0"/>
        <w:adjustRightInd w:val="0"/>
        <w:ind w:firstLine="708"/>
        <w:jc w:val="both"/>
        <w:rPr>
          <w:b/>
          <w:color w:val="000000"/>
          <w:spacing w:val="1"/>
          <w:u w:val="single"/>
        </w:rPr>
      </w:pPr>
    </w:p>
    <w:p w:rsidR="00307134" w:rsidRDefault="00307134" w:rsidP="00F05FBB">
      <w:pPr>
        <w:autoSpaceDE w:val="0"/>
        <w:autoSpaceDN w:val="0"/>
        <w:adjustRightInd w:val="0"/>
        <w:ind w:firstLine="708"/>
        <w:jc w:val="both"/>
        <w:rPr>
          <w:b/>
          <w:color w:val="000000"/>
          <w:spacing w:val="1"/>
          <w:u w:val="single"/>
        </w:rPr>
      </w:pPr>
    </w:p>
    <w:p w:rsidR="00CA24EE" w:rsidRDefault="00CA24EE" w:rsidP="00F05FBB">
      <w:pPr>
        <w:autoSpaceDE w:val="0"/>
        <w:autoSpaceDN w:val="0"/>
        <w:adjustRightInd w:val="0"/>
        <w:ind w:firstLine="708"/>
        <w:jc w:val="both"/>
        <w:rPr>
          <w:b/>
          <w:color w:val="000000"/>
          <w:spacing w:val="1"/>
          <w:u w:val="single"/>
        </w:rPr>
      </w:pPr>
    </w:p>
    <w:p w:rsidR="00CA24EE" w:rsidRDefault="00CA24EE" w:rsidP="00F05FBB">
      <w:pPr>
        <w:autoSpaceDE w:val="0"/>
        <w:autoSpaceDN w:val="0"/>
        <w:adjustRightInd w:val="0"/>
        <w:ind w:firstLine="708"/>
        <w:jc w:val="both"/>
        <w:rPr>
          <w:b/>
          <w:color w:val="000000"/>
          <w:spacing w:val="1"/>
          <w:u w:val="single"/>
        </w:rPr>
      </w:pPr>
    </w:p>
    <w:p w:rsidR="00CA24EE" w:rsidRDefault="00CA24EE" w:rsidP="00F05FBB">
      <w:pPr>
        <w:autoSpaceDE w:val="0"/>
        <w:autoSpaceDN w:val="0"/>
        <w:adjustRightInd w:val="0"/>
        <w:ind w:firstLine="708"/>
        <w:jc w:val="both"/>
        <w:rPr>
          <w:b/>
          <w:color w:val="000000"/>
          <w:spacing w:val="1"/>
          <w:u w:val="single"/>
        </w:rPr>
      </w:pPr>
    </w:p>
    <w:p w:rsidR="00CA24EE" w:rsidRDefault="00CA24EE" w:rsidP="00F05FBB">
      <w:pPr>
        <w:autoSpaceDE w:val="0"/>
        <w:autoSpaceDN w:val="0"/>
        <w:adjustRightInd w:val="0"/>
        <w:ind w:firstLine="708"/>
        <w:jc w:val="both"/>
        <w:rPr>
          <w:b/>
          <w:color w:val="000000"/>
          <w:spacing w:val="1"/>
          <w:u w:val="single"/>
        </w:rPr>
      </w:pPr>
    </w:p>
    <w:p w:rsidR="00CA24EE" w:rsidRDefault="00CA24EE" w:rsidP="00F05FBB">
      <w:pPr>
        <w:autoSpaceDE w:val="0"/>
        <w:autoSpaceDN w:val="0"/>
        <w:adjustRightInd w:val="0"/>
        <w:ind w:firstLine="708"/>
        <w:jc w:val="both"/>
        <w:rPr>
          <w:b/>
          <w:color w:val="000000"/>
          <w:spacing w:val="1"/>
          <w:u w:val="single"/>
        </w:rPr>
      </w:pPr>
    </w:p>
    <w:p w:rsidR="00CA24EE" w:rsidRDefault="00CA24EE" w:rsidP="00F05FBB">
      <w:pPr>
        <w:autoSpaceDE w:val="0"/>
        <w:autoSpaceDN w:val="0"/>
        <w:adjustRightInd w:val="0"/>
        <w:ind w:firstLine="708"/>
        <w:jc w:val="both"/>
        <w:rPr>
          <w:b/>
          <w:color w:val="000000"/>
          <w:spacing w:val="1"/>
          <w:u w:val="single"/>
        </w:rPr>
      </w:pPr>
    </w:p>
    <w:p w:rsidR="00203350" w:rsidRDefault="00203350" w:rsidP="00F05FBB">
      <w:pPr>
        <w:autoSpaceDE w:val="0"/>
        <w:autoSpaceDN w:val="0"/>
        <w:adjustRightInd w:val="0"/>
        <w:ind w:firstLine="708"/>
        <w:jc w:val="both"/>
        <w:rPr>
          <w:b/>
          <w:color w:val="000000"/>
          <w:spacing w:val="1"/>
          <w:u w:val="single"/>
        </w:rPr>
      </w:pPr>
    </w:p>
    <w:p w:rsidR="00203350" w:rsidRDefault="00203350" w:rsidP="00F05FBB">
      <w:pPr>
        <w:autoSpaceDE w:val="0"/>
        <w:autoSpaceDN w:val="0"/>
        <w:adjustRightInd w:val="0"/>
        <w:ind w:firstLine="708"/>
        <w:jc w:val="both"/>
        <w:rPr>
          <w:b/>
          <w:color w:val="000000"/>
          <w:spacing w:val="1"/>
          <w:u w:val="single"/>
        </w:rPr>
      </w:pPr>
    </w:p>
    <w:p w:rsidR="00CA24EE" w:rsidRDefault="00CA24EE" w:rsidP="00F05FBB">
      <w:pPr>
        <w:autoSpaceDE w:val="0"/>
        <w:autoSpaceDN w:val="0"/>
        <w:adjustRightInd w:val="0"/>
        <w:ind w:firstLine="708"/>
        <w:jc w:val="both"/>
        <w:rPr>
          <w:b/>
          <w:color w:val="000000"/>
          <w:spacing w:val="1"/>
          <w:u w:val="single"/>
        </w:rPr>
      </w:pPr>
    </w:p>
    <w:p w:rsidR="003261AA" w:rsidRDefault="003261AA" w:rsidP="00717EAB">
      <w:pPr>
        <w:shd w:val="clear" w:color="auto" w:fill="FFFFFF"/>
        <w:tabs>
          <w:tab w:val="left" w:pos="1416"/>
        </w:tabs>
        <w:spacing w:before="350"/>
        <w:ind w:left="708"/>
        <w:jc w:val="both"/>
        <w:rPr>
          <w:b/>
          <w:color w:val="000000"/>
          <w:spacing w:val="7"/>
        </w:rPr>
      </w:pPr>
      <w:r>
        <w:rPr>
          <w:b/>
          <w:color w:val="000000"/>
          <w:spacing w:val="7"/>
        </w:rPr>
        <w:t xml:space="preserve">            1.  Общее</w:t>
      </w:r>
      <w:r w:rsidR="00F54D3F">
        <w:rPr>
          <w:b/>
          <w:color w:val="000000"/>
          <w:spacing w:val="7"/>
        </w:rPr>
        <w:t xml:space="preserve"> </w:t>
      </w:r>
      <w:r>
        <w:rPr>
          <w:b/>
          <w:color w:val="000000"/>
          <w:spacing w:val="7"/>
        </w:rPr>
        <w:t xml:space="preserve"> положение </w:t>
      </w:r>
      <w:r w:rsidR="00F54D3F">
        <w:rPr>
          <w:b/>
          <w:color w:val="000000"/>
          <w:spacing w:val="7"/>
        </w:rPr>
        <w:t xml:space="preserve"> </w:t>
      </w:r>
      <w:r>
        <w:rPr>
          <w:b/>
          <w:color w:val="000000"/>
          <w:spacing w:val="7"/>
        </w:rPr>
        <w:t xml:space="preserve">о </w:t>
      </w:r>
      <w:r w:rsidR="00F54D3F">
        <w:rPr>
          <w:b/>
          <w:color w:val="000000"/>
          <w:spacing w:val="7"/>
        </w:rPr>
        <w:t xml:space="preserve"> </w:t>
      </w:r>
      <w:r>
        <w:rPr>
          <w:b/>
          <w:color w:val="000000"/>
          <w:spacing w:val="7"/>
        </w:rPr>
        <w:t xml:space="preserve">проведении </w:t>
      </w:r>
      <w:r w:rsidR="00F54D3F">
        <w:rPr>
          <w:b/>
          <w:color w:val="000000"/>
          <w:spacing w:val="7"/>
        </w:rPr>
        <w:t xml:space="preserve"> </w:t>
      </w:r>
      <w:r>
        <w:rPr>
          <w:b/>
          <w:color w:val="000000"/>
          <w:spacing w:val="7"/>
        </w:rPr>
        <w:t xml:space="preserve">открытого </w:t>
      </w:r>
      <w:r w:rsidR="00F54D3F">
        <w:rPr>
          <w:b/>
          <w:color w:val="000000"/>
          <w:spacing w:val="7"/>
        </w:rPr>
        <w:t xml:space="preserve"> </w:t>
      </w:r>
      <w:r>
        <w:rPr>
          <w:b/>
          <w:color w:val="000000"/>
          <w:spacing w:val="7"/>
        </w:rPr>
        <w:t>аукциона</w:t>
      </w:r>
    </w:p>
    <w:p w:rsidR="003261AA" w:rsidRDefault="003261AA" w:rsidP="008E4064">
      <w:pPr>
        <w:shd w:val="clear" w:color="auto" w:fill="FFFFFF"/>
        <w:tabs>
          <w:tab w:val="left" w:pos="1416"/>
        </w:tabs>
        <w:spacing w:before="350"/>
        <w:ind w:firstLine="708"/>
        <w:jc w:val="both"/>
        <w:rPr>
          <w:b/>
          <w:color w:val="000000"/>
          <w:spacing w:val="7"/>
        </w:rPr>
      </w:pPr>
      <w:r>
        <w:rPr>
          <w:b/>
          <w:color w:val="000000"/>
          <w:spacing w:val="7"/>
        </w:rPr>
        <w:t xml:space="preserve"> </w:t>
      </w:r>
      <w:r w:rsidR="00CA24EE">
        <w:rPr>
          <w:b/>
          <w:color w:val="000000"/>
          <w:spacing w:val="7"/>
        </w:rPr>
        <w:t xml:space="preserve"> </w:t>
      </w:r>
      <w:r w:rsidR="00203350">
        <w:rPr>
          <w:b/>
          <w:color w:val="000000"/>
          <w:spacing w:val="7"/>
        </w:rPr>
        <w:t xml:space="preserve"> </w:t>
      </w:r>
      <w:r>
        <w:rPr>
          <w:b/>
          <w:color w:val="000000"/>
          <w:spacing w:val="7"/>
        </w:rPr>
        <w:t>1.1.</w:t>
      </w:r>
      <w:r w:rsidR="00717EAB">
        <w:rPr>
          <w:b/>
          <w:color w:val="000000"/>
          <w:spacing w:val="7"/>
        </w:rPr>
        <w:t xml:space="preserve"> Предмет  аукциона</w:t>
      </w:r>
      <w:r>
        <w:rPr>
          <w:b/>
          <w:color w:val="000000"/>
          <w:spacing w:val="7"/>
        </w:rPr>
        <w:t xml:space="preserve">: </w:t>
      </w:r>
      <w:r w:rsidR="00F54D3F" w:rsidRPr="00F54D3F">
        <w:rPr>
          <w:color w:val="000000"/>
          <w:spacing w:val="7"/>
        </w:rPr>
        <w:t>купля-</w:t>
      </w:r>
      <w:r w:rsidR="00F54D3F">
        <w:rPr>
          <w:b/>
          <w:color w:val="000000"/>
          <w:spacing w:val="7"/>
        </w:rPr>
        <w:t xml:space="preserve"> </w:t>
      </w:r>
      <w:r w:rsidR="00B80589">
        <w:t xml:space="preserve">продажа </w:t>
      </w:r>
      <w:r w:rsidRPr="003261AA">
        <w:t xml:space="preserve"> </w:t>
      </w:r>
      <w:r>
        <w:t xml:space="preserve">движимого </w:t>
      </w:r>
      <w:r w:rsidR="008868ED">
        <w:t xml:space="preserve"> </w:t>
      </w:r>
      <w:r w:rsidRPr="003261AA">
        <w:t xml:space="preserve">имущества, </w:t>
      </w:r>
      <w:r w:rsidR="00F54D3F">
        <w:t xml:space="preserve"> </w:t>
      </w:r>
      <w:r w:rsidRPr="003261AA">
        <w:t>находящегося на праве  хозяйственного</w:t>
      </w:r>
      <w:r>
        <w:t xml:space="preserve"> </w:t>
      </w:r>
      <w:r w:rsidRPr="003261AA">
        <w:t xml:space="preserve"> </w:t>
      </w:r>
      <w:r w:rsidR="00EE1EB7">
        <w:t xml:space="preserve"> </w:t>
      </w:r>
      <w:r w:rsidRPr="003261AA">
        <w:t xml:space="preserve">ведения </w:t>
      </w:r>
      <w:r w:rsidR="007C7AAC">
        <w:t xml:space="preserve"> </w:t>
      </w:r>
      <w:r w:rsidR="009E42BA">
        <w:t xml:space="preserve">у </w:t>
      </w:r>
      <w:r w:rsidR="007C7AAC">
        <w:t xml:space="preserve"> </w:t>
      </w:r>
      <w:r w:rsidRPr="003261AA">
        <w:t xml:space="preserve">ЛГ МУП </w:t>
      </w:r>
      <w:r w:rsidR="00EE1EB7">
        <w:t xml:space="preserve"> </w:t>
      </w:r>
      <w:r w:rsidRPr="003261AA">
        <w:t>«</w:t>
      </w:r>
      <w:proofErr w:type="spellStart"/>
      <w:r w:rsidRPr="003261AA">
        <w:t>УТВиВ</w:t>
      </w:r>
      <w:proofErr w:type="spellEnd"/>
      <w:r w:rsidRPr="003261AA">
        <w:t>»</w:t>
      </w:r>
      <w:r>
        <w:t>.</w:t>
      </w:r>
      <w:r w:rsidR="00F270E5">
        <w:rPr>
          <w:b/>
          <w:color w:val="000000"/>
          <w:spacing w:val="7"/>
        </w:rPr>
        <w:t xml:space="preserve"> </w:t>
      </w:r>
    </w:p>
    <w:p w:rsidR="008868ED" w:rsidRDefault="00D856A3" w:rsidP="008868ED">
      <w:pPr>
        <w:jc w:val="both"/>
        <w:rPr>
          <w:b/>
          <w:color w:val="000000"/>
          <w:spacing w:val="7"/>
        </w:rPr>
      </w:pPr>
      <w:r>
        <w:rPr>
          <w:b/>
          <w:color w:val="000000"/>
          <w:spacing w:val="7"/>
        </w:rPr>
        <w:t xml:space="preserve">            </w:t>
      </w:r>
      <w:r w:rsidR="003261AA">
        <w:rPr>
          <w:b/>
          <w:color w:val="000000"/>
          <w:spacing w:val="7"/>
        </w:rPr>
        <w:t xml:space="preserve">1.2. </w:t>
      </w:r>
      <w:r w:rsidR="007B2BD2" w:rsidRPr="00D7052F">
        <w:rPr>
          <w:b/>
          <w:color w:val="000000"/>
          <w:spacing w:val="7"/>
        </w:rPr>
        <w:t>Объект</w:t>
      </w:r>
      <w:r w:rsidR="008868ED">
        <w:rPr>
          <w:b/>
          <w:color w:val="000000"/>
          <w:spacing w:val="7"/>
        </w:rPr>
        <w:t xml:space="preserve">  аукциона</w:t>
      </w:r>
      <w:r w:rsidR="007B2BD2" w:rsidRPr="00D7052F">
        <w:rPr>
          <w:b/>
          <w:color w:val="000000"/>
          <w:spacing w:val="7"/>
        </w:rPr>
        <w:t xml:space="preserve">: </w:t>
      </w:r>
    </w:p>
    <w:p w:rsidR="008868ED" w:rsidRDefault="008868ED" w:rsidP="008868ED">
      <w:pPr>
        <w:rPr>
          <w:b/>
        </w:rPr>
      </w:pPr>
      <w:r>
        <w:rPr>
          <w:b/>
        </w:rPr>
        <w:t>Э</w:t>
      </w:r>
      <w:r w:rsidRPr="003C7963">
        <w:rPr>
          <w:b/>
        </w:rPr>
        <w:t>кскаватор-бульдозер ЭО-2621Е 82.1</w:t>
      </w:r>
    </w:p>
    <w:p w:rsidR="008868ED" w:rsidRDefault="008868ED" w:rsidP="008868ED">
      <w:r>
        <w:t>Предприятие-изготовитель: ОАО «ПО ЕЛАЗ»</w:t>
      </w:r>
    </w:p>
    <w:p w:rsidR="008868ED" w:rsidRDefault="008868ED" w:rsidP="008868ED">
      <w:r>
        <w:t>Год выпуска 2005</w:t>
      </w:r>
    </w:p>
    <w:p w:rsidR="008868ED" w:rsidRDefault="008868ED" w:rsidP="008868ED">
      <w:r>
        <w:t xml:space="preserve">Марка </w:t>
      </w:r>
      <w:r w:rsidRPr="00DF0D7C">
        <w:t>Экскаватор-бульдозер ЭО-2621Е 82.1</w:t>
      </w:r>
    </w:p>
    <w:p w:rsidR="008868ED" w:rsidRDefault="008868ED" w:rsidP="008868ED">
      <w:r>
        <w:t>Тип ТС самоходная машина</w:t>
      </w:r>
    </w:p>
    <w:p w:rsidR="008868ED" w:rsidRDefault="008868ED" w:rsidP="008868ED">
      <w:r>
        <w:t>Категория «С»</w:t>
      </w:r>
    </w:p>
    <w:p w:rsidR="008868ED" w:rsidRDefault="008868ED" w:rsidP="008868ED">
      <w:r>
        <w:t>Двигатель № 657030</w:t>
      </w:r>
    </w:p>
    <w:p w:rsidR="008868ED" w:rsidRDefault="008868ED" w:rsidP="008868ED">
      <w:r>
        <w:t>Коробка передач № 106660</w:t>
      </w:r>
    </w:p>
    <w:p w:rsidR="008868ED" w:rsidRDefault="008868ED" w:rsidP="008868ED">
      <w:r>
        <w:t>Заводской № машины (рамы) 044 (82001486)</w:t>
      </w:r>
    </w:p>
    <w:p w:rsidR="008868ED" w:rsidRDefault="008868ED" w:rsidP="008868ED">
      <w:r>
        <w:t>Цвет синий</w:t>
      </w:r>
    </w:p>
    <w:p w:rsidR="008868ED" w:rsidRDefault="008868ED" w:rsidP="008868ED">
      <w:r>
        <w:t>Основной ведущий мост (мосты) №275204/403565</w:t>
      </w:r>
    </w:p>
    <w:p w:rsidR="008868ED" w:rsidRDefault="008868ED" w:rsidP="008868ED">
      <w:r>
        <w:t>Вид движителя: колесный</w:t>
      </w:r>
    </w:p>
    <w:p w:rsidR="008868ED" w:rsidRDefault="008868ED" w:rsidP="008868ED">
      <w:r>
        <w:t>Мощность двигателя – 57,4/78,0 кВт/л.</w:t>
      </w:r>
      <w:proofErr w:type="gramStart"/>
      <w:r>
        <w:t>с</w:t>
      </w:r>
      <w:proofErr w:type="gramEnd"/>
      <w:r>
        <w:t>.</w:t>
      </w:r>
    </w:p>
    <w:p w:rsidR="008868ED" w:rsidRDefault="008868ED" w:rsidP="008868ED">
      <w:r>
        <w:t xml:space="preserve">Тип топлива – </w:t>
      </w:r>
      <w:proofErr w:type="gramStart"/>
      <w:r>
        <w:t>дизельное</w:t>
      </w:r>
      <w:proofErr w:type="gramEnd"/>
      <w:r>
        <w:t>.</w:t>
      </w:r>
    </w:p>
    <w:p w:rsidR="008868ED" w:rsidRDefault="008868ED" w:rsidP="008868ED">
      <w:r>
        <w:t>Паспорт серия ВЕ 344913</w:t>
      </w:r>
    </w:p>
    <w:p w:rsidR="008868ED" w:rsidRDefault="008868ED" w:rsidP="008868ED">
      <w:r>
        <w:t>Конструкционная масса 6320</w:t>
      </w:r>
    </w:p>
    <w:p w:rsidR="008868ED" w:rsidRDefault="008868ED" w:rsidP="008868ED">
      <w:r>
        <w:t xml:space="preserve">Максимальная конструктивная скорость </w:t>
      </w:r>
      <w:proofErr w:type="gramStart"/>
      <w:r>
        <w:t>км</w:t>
      </w:r>
      <w:proofErr w:type="gramEnd"/>
      <w:r>
        <w:t>/час 18</w:t>
      </w:r>
    </w:p>
    <w:p w:rsidR="008868ED" w:rsidRDefault="008868ED" w:rsidP="008868ED">
      <w:pPr>
        <w:jc w:val="both"/>
        <w:rPr>
          <w:b/>
        </w:rPr>
      </w:pPr>
      <w:r>
        <w:t xml:space="preserve">Габаритные размеры, </w:t>
      </w:r>
      <w:proofErr w:type="gramStart"/>
      <w:r>
        <w:t>мм</w:t>
      </w:r>
      <w:proofErr w:type="gramEnd"/>
      <w:r>
        <w:t xml:space="preserve"> 6955*2300*3810</w:t>
      </w:r>
    </w:p>
    <w:p w:rsidR="007B2BD2" w:rsidRPr="00DD05EF" w:rsidRDefault="007B2BD2" w:rsidP="007B2BD2">
      <w:pPr>
        <w:jc w:val="both"/>
        <w:rPr>
          <w:color w:val="000000"/>
          <w:spacing w:val="7"/>
        </w:rPr>
      </w:pPr>
      <w:r>
        <w:rPr>
          <w:b/>
          <w:color w:val="000000"/>
          <w:spacing w:val="7"/>
        </w:rPr>
        <w:t xml:space="preserve">          </w:t>
      </w:r>
      <w:r w:rsidR="00203350">
        <w:rPr>
          <w:b/>
          <w:color w:val="000000"/>
          <w:spacing w:val="7"/>
        </w:rPr>
        <w:t xml:space="preserve"> </w:t>
      </w:r>
      <w:r>
        <w:rPr>
          <w:b/>
          <w:color w:val="000000"/>
          <w:spacing w:val="7"/>
        </w:rPr>
        <w:t>1.</w:t>
      </w:r>
      <w:r w:rsidR="008868ED">
        <w:rPr>
          <w:b/>
          <w:color w:val="000000"/>
          <w:spacing w:val="7"/>
        </w:rPr>
        <w:t>3</w:t>
      </w:r>
      <w:r>
        <w:rPr>
          <w:b/>
          <w:color w:val="000000"/>
          <w:spacing w:val="7"/>
        </w:rPr>
        <w:t xml:space="preserve">.  </w:t>
      </w:r>
      <w:r w:rsidR="00203350">
        <w:rPr>
          <w:b/>
          <w:color w:val="000000"/>
          <w:spacing w:val="7"/>
        </w:rPr>
        <w:t xml:space="preserve"> </w:t>
      </w:r>
      <w:r w:rsidRPr="00520648">
        <w:rPr>
          <w:b/>
          <w:color w:val="000000"/>
          <w:spacing w:val="7"/>
        </w:rPr>
        <w:t xml:space="preserve">Начальная минимальная (цена) аукциона </w:t>
      </w:r>
      <w:r>
        <w:rPr>
          <w:b/>
          <w:color w:val="000000"/>
          <w:spacing w:val="7"/>
        </w:rPr>
        <w:t xml:space="preserve"> – </w:t>
      </w:r>
      <w:r w:rsidR="008868ED">
        <w:rPr>
          <w:b/>
        </w:rPr>
        <w:t>403 000</w:t>
      </w:r>
      <w:r w:rsidRPr="00606696">
        <w:rPr>
          <w:b/>
        </w:rPr>
        <w:t xml:space="preserve"> рубл</w:t>
      </w:r>
      <w:r w:rsidR="008868ED">
        <w:rPr>
          <w:b/>
        </w:rPr>
        <w:t>ей</w:t>
      </w:r>
      <w:r w:rsidR="00423115">
        <w:rPr>
          <w:b/>
        </w:rPr>
        <w:t xml:space="preserve"> </w:t>
      </w:r>
      <w:r w:rsidR="008868ED">
        <w:rPr>
          <w:b/>
        </w:rPr>
        <w:t>0</w:t>
      </w:r>
      <w:r w:rsidRPr="00606696">
        <w:rPr>
          <w:b/>
        </w:rPr>
        <w:t>0 копеек</w:t>
      </w:r>
      <w:r w:rsidRPr="00606696">
        <w:t xml:space="preserve"> (</w:t>
      </w:r>
      <w:r w:rsidR="008868ED">
        <w:t>Четыреста три</w:t>
      </w:r>
      <w:r w:rsidRPr="00606696">
        <w:t xml:space="preserve"> тысяч</w:t>
      </w:r>
      <w:r w:rsidR="008868ED">
        <w:t>и</w:t>
      </w:r>
      <w:r w:rsidRPr="00606696">
        <w:t xml:space="preserve"> рубл</w:t>
      </w:r>
      <w:r w:rsidR="008868ED">
        <w:t>ей</w:t>
      </w:r>
      <w:r w:rsidRPr="00606696">
        <w:t xml:space="preserve"> </w:t>
      </w:r>
      <w:r w:rsidR="008868ED">
        <w:t>0</w:t>
      </w:r>
      <w:r w:rsidRPr="00606696">
        <w:t xml:space="preserve">0 копеек), </w:t>
      </w:r>
      <w:r w:rsidR="009A6D03">
        <w:t xml:space="preserve">с </w:t>
      </w:r>
      <w:r w:rsidRPr="00606696">
        <w:t>учет</w:t>
      </w:r>
      <w:r w:rsidR="009A6D03">
        <w:t>ом</w:t>
      </w:r>
      <w:r w:rsidR="00423115">
        <w:t xml:space="preserve"> </w:t>
      </w:r>
      <w:r w:rsidRPr="00606696">
        <w:t xml:space="preserve"> НДС </w:t>
      </w:r>
      <w:r w:rsidR="009A6D03">
        <w:t>20</w:t>
      </w:r>
      <w:r>
        <w:t xml:space="preserve"> %. </w:t>
      </w:r>
      <w:r w:rsidR="00DD05EF">
        <w:t xml:space="preserve">Цена  определена </w:t>
      </w:r>
      <w:r w:rsidR="00DD05EF" w:rsidRPr="00DD05EF">
        <w:t>отчет</w:t>
      </w:r>
      <w:r w:rsidR="00DD05EF">
        <w:t xml:space="preserve">ом </w:t>
      </w:r>
      <w:r w:rsidR="00DD05EF" w:rsidRPr="00DD05EF">
        <w:t>об определении рыночной стоимости имущества №29/20 от  26.02.2020г. (ООО «Реформа»)</w:t>
      </w:r>
      <w:r w:rsidR="00ED5A47">
        <w:t>.</w:t>
      </w:r>
    </w:p>
    <w:p w:rsidR="007B2BD2" w:rsidRPr="008868ED" w:rsidRDefault="007B2BD2" w:rsidP="007B2BD2">
      <w:pPr>
        <w:jc w:val="both"/>
        <w:rPr>
          <w:color w:val="FF0000"/>
          <w:spacing w:val="7"/>
        </w:rPr>
      </w:pPr>
      <w:r>
        <w:t xml:space="preserve">            </w:t>
      </w:r>
      <w:r w:rsidR="0092488D">
        <w:t xml:space="preserve"> </w:t>
      </w:r>
      <w:r w:rsidRPr="00D85258">
        <w:rPr>
          <w:b/>
        </w:rPr>
        <w:t>1.</w:t>
      </w:r>
      <w:r w:rsidR="008868ED">
        <w:rPr>
          <w:b/>
        </w:rPr>
        <w:t>4</w:t>
      </w:r>
      <w:r w:rsidRPr="00D85258">
        <w:rPr>
          <w:b/>
        </w:rPr>
        <w:t>.</w:t>
      </w:r>
      <w:r>
        <w:t xml:space="preserve"> </w:t>
      </w:r>
      <w:r w:rsidR="0092488D">
        <w:t xml:space="preserve"> </w:t>
      </w:r>
      <w:r w:rsidR="0092488D" w:rsidRPr="004A6D9D">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92488D" w:rsidRPr="004A6D9D">
        <w:t>ии ау</w:t>
      </w:r>
      <w:proofErr w:type="gramEnd"/>
      <w:r w:rsidR="0092488D" w:rsidRPr="004A6D9D">
        <w:t>кциона</w:t>
      </w:r>
      <w:r w:rsidR="0092488D">
        <w:t xml:space="preserve"> и составляет  </w:t>
      </w:r>
      <w:r w:rsidR="0092488D" w:rsidRPr="0092488D">
        <w:rPr>
          <w:b/>
        </w:rPr>
        <w:t>20 150 рублей 00 копеек (Двадцать тысяч сто пятьдесят рублей 00 копеек)</w:t>
      </w:r>
      <w:r w:rsidR="0092488D">
        <w:t xml:space="preserve">. </w:t>
      </w:r>
      <w:proofErr w:type="gramStart"/>
      <w:r w:rsidR="0092488D" w:rsidRPr="004A6D9D">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w:t>
      </w:r>
      <w:r w:rsidR="0092488D">
        <w:t xml:space="preserve"> </w:t>
      </w:r>
      <w:r w:rsidR="0092488D" w:rsidRPr="004A6D9D">
        <w:t>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r w:rsidR="0092488D">
        <w:t>.</w:t>
      </w:r>
      <w:proofErr w:type="gramEnd"/>
    </w:p>
    <w:p w:rsidR="00717EAB" w:rsidRDefault="00B2042E" w:rsidP="007B2BD2">
      <w:pPr>
        <w:jc w:val="both"/>
        <w:rPr>
          <w:color w:val="000000"/>
          <w:spacing w:val="7"/>
        </w:rPr>
      </w:pPr>
      <w:r w:rsidRPr="00AE7AB0">
        <w:rPr>
          <w:color w:val="000000"/>
          <w:spacing w:val="7"/>
        </w:rPr>
        <w:t xml:space="preserve"> </w:t>
      </w:r>
      <w:r w:rsidR="007B2BD2">
        <w:rPr>
          <w:color w:val="000000"/>
          <w:spacing w:val="7"/>
        </w:rPr>
        <w:t xml:space="preserve"> </w:t>
      </w:r>
      <w:r w:rsidR="006577F7">
        <w:rPr>
          <w:b/>
        </w:rPr>
        <w:t xml:space="preserve"> </w:t>
      </w:r>
      <w:r w:rsidR="00872C46">
        <w:rPr>
          <w:b/>
        </w:rPr>
        <w:t xml:space="preserve">   </w:t>
      </w:r>
      <w:r w:rsidR="006577F7">
        <w:rPr>
          <w:b/>
        </w:rPr>
        <w:t xml:space="preserve">   </w:t>
      </w:r>
      <w:r w:rsidR="003261AA">
        <w:rPr>
          <w:b/>
        </w:rPr>
        <w:t xml:space="preserve">   1.</w:t>
      </w:r>
      <w:r w:rsidR="008868ED">
        <w:rPr>
          <w:b/>
        </w:rPr>
        <w:t>5</w:t>
      </w:r>
      <w:r w:rsidR="003261AA">
        <w:rPr>
          <w:b/>
        </w:rPr>
        <w:t xml:space="preserve">.  </w:t>
      </w:r>
      <w:r w:rsidR="00C666FB">
        <w:rPr>
          <w:b/>
        </w:rPr>
        <w:t>В</w:t>
      </w:r>
      <w:r w:rsidR="00C666FB" w:rsidRPr="00C666FB">
        <w:rPr>
          <w:b/>
        </w:rPr>
        <w:t>несени</w:t>
      </w:r>
      <w:r w:rsidR="00C666FB">
        <w:rPr>
          <w:b/>
        </w:rPr>
        <w:t>е</w:t>
      </w:r>
      <w:r w:rsidR="00C666FB" w:rsidRPr="00C666FB">
        <w:rPr>
          <w:b/>
        </w:rPr>
        <w:t xml:space="preserve"> задатка</w:t>
      </w:r>
      <w:r w:rsidR="00C666FB">
        <w:rPr>
          <w:b/>
        </w:rPr>
        <w:t xml:space="preserve">: </w:t>
      </w:r>
      <w:r w:rsidR="008868ED" w:rsidRPr="008868ED">
        <w:rPr>
          <w:b/>
        </w:rPr>
        <w:t>П</w:t>
      </w:r>
      <w:r w:rsidR="00C666FB" w:rsidRPr="008868ED">
        <w:rPr>
          <w:b/>
        </w:rPr>
        <w:t>редусмотрен</w:t>
      </w:r>
      <w:r w:rsidR="0054275A" w:rsidRPr="008868ED">
        <w:rPr>
          <w:b/>
        </w:rPr>
        <w:t>о</w:t>
      </w:r>
      <w:r w:rsidR="00872C46">
        <w:t>.</w:t>
      </w:r>
    </w:p>
    <w:p w:rsidR="006577F7" w:rsidRDefault="004D1828" w:rsidP="003261AA">
      <w:pPr>
        <w:autoSpaceDE w:val="0"/>
        <w:autoSpaceDN w:val="0"/>
        <w:adjustRightInd w:val="0"/>
        <w:jc w:val="both"/>
        <w:rPr>
          <w:b/>
          <w:color w:val="FF0000"/>
          <w:spacing w:val="8"/>
        </w:rPr>
      </w:pPr>
      <w:r>
        <w:t xml:space="preserve">     </w:t>
      </w:r>
      <w:r w:rsidR="006577F7">
        <w:rPr>
          <w:b/>
        </w:rPr>
        <w:t xml:space="preserve">       </w:t>
      </w:r>
      <w:r w:rsidR="003261AA">
        <w:rPr>
          <w:b/>
        </w:rPr>
        <w:t>1.</w:t>
      </w:r>
      <w:r w:rsidR="008868ED">
        <w:rPr>
          <w:b/>
        </w:rPr>
        <w:t>5</w:t>
      </w:r>
      <w:r w:rsidR="003261AA" w:rsidRPr="008868ED">
        <w:rPr>
          <w:b/>
        </w:rPr>
        <w:t>.</w:t>
      </w:r>
      <w:r w:rsidR="008868ED" w:rsidRPr="008868ED">
        <w:rPr>
          <w:b/>
        </w:rPr>
        <w:t>1</w:t>
      </w:r>
      <w:r w:rsidR="006577F7" w:rsidRPr="008868ED">
        <w:rPr>
          <w:b/>
        </w:rPr>
        <w:t xml:space="preserve"> </w:t>
      </w:r>
      <w:r w:rsidR="00423115" w:rsidRPr="008868ED">
        <w:rPr>
          <w:b/>
        </w:rPr>
        <w:t xml:space="preserve"> </w:t>
      </w:r>
      <w:r w:rsidR="006577F7" w:rsidRPr="008868ED">
        <w:rPr>
          <w:b/>
        </w:rPr>
        <w:t xml:space="preserve">Форма, </w:t>
      </w:r>
      <w:r w:rsidR="00541581" w:rsidRPr="008868ED">
        <w:rPr>
          <w:b/>
        </w:rPr>
        <w:t xml:space="preserve"> </w:t>
      </w:r>
      <w:r w:rsidR="006577F7" w:rsidRPr="008868ED">
        <w:rPr>
          <w:b/>
        </w:rPr>
        <w:t xml:space="preserve">сроки </w:t>
      </w:r>
      <w:r w:rsidR="00541581" w:rsidRPr="008868ED">
        <w:rPr>
          <w:b/>
        </w:rPr>
        <w:t xml:space="preserve"> </w:t>
      </w:r>
      <w:r w:rsidR="006577F7" w:rsidRPr="008868ED">
        <w:rPr>
          <w:b/>
        </w:rPr>
        <w:t xml:space="preserve">и </w:t>
      </w:r>
      <w:r w:rsidR="00541581" w:rsidRPr="008868ED">
        <w:rPr>
          <w:b/>
        </w:rPr>
        <w:t xml:space="preserve"> </w:t>
      </w:r>
      <w:r w:rsidR="006577F7" w:rsidRPr="008868ED">
        <w:rPr>
          <w:b/>
        </w:rPr>
        <w:t>п</w:t>
      </w:r>
      <w:r w:rsidR="006577F7" w:rsidRPr="008868ED">
        <w:rPr>
          <w:b/>
          <w:spacing w:val="8"/>
        </w:rPr>
        <w:t xml:space="preserve">орядок </w:t>
      </w:r>
      <w:r w:rsidR="00541581" w:rsidRPr="008868ED">
        <w:rPr>
          <w:b/>
          <w:spacing w:val="8"/>
        </w:rPr>
        <w:t xml:space="preserve"> </w:t>
      </w:r>
      <w:r w:rsidR="006577F7" w:rsidRPr="008868ED">
        <w:rPr>
          <w:b/>
          <w:spacing w:val="8"/>
        </w:rPr>
        <w:t xml:space="preserve">внесения </w:t>
      </w:r>
      <w:r w:rsidR="00541581" w:rsidRPr="008868ED">
        <w:rPr>
          <w:b/>
          <w:spacing w:val="8"/>
        </w:rPr>
        <w:t xml:space="preserve"> </w:t>
      </w:r>
      <w:r w:rsidR="008868ED" w:rsidRPr="008868ED">
        <w:rPr>
          <w:b/>
          <w:spacing w:val="8"/>
        </w:rPr>
        <w:t>задатка</w:t>
      </w:r>
      <w:r w:rsidR="003261AA" w:rsidRPr="008868ED">
        <w:rPr>
          <w:b/>
          <w:spacing w:val="8"/>
        </w:rPr>
        <w:t>:</w:t>
      </w:r>
    </w:p>
    <w:p w:rsidR="008868ED" w:rsidRDefault="008868ED" w:rsidP="008868ED">
      <w:pPr>
        <w:autoSpaceDE w:val="0"/>
        <w:autoSpaceDN w:val="0"/>
        <w:adjustRightInd w:val="0"/>
        <w:ind w:firstLine="540"/>
        <w:jc w:val="both"/>
      </w:pPr>
      <w:r>
        <w:t xml:space="preserve">Для участия в аукционе </w:t>
      </w:r>
      <w:r w:rsidR="004F771A">
        <w:t>участник</w:t>
      </w:r>
      <w:r>
        <w:t xml:space="preserve"> вносит задаток в размере 1</w:t>
      </w:r>
      <w:r w:rsidRPr="00232981">
        <w:rPr>
          <w:b/>
        </w:rPr>
        <w:t>0 % (процентов) начальной цены</w:t>
      </w:r>
      <w:r>
        <w:t xml:space="preserve"> и составляет </w:t>
      </w:r>
      <w:r w:rsidRPr="00232981">
        <w:rPr>
          <w:b/>
        </w:rPr>
        <w:t>40 300 рублей 00 копеек</w:t>
      </w:r>
      <w:r>
        <w:t xml:space="preserve"> (Сорок тысяч триста рублей 00 копеек).</w:t>
      </w:r>
    </w:p>
    <w:p w:rsidR="008868ED" w:rsidRDefault="008868ED" w:rsidP="008868ED">
      <w:pPr>
        <w:autoSpaceDE w:val="0"/>
        <w:autoSpaceDN w:val="0"/>
        <w:adjustRightInd w:val="0"/>
        <w:ind w:firstLine="35"/>
        <w:jc w:val="both"/>
      </w:pPr>
      <w:r>
        <w:rPr>
          <w:b/>
        </w:rPr>
        <w:t xml:space="preserve">         </w:t>
      </w:r>
      <w:r w:rsidRPr="00C16E81">
        <w:rPr>
          <w:b/>
        </w:rPr>
        <w:t>Реквизиты</w:t>
      </w:r>
      <w:r w:rsidR="00DD05EF">
        <w:rPr>
          <w:b/>
        </w:rPr>
        <w:t xml:space="preserve"> </w:t>
      </w:r>
      <w:r w:rsidRPr="00C16E81">
        <w:rPr>
          <w:b/>
        </w:rPr>
        <w:t xml:space="preserve"> для</w:t>
      </w:r>
      <w:r>
        <w:rPr>
          <w:b/>
        </w:rPr>
        <w:t xml:space="preserve"> </w:t>
      </w:r>
      <w:r w:rsidR="00DD05EF">
        <w:rPr>
          <w:b/>
        </w:rPr>
        <w:t xml:space="preserve"> </w:t>
      </w:r>
      <w:r w:rsidRPr="00C16E81">
        <w:rPr>
          <w:b/>
        </w:rPr>
        <w:t xml:space="preserve">оплаты </w:t>
      </w:r>
      <w:r>
        <w:rPr>
          <w:b/>
        </w:rPr>
        <w:t xml:space="preserve"> </w:t>
      </w:r>
      <w:r w:rsidRPr="00C16E81">
        <w:rPr>
          <w:b/>
        </w:rPr>
        <w:t>задатка:</w:t>
      </w:r>
      <w:r>
        <w:t xml:space="preserve"> </w:t>
      </w:r>
    </w:p>
    <w:p w:rsidR="008868ED" w:rsidRDefault="008868ED" w:rsidP="008868ED">
      <w:pPr>
        <w:autoSpaceDE w:val="0"/>
        <w:autoSpaceDN w:val="0"/>
        <w:adjustRightInd w:val="0"/>
        <w:ind w:firstLine="35"/>
        <w:jc w:val="both"/>
      </w:pPr>
      <w:r>
        <w:t>Лянторское городское муниципальное унитарное предприятие «Управление тепловодоснабжения  и  водоотведения» на один и</w:t>
      </w:r>
      <w:r w:rsidR="0092488D">
        <w:t>з</w:t>
      </w:r>
      <w:r>
        <w:t xml:space="preserve"> предложенных расчетных счетов Продавца:</w:t>
      </w:r>
    </w:p>
    <w:p w:rsidR="008868ED" w:rsidRPr="00232981" w:rsidRDefault="008868ED" w:rsidP="008868ED">
      <w:pPr>
        <w:autoSpaceDE w:val="0"/>
        <w:autoSpaceDN w:val="0"/>
        <w:adjustRightInd w:val="0"/>
        <w:ind w:firstLine="35"/>
        <w:jc w:val="both"/>
        <w:rPr>
          <w:b/>
        </w:rPr>
      </w:pPr>
      <w:r w:rsidRPr="003C4819">
        <w:t xml:space="preserve"> </w:t>
      </w:r>
      <w:r w:rsidRPr="00830939">
        <w:t xml:space="preserve">1). </w:t>
      </w:r>
      <w:proofErr w:type="spellStart"/>
      <w:proofErr w:type="gramStart"/>
      <w:r w:rsidRPr="00830939">
        <w:t>р</w:t>
      </w:r>
      <w:proofErr w:type="spellEnd"/>
      <w:proofErr w:type="gramEnd"/>
      <w:r w:rsidRPr="00830939">
        <w:t>/с 40 702 810 800 050 000 116  в  Ф-л ЗС ПАО «Ханты-Мансийский банк Открытие» БИК 047162782 к/с  30 101 810 771 620 000</w:t>
      </w:r>
      <w:r>
        <w:t> </w:t>
      </w:r>
      <w:r w:rsidRPr="00830939">
        <w:t>782</w:t>
      </w:r>
      <w:r>
        <w:t xml:space="preserve">   </w:t>
      </w:r>
      <w:r w:rsidRPr="00232981">
        <w:rPr>
          <w:b/>
        </w:rPr>
        <w:t>или</w:t>
      </w:r>
    </w:p>
    <w:p w:rsidR="008868ED" w:rsidRDefault="00DD05EF" w:rsidP="008868ED">
      <w:pPr>
        <w:autoSpaceDE w:val="0"/>
        <w:autoSpaceDN w:val="0"/>
        <w:adjustRightInd w:val="0"/>
        <w:ind w:firstLine="35"/>
        <w:jc w:val="both"/>
      </w:pPr>
      <w:r>
        <w:t xml:space="preserve"> </w:t>
      </w:r>
      <w:r w:rsidR="008868ED">
        <w:t>2).</w:t>
      </w:r>
      <w:r w:rsidR="008868ED" w:rsidRPr="003F0839">
        <w:t xml:space="preserve"> </w:t>
      </w:r>
      <w:proofErr w:type="spellStart"/>
      <w:proofErr w:type="gramStart"/>
      <w:r w:rsidR="008868ED" w:rsidRPr="003F0839">
        <w:t>р</w:t>
      </w:r>
      <w:proofErr w:type="spellEnd"/>
      <w:proofErr w:type="gramEnd"/>
      <w:r w:rsidR="008868ED" w:rsidRPr="003F0839">
        <w:t>/с40702810667170005570</w:t>
      </w:r>
      <w:r w:rsidR="008868ED">
        <w:t xml:space="preserve"> </w:t>
      </w:r>
      <w:proofErr w:type="spellStart"/>
      <w:r w:rsidR="008868ED" w:rsidRPr="003F0839">
        <w:t>Западно-Сибирский</w:t>
      </w:r>
      <w:proofErr w:type="spellEnd"/>
      <w:r w:rsidR="008868ED" w:rsidRPr="003F0839">
        <w:t xml:space="preserve"> банк ПАО «Сбербанк» г.</w:t>
      </w:r>
      <w:r w:rsidR="008868ED">
        <w:t xml:space="preserve"> </w:t>
      </w:r>
      <w:r w:rsidR="008868ED" w:rsidRPr="003F0839">
        <w:t>Тюмень,</w:t>
      </w:r>
      <w:r w:rsidR="008868ED">
        <w:t xml:space="preserve">  </w:t>
      </w:r>
      <w:r w:rsidR="008868ED" w:rsidRPr="003F0839">
        <w:t>БИК 047102651,</w:t>
      </w:r>
      <w:r w:rsidR="008868ED">
        <w:t xml:space="preserve"> </w:t>
      </w:r>
      <w:r w:rsidR="008868ED" w:rsidRPr="003F0839">
        <w:t>к/с</w:t>
      </w:r>
      <w:r w:rsidR="008868ED">
        <w:t xml:space="preserve"> </w:t>
      </w:r>
      <w:r w:rsidR="008868ED" w:rsidRPr="003F0839">
        <w:t>30101810800000000651</w:t>
      </w:r>
      <w:r w:rsidR="008868ED">
        <w:t>.</w:t>
      </w:r>
    </w:p>
    <w:p w:rsidR="008868ED" w:rsidRPr="000C46F4" w:rsidRDefault="008868ED" w:rsidP="004F771A">
      <w:pPr>
        <w:autoSpaceDE w:val="0"/>
        <w:autoSpaceDN w:val="0"/>
        <w:adjustRightInd w:val="0"/>
        <w:ind w:firstLine="35"/>
        <w:jc w:val="both"/>
      </w:pPr>
      <w:r w:rsidRPr="000C46F4">
        <w:t>Внесение Задатка осуществляется путем перечисления денежных сре</w:t>
      </w:r>
      <w:proofErr w:type="gramStart"/>
      <w:r w:rsidRPr="000C46F4">
        <w:t>дств в р</w:t>
      </w:r>
      <w:proofErr w:type="gramEnd"/>
      <w:r w:rsidRPr="000C46F4">
        <w:t xml:space="preserve">азмере,  указанном в данном </w:t>
      </w:r>
      <w:r>
        <w:t xml:space="preserve"> пункте.</w:t>
      </w:r>
      <w:r w:rsidRPr="000C46F4">
        <w:t xml:space="preserve"> В платежном документе в поле </w:t>
      </w:r>
      <w:r>
        <w:t>«</w:t>
      </w:r>
      <w:r w:rsidRPr="000C46F4">
        <w:t>Назначение платежа</w:t>
      </w:r>
      <w:r>
        <w:t>»</w:t>
      </w:r>
      <w:r w:rsidRPr="000C46F4">
        <w:t xml:space="preserve"> указываются: наименование платежа, сумма платежа.</w:t>
      </w:r>
    </w:p>
    <w:p w:rsidR="008868ED" w:rsidRPr="000C46F4" w:rsidRDefault="008868ED" w:rsidP="008868ED">
      <w:pPr>
        <w:ind w:firstLine="567"/>
        <w:jc w:val="both"/>
      </w:pPr>
      <w:r w:rsidRPr="000C46F4">
        <w:t xml:space="preserve">Для участия в </w:t>
      </w:r>
      <w:r>
        <w:t>аукционе</w:t>
      </w:r>
      <w:r w:rsidRPr="000C46F4">
        <w:t xml:space="preserve"> </w:t>
      </w:r>
      <w:r w:rsidR="004F771A">
        <w:t>Участник</w:t>
      </w:r>
      <w:r w:rsidRPr="000C46F4">
        <w:t xml:space="preserve"> вносит задаток в виде единовремен</w:t>
      </w:r>
      <w:r w:rsidRPr="000C46F4">
        <w:softHyphen/>
        <w:t>ного</w:t>
      </w:r>
      <w:r w:rsidRPr="000C46F4">
        <w:rPr>
          <w:b/>
        </w:rPr>
        <w:t xml:space="preserve"> </w:t>
      </w:r>
      <w:r>
        <w:t>платежа, в</w:t>
      </w:r>
      <w:r w:rsidRPr="000C46F4">
        <w:t xml:space="preserve">  течение срока приема заявок на участие в </w:t>
      </w:r>
      <w:r>
        <w:t>аукционе</w:t>
      </w:r>
      <w:r w:rsidRPr="000C46F4">
        <w:t>, указанного в данном информационном сообщении.</w:t>
      </w:r>
    </w:p>
    <w:p w:rsidR="008868ED" w:rsidRDefault="008868ED" w:rsidP="008868ED">
      <w:pPr>
        <w:ind w:firstLine="540"/>
        <w:jc w:val="both"/>
      </w:pPr>
      <w:r w:rsidRPr="000C46F4">
        <w:lastRenderedPageBreak/>
        <w:t xml:space="preserve">В платежном документе в поле </w:t>
      </w:r>
      <w:r>
        <w:t>«Назначение платежа»</w:t>
      </w:r>
      <w:r w:rsidRPr="000C46F4">
        <w:t xml:space="preserve"> указываются: наименование платежа («Задаток за участие торгах по продаже муниципального имущества, ___________(</w:t>
      </w:r>
      <w:r w:rsidRPr="000C46F4">
        <w:rPr>
          <w:u w:val="single"/>
        </w:rPr>
        <w:t>наименование</w:t>
      </w:r>
      <w:r>
        <w:rPr>
          <w:u w:val="single"/>
        </w:rPr>
        <w:t xml:space="preserve">  </w:t>
      </w:r>
      <w:r w:rsidRPr="000C46F4">
        <w:rPr>
          <w:u w:val="single"/>
        </w:rPr>
        <w:t xml:space="preserve"> имущества</w:t>
      </w:r>
      <w:r w:rsidRPr="000C46F4">
        <w:t>)_______________»), сумма</w:t>
      </w:r>
      <w:r>
        <w:t xml:space="preserve">  </w:t>
      </w:r>
      <w:r w:rsidRPr="000C46F4">
        <w:t xml:space="preserve"> платежа.</w:t>
      </w:r>
      <w:r>
        <w:rPr>
          <w:vanish/>
        </w:rPr>
        <w:t>ибо 0 101 810  465 777 100 812. Договора</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 xml:space="preserve"> </w:t>
      </w:r>
    </w:p>
    <w:p w:rsidR="008868ED" w:rsidRDefault="008868ED" w:rsidP="008868ED">
      <w:pPr>
        <w:autoSpaceDE w:val="0"/>
        <w:autoSpaceDN w:val="0"/>
        <w:adjustRightInd w:val="0"/>
        <w:jc w:val="both"/>
        <w:rPr>
          <w:b/>
          <w:color w:val="FF0000"/>
          <w:spacing w:val="8"/>
        </w:rPr>
      </w:pPr>
      <w:r w:rsidRPr="00232981">
        <w:rPr>
          <w:b/>
        </w:rPr>
        <w:t xml:space="preserve">Документом, подтверждающим поступление задатка на счет, является выписка с этого счета и предоставляется </w:t>
      </w:r>
      <w:r>
        <w:rPr>
          <w:b/>
        </w:rPr>
        <w:t xml:space="preserve">участником аукциона </w:t>
      </w:r>
      <w:r w:rsidRPr="00232981">
        <w:rPr>
          <w:b/>
        </w:rPr>
        <w:t xml:space="preserve">вместе с </w:t>
      </w:r>
      <w:r>
        <w:rPr>
          <w:b/>
        </w:rPr>
        <w:t xml:space="preserve">заявкой </w:t>
      </w:r>
      <w:r w:rsidRPr="00232981">
        <w:rPr>
          <w:b/>
        </w:rPr>
        <w:t xml:space="preserve">в запечатанном </w:t>
      </w:r>
      <w:r>
        <w:rPr>
          <w:b/>
        </w:rPr>
        <w:t xml:space="preserve">  </w:t>
      </w:r>
      <w:r w:rsidRPr="00232981">
        <w:rPr>
          <w:b/>
        </w:rPr>
        <w:t>конверте.</w:t>
      </w:r>
    </w:p>
    <w:p w:rsidR="00702FA7" w:rsidRDefault="00D85258" w:rsidP="006577F7">
      <w:pPr>
        <w:shd w:val="clear" w:color="auto" w:fill="FFFFFF"/>
        <w:tabs>
          <w:tab w:val="left" w:pos="1325"/>
        </w:tabs>
        <w:ind w:firstLine="720"/>
        <w:rPr>
          <w:b/>
          <w:color w:val="000000"/>
          <w:spacing w:val="-5"/>
        </w:rPr>
      </w:pPr>
      <w:r>
        <w:rPr>
          <w:b/>
          <w:color w:val="000000"/>
          <w:spacing w:val="-5"/>
        </w:rPr>
        <w:t>1.</w:t>
      </w:r>
      <w:r w:rsidR="008868ED">
        <w:rPr>
          <w:b/>
          <w:color w:val="000000"/>
          <w:spacing w:val="-5"/>
        </w:rPr>
        <w:t>6</w:t>
      </w:r>
      <w:r w:rsidR="00702FA7">
        <w:rPr>
          <w:b/>
          <w:color w:val="000000"/>
          <w:spacing w:val="-5"/>
        </w:rPr>
        <w:t xml:space="preserve">.  Порядок </w:t>
      </w:r>
      <w:r w:rsidR="00CD241D">
        <w:rPr>
          <w:b/>
          <w:color w:val="000000"/>
          <w:spacing w:val="-5"/>
        </w:rPr>
        <w:t xml:space="preserve"> </w:t>
      </w:r>
      <w:r w:rsidR="00702FA7">
        <w:rPr>
          <w:b/>
          <w:color w:val="000000"/>
          <w:spacing w:val="-5"/>
        </w:rPr>
        <w:t>подачи</w:t>
      </w:r>
      <w:r w:rsidR="00CD241D">
        <w:rPr>
          <w:b/>
          <w:color w:val="000000"/>
          <w:spacing w:val="-5"/>
        </w:rPr>
        <w:t xml:space="preserve"> </w:t>
      </w:r>
      <w:r w:rsidR="00702FA7">
        <w:rPr>
          <w:b/>
          <w:color w:val="000000"/>
          <w:spacing w:val="-5"/>
        </w:rPr>
        <w:t xml:space="preserve"> заявок </w:t>
      </w:r>
      <w:r w:rsidR="00CD241D">
        <w:rPr>
          <w:b/>
          <w:color w:val="000000"/>
          <w:spacing w:val="-5"/>
        </w:rPr>
        <w:t xml:space="preserve"> </w:t>
      </w:r>
      <w:r w:rsidR="00702FA7">
        <w:rPr>
          <w:b/>
          <w:color w:val="000000"/>
          <w:spacing w:val="-5"/>
        </w:rPr>
        <w:t xml:space="preserve">на </w:t>
      </w:r>
      <w:r w:rsidR="00CD241D">
        <w:rPr>
          <w:b/>
          <w:color w:val="000000"/>
          <w:spacing w:val="-5"/>
        </w:rPr>
        <w:t xml:space="preserve"> </w:t>
      </w:r>
      <w:r w:rsidR="00702FA7">
        <w:rPr>
          <w:b/>
          <w:color w:val="000000"/>
          <w:spacing w:val="-5"/>
        </w:rPr>
        <w:t xml:space="preserve">участие </w:t>
      </w:r>
      <w:r w:rsidR="00CD241D">
        <w:rPr>
          <w:b/>
          <w:color w:val="000000"/>
          <w:spacing w:val="-5"/>
        </w:rPr>
        <w:t xml:space="preserve"> </w:t>
      </w:r>
      <w:r w:rsidR="00702FA7">
        <w:rPr>
          <w:b/>
          <w:color w:val="000000"/>
          <w:spacing w:val="-5"/>
        </w:rPr>
        <w:t xml:space="preserve">в </w:t>
      </w:r>
      <w:r w:rsidR="00CD241D">
        <w:rPr>
          <w:b/>
          <w:color w:val="000000"/>
          <w:spacing w:val="-5"/>
        </w:rPr>
        <w:t xml:space="preserve"> </w:t>
      </w:r>
      <w:r w:rsidR="00702FA7">
        <w:rPr>
          <w:b/>
          <w:color w:val="000000"/>
          <w:spacing w:val="-5"/>
        </w:rPr>
        <w:t>аукционе</w:t>
      </w:r>
    </w:p>
    <w:p w:rsidR="00702FA7" w:rsidRDefault="00D85258" w:rsidP="006577F7">
      <w:pPr>
        <w:autoSpaceDE w:val="0"/>
        <w:autoSpaceDN w:val="0"/>
        <w:adjustRightInd w:val="0"/>
        <w:ind w:firstLine="720"/>
        <w:jc w:val="both"/>
      </w:pPr>
      <w:r>
        <w:t>1</w:t>
      </w:r>
      <w:r w:rsidR="003261AA">
        <w:t>.</w:t>
      </w:r>
      <w:r w:rsidR="008868ED">
        <w:t>6</w:t>
      </w:r>
      <w:r w:rsidR="00702FA7">
        <w:t>.</w:t>
      </w:r>
      <w:r>
        <w:t>1.</w:t>
      </w:r>
      <w:r w:rsidR="00702FA7">
        <w:t xml:space="preserve"> Заявитель вправе подать только одну заявку в отношении </w:t>
      </w:r>
      <w:r w:rsidR="003261AA">
        <w:t xml:space="preserve"> одного </w:t>
      </w:r>
      <w:r w:rsidR="00702FA7">
        <w:t>лота</w:t>
      </w:r>
      <w:r w:rsidR="005E4535">
        <w:t xml:space="preserve"> </w:t>
      </w:r>
      <w:r w:rsidR="00702FA7">
        <w:t xml:space="preserve"> аукциона.</w:t>
      </w:r>
    </w:p>
    <w:p w:rsidR="00702FA7" w:rsidRDefault="00D85258" w:rsidP="00702FA7">
      <w:pPr>
        <w:ind w:firstLine="720"/>
        <w:jc w:val="both"/>
      </w:pPr>
      <w:r>
        <w:t>1</w:t>
      </w:r>
      <w:r w:rsidR="003261AA">
        <w:t>.</w:t>
      </w:r>
      <w:r w:rsidR="008868ED">
        <w:t>6</w:t>
      </w:r>
      <w:r>
        <w:t>.</w:t>
      </w:r>
      <w:r w:rsidR="00702FA7">
        <w:t>2. Прием заявок на участие в аукционе прекращается в указанный в извещ</w:t>
      </w:r>
      <w:r w:rsidR="00CA1B8B">
        <w:t>ении о проведении  аукциона день</w:t>
      </w:r>
      <w:r w:rsidR="00702FA7">
        <w:t>,  непосредственно перед началом рассмотрения заявок.</w:t>
      </w:r>
    </w:p>
    <w:p w:rsidR="00702FA7" w:rsidRDefault="00D85258" w:rsidP="00702FA7">
      <w:pPr>
        <w:autoSpaceDE w:val="0"/>
        <w:autoSpaceDN w:val="0"/>
        <w:adjustRightInd w:val="0"/>
        <w:ind w:firstLine="720"/>
        <w:jc w:val="both"/>
      </w:pPr>
      <w:r>
        <w:t>1</w:t>
      </w:r>
      <w:r w:rsidR="003261AA">
        <w:t>.</w:t>
      </w:r>
      <w:r w:rsidR="008868ED">
        <w:t>6</w:t>
      </w:r>
      <w:r>
        <w:t>.</w:t>
      </w:r>
      <w:r w:rsidR="00702FA7">
        <w:t>3. Заявки подаются и принимаются одновременно с полным комплектом требуемых для участия в аукционе документов.</w:t>
      </w:r>
    </w:p>
    <w:p w:rsidR="00702FA7" w:rsidRDefault="00D85258" w:rsidP="00702FA7">
      <w:pPr>
        <w:ind w:firstLine="720"/>
        <w:jc w:val="both"/>
      </w:pPr>
      <w:r>
        <w:t>1</w:t>
      </w:r>
      <w:r w:rsidR="00702FA7">
        <w:t>.</w:t>
      </w:r>
      <w:r w:rsidR="008868ED">
        <w:t>6</w:t>
      </w:r>
      <w:r>
        <w:t>.</w:t>
      </w:r>
      <w:r w:rsidR="003261AA">
        <w:t>4.</w:t>
      </w:r>
      <w:r w:rsidR="00702FA7">
        <w:t xml:space="preserve"> Каждая заявка на участие в аукционе, поступившая в срок, указанный в извещении о проведении </w:t>
      </w:r>
      <w:r w:rsidR="002202F7">
        <w:t xml:space="preserve"> </w:t>
      </w:r>
      <w:r w:rsidR="00702FA7">
        <w:t>аукциона, регистрируется организатором аукциона. По требованию заявителя организатор аукциона выдаёт расписку в получении такой заявки с указанием даты и времени ее получения.</w:t>
      </w:r>
    </w:p>
    <w:p w:rsidR="007C3F68" w:rsidRDefault="00D85258" w:rsidP="007C3F68">
      <w:pPr>
        <w:ind w:firstLine="720"/>
        <w:jc w:val="both"/>
      </w:pPr>
      <w:r>
        <w:t>1</w:t>
      </w:r>
      <w:r w:rsidR="003261AA">
        <w:t>.</w:t>
      </w:r>
      <w:r w:rsidR="008868ED">
        <w:t>6</w:t>
      </w:r>
      <w:r>
        <w:t>.</w:t>
      </w:r>
      <w:r w:rsidR="00702FA7">
        <w:t xml:space="preserve">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762453" w:rsidRDefault="00D85258" w:rsidP="00762453">
      <w:pPr>
        <w:ind w:firstLine="720"/>
        <w:jc w:val="both"/>
      </w:pPr>
      <w:r>
        <w:t>1</w:t>
      </w:r>
      <w:r w:rsidR="003261AA">
        <w:t>.</w:t>
      </w:r>
      <w:r w:rsidR="008868ED">
        <w:t>6</w:t>
      </w:r>
      <w:r>
        <w:t>.</w:t>
      </w:r>
      <w:r w:rsidR="00702FA7">
        <w:t>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540B70" w:rsidRDefault="003261AA" w:rsidP="00D85258">
      <w:pPr>
        <w:autoSpaceDE w:val="0"/>
        <w:autoSpaceDN w:val="0"/>
        <w:adjustRightInd w:val="0"/>
        <w:jc w:val="both"/>
      </w:pPr>
      <w:r>
        <w:t xml:space="preserve">            </w:t>
      </w:r>
      <w:r w:rsidR="00D85258">
        <w:t>1.</w:t>
      </w:r>
      <w:r w:rsidR="008868ED">
        <w:t>6</w:t>
      </w:r>
      <w:r w:rsidR="00D85258">
        <w:t xml:space="preserve">.7.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w:t>
      </w:r>
      <w:r w:rsidR="00824946" w:rsidRPr="00154E97">
        <w:rPr>
          <w:b/>
          <w:u w:val="single"/>
          <w:lang w:val="en-US"/>
        </w:rPr>
        <w:t>www</w:t>
      </w:r>
      <w:r w:rsidR="00824946" w:rsidRPr="00154E97">
        <w:rPr>
          <w:b/>
          <w:u w:val="single"/>
        </w:rPr>
        <w:t>.</w:t>
      </w:r>
      <w:proofErr w:type="spellStart"/>
      <w:r w:rsidR="00824946" w:rsidRPr="00154E97">
        <w:rPr>
          <w:b/>
          <w:u w:val="single"/>
          <w:lang w:val="en-US"/>
        </w:rPr>
        <w:t>torgi</w:t>
      </w:r>
      <w:proofErr w:type="spellEnd"/>
      <w:r w:rsidR="00824946" w:rsidRPr="00154E97">
        <w:rPr>
          <w:b/>
          <w:u w:val="single"/>
        </w:rPr>
        <w:t>.</w:t>
      </w:r>
      <w:proofErr w:type="spellStart"/>
      <w:r w:rsidR="00824946" w:rsidRPr="00154E97">
        <w:rPr>
          <w:b/>
          <w:u w:val="single"/>
          <w:lang w:val="en-US"/>
        </w:rPr>
        <w:t>gov</w:t>
      </w:r>
      <w:proofErr w:type="spellEnd"/>
      <w:r w:rsidR="00824946" w:rsidRPr="00154E97">
        <w:rPr>
          <w:b/>
          <w:u w:val="single"/>
        </w:rPr>
        <w:t>.</w:t>
      </w:r>
      <w:proofErr w:type="spellStart"/>
      <w:r w:rsidR="00824946" w:rsidRPr="00154E97">
        <w:rPr>
          <w:b/>
          <w:u w:val="single"/>
          <w:lang w:val="en-US"/>
        </w:rPr>
        <w:t>ru</w:t>
      </w:r>
      <w:proofErr w:type="spellEnd"/>
      <w:r w:rsidR="00824946">
        <w:t xml:space="preserve"> </w:t>
      </w:r>
      <w:r w:rsidR="00D85258">
        <w:t xml:space="preserve">в течение одного дня с даты принятия решения об отказе от проведения аукциона. В течение двух рабочих дней </w:t>
      </w:r>
      <w:proofErr w:type="gramStart"/>
      <w:r w:rsidR="00D85258">
        <w:t>с даты принятия</w:t>
      </w:r>
      <w:proofErr w:type="gramEnd"/>
      <w:r w:rsidR="00D85258">
        <w:t xml:space="preserve"> указанного решения организатор аукциона направляет соответствующие уведомления всем заявителям.</w:t>
      </w:r>
    </w:p>
    <w:p w:rsidR="008868ED" w:rsidRDefault="008868ED" w:rsidP="00D85258">
      <w:pPr>
        <w:autoSpaceDE w:val="0"/>
        <w:autoSpaceDN w:val="0"/>
        <w:adjustRightInd w:val="0"/>
        <w:jc w:val="both"/>
        <w:rPr>
          <w:b/>
        </w:rPr>
      </w:pPr>
    </w:p>
    <w:p w:rsidR="003261AA" w:rsidRDefault="00762453" w:rsidP="00D85258">
      <w:pPr>
        <w:autoSpaceDE w:val="0"/>
        <w:autoSpaceDN w:val="0"/>
        <w:adjustRightInd w:val="0"/>
        <w:jc w:val="both"/>
        <w:rPr>
          <w:b/>
          <w:bCs/>
        </w:rPr>
      </w:pPr>
      <w:r>
        <w:rPr>
          <w:b/>
        </w:rPr>
        <w:t xml:space="preserve">  </w:t>
      </w:r>
      <w:r w:rsidR="003261AA">
        <w:rPr>
          <w:b/>
          <w:bCs/>
          <w:color w:val="000000"/>
        </w:rPr>
        <w:t xml:space="preserve">                   </w:t>
      </w:r>
      <w:r w:rsidR="00224FD3">
        <w:rPr>
          <w:b/>
          <w:bCs/>
          <w:color w:val="000000"/>
        </w:rPr>
        <w:t xml:space="preserve">           </w:t>
      </w:r>
      <w:r w:rsidR="003261AA">
        <w:rPr>
          <w:b/>
          <w:bCs/>
          <w:color w:val="000000"/>
        </w:rPr>
        <w:t xml:space="preserve">  2. Разъяснение</w:t>
      </w:r>
      <w:r w:rsidR="00CD241D">
        <w:rPr>
          <w:b/>
          <w:bCs/>
          <w:color w:val="000000"/>
        </w:rPr>
        <w:t xml:space="preserve"> </w:t>
      </w:r>
      <w:r w:rsidR="003261AA">
        <w:rPr>
          <w:b/>
          <w:bCs/>
          <w:color w:val="000000"/>
        </w:rPr>
        <w:t xml:space="preserve"> положений </w:t>
      </w:r>
      <w:r w:rsidR="00CD241D">
        <w:rPr>
          <w:b/>
          <w:bCs/>
          <w:color w:val="000000"/>
        </w:rPr>
        <w:t xml:space="preserve"> </w:t>
      </w:r>
      <w:r w:rsidR="003261AA">
        <w:rPr>
          <w:b/>
          <w:bCs/>
        </w:rPr>
        <w:t xml:space="preserve">документации </w:t>
      </w:r>
      <w:r w:rsidR="00CD241D">
        <w:rPr>
          <w:b/>
          <w:bCs/>
        </w:rPr>
        <w:t xml:space="preserve"> </w:t>
      </w:r>
      <w:r w:rsidR="003261AA">
        <w:rPr>
          <w:b/>
          <w:bCs/>
        </w:rPr>
        <w:t xml:space="preserve">об </w:t>
      </w:r>
      <w:r w:rsidR="00CD241D">
        <w:rPr>
          <w:b/>
          <w:bCs/>
        </w:rPr>
        <w:t xml:space="preserve"> </w:t>
      </w:r>
      <w:r w:rsidR="003261AA">
        <w:rPr>
          <w:b/>
          <w:bCs/>
        </w:rPr>
        <w:t>аукционе</w:t>
      </w:r>
    </w:p>
    <w:p w:rsidR="003261AA" w:rsidRDefault="003261AA" w:rsidP="003261AA">
      <w:pPr>
        <w:shd w:val="clear" w:color="auto" w:fill="FFFFFF"/>
        <w:tabs>
          <w:tab w:val="left" w:pos="1411"/>
        </w:tabs>
        <w:ind w:firstLine="720"/>
        <w:jc w:val="both"/>
      </w:pPr>
      <w:r>
        <w:t xml:space="preserve">2.1.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направит в письменной форме разъяснения положений документации </w:t>
      </w:r>
      <w:r>
        <w:rPr>
          <w:color w:val="000000"/>
          <w:spacing w:val="6"/>
        </w:rPr>
        <w:t>об аукционе</w:t>
      </w:r>
      <w:r>
        <w:t>, если указанный запрос поступил  к нему не позднее чем за пять дней до даты окончания срока подачи заявок на участие в аукционе.</w:t>
      </w:r>
    </w:p>
    <w:p w:rsidR="003261AA" w:rsidRDefault="003261AA" w:rsidP="003261AA">
      <w:pPr>
        <w:autoSpaceDE w:val="0"/>
        <w:autoSpaceDN w:val="0"/>
        <w:adjustRightInd w:val="0"/>
        <w:ind w:firstLine="708"/>
        <w:jc w:val="both"/>
        <w:rPr>
          <w:b/>
          <w:color w:val="000000"/>
          <w:spacing w:val="1"/>
          <w:u w:val="single"/>
        </w:rPr>
      </w:pPr>
      <w:r>
        <w:t xml:space="preserve"> 2.2. В течение одного дня с даты направления </w:t>
      </w:r>
      <w:r w:rsidR="0079786C">
        <w:t xml:space="preserve"> </w:t>
      </w:r>
      <w:r>
        <w:t xml:space="preserve">разъяснения </w:t>
      </w:r>
      <w:r w:rsidR="0079786C">
        <w:t xml:space="preserve"> </w:t>
      </w:r>
      <w:r>
        <w:t>положений</w:t>
      </w:r>
      <w:r w:rsidR="0079786C">
        <w:t xml:space="preserve">  </w:t>
      </w:r>
      <w:r w:rsidR="00540B70">
        <w:t xml:space="preserve"> </w:t>
      </w:r>
      <w:r>
        <w:t xml:space="preserve">документации </w:t>
      </w:r>
      <w:r>
        <w:rPr>
          <w:color w:val="000000"/>
          <w:spacing w:val="6"/>
        </w:rPr>
        <w:t>об аукционе</w:t>
      </w:r>
      <w:r>
        <w:t xml:space="preserve"> по запросу заинтересованного лица такое разъяснение будет размещено организатором аукциона на официальном сайте торгов Российской Федерации в сети «Интернет» по адресу: </w:t>
      </w:r>
      <w:r w:rsidRPr="00154E97">
        <w:rPr>
          <w:b/>
          <w:u w:val="single"/>
          <w:lang w:val="en-US"/>
        </w:rPr>
        <w:t>www</w:t>
      </w:r>
      <w:r w:rsidRPr="00154E97">
        <w:rPr>
          <w:b/>
          <w:u w:val="single"/>
        </w:rPr>
        <w:t>.</w:t>
      </w:r>
      <w:proofErr w:type="spellStart"/>
      <w:r w:rsidRPr="00154E97">
        <w:rPr>
          <w:b/>
          <w:u w:val="single"/>
          <w:lang w:val="en-US"/>
        </w:rPr>
        <w:t>torgi</w:t>
      </w:r>
      <w:proofErr w:type="spellEnd"/>
      <w:r w:rsidRPr="00154E97">
        <w:rPr>
          <w:b/>
          <w:u w:val="single"/>
        </w:rPr>
        <w:t>.</w:t>
      </w:r>
      <w:proofErr w:type="spellStart"/>
      <w:r w:rsidRPr="00154E97">
        <w:rPr>
          <w:b/>
          <w:u w:val="single"/>
          <w:lang w:val="en-US"/>
        </w:rPr>
        <w:t>gov</w:t>
      </w:r>
      <w:proofErr w:type="spellEnd"/>
      <w:r w:rsidRPr="00154E97">
        <w:rPr>
          <w:b/>
          <w:u w:val="single"/>
        </w:rPr>
        <w:t>.</w:t>
      </w:r>
      <w:proofErr w:type="spellStart"/>
      <w:r w:rsidRPr="00154E97">
        <w:rPr>
          <w:b/>
          <w:u w:val="single"/>
          <w:lang w:val="en-US"/>
        </w:rPr>
        <w:t>ru</w:t>
      </w:r>
      <w:proofErr w:type="spellEnd"/>
      <w:r>
        <w:t xml:space="preserve">, а так же дополнительно на </w:t>
      </w:r>
      <w:r>
        <w:rPr>
          <w:color w:val="000000"/>
          <w:spacing w:val="1"/>
        </w:rPr>
        <w:t>сайте организатора</w:t>
      </w:r>
      <w:r w:rsidRPr="004C7107">
        <w:rPr>
          <w:color w:val="000000"/>
          <w:spacing w:val="1"/>
        </w:rPr>
        <w:t xml:space="preserve"> </w:t>
      </w:r>
      <w:r>
        <w:rPr>
          <w:color w:val="000000"/>
          <w:spacing w:val="1"/>
        </w:rPr>
        <w:t xml:space="preserve">аукциона </w:t>
      </w:r>
      <w:r w:rsidRPr="000D3DB2">
        <w:rPr>
          <w:b/>
          <w:color w:val="000000"/>
          <w:spacing w:val="1"/>
          <w:u w:val="single"/>
          <w:lang w:val="en-US"/>
        </w:rPr>
        <w:t>www</w:t>
      </w:r>
      <w:r w:rsidRPr="000D3DB2">
        <w:rPr>
          <w:b/>
          <w:color w:val="000000"/>
          <w:spacing w:val="1"/>
          <w:u w:val="single"/>
        </w:rPr>
        <w:t>.</w:t>
      </w:r>
      <w:proofErr w:type="spellStart"/>
      <w:r w:rsidRPr="000D3DB2">
        <w:rPr>
          <w:b/>
          <w:color w:val="000000"/>
          <w:spacing w:val="1"/>
          <w:u w:val="single"/>
          <w:lang w:val="en-US"/>
        </w:rPr>
        <w:t>lgutviv</w:t>
      </w:r>
      <w:proofErr w:type="spellEnd"/>
      <w:r w:rsidRPr="000D3DB2">
        <w:rPr>
          <w:b/>
          <w:color w:val="000000"/>
          <w:spacing w:val="1"/>
          <w:u w:val="single"/>
        </w:rPr>
        <w:t>.</w:t>
      </w:r>
      <w:proofErr w:type="spellStart"/>
      <w:r w:rsidRPr="000D3DB2">
        <w:rPr>
          <w:b/>
          <w:color w:val="000000"/>
          <w:spacing w:val="1"/>
          <w:u w:val="single"/>
          <w:lang w:val="en-US"/>
        </w:rPr>
        <w:t>ru</w:t>
      </w:r>
      <w:proofErr w:type="spellEnd"/>
      <w:r w:rsidRPr="000D3DB2">
        <w:rPr>
          <w:b/>
        </w:rPr>
        <w:t>.</w:t>
      </w:r>
      <w:r>
        <w:t xml:space="preserve"> с указанием </w:t>
      </w:r>
      <w:r w:rsidR="00540B70">
        <w:t xml:space="preserve"> </w:t>
      </w:r>
      <w:r>
        <w:t>предмета</w:t>
      </w:r>
      <w:r w:rsidR="00540B70">
        <w:t xml:space="preserve"> </w:t>
      </w:r>
      <w:r>
        <w:t xml:space="preserve"> запроса, но без указания </w:t>
      </w:r>
      <w:r w:rsidR="00540B70">
        <w:t xml:space="preserve"> </w:t>
      </w:r>
      <w:r w:rsidR="0079786C">
        <w:t xml:space="preserve"> </w:t>
      </w:r>
      <w:r>
        <w:t xml:space="preserve">заинтересованного лица, от которого поступил запрос. Разъяснение положений документации </w:t>
      </w:r>
      <w:r>
        <w:rPr>
          <w:color w:val="000000"/>
          <w:spacing w:val="6"/>
        </w:rPr>
        <w:t xml:space="preserve">об аукционе </w:t>
      </w:r>
      <w:r>
        <w:t xml:space="preserve">не должно изменять </w:t>
      </w:r>
      <w:r w:rsidR="00540B70">
        <w:t xml:space="preserve"> </w:t>
      </w:r>
      <w:r>
        <w:t xml:space="preserve">ее </w:t>
      </w:r>
      <w:r w:rsidR="00540B70">
        <w:t xml:space="preserve"> </w:t>
      </w:r>
      <w:r>
        <w:t>суть.</w:t>
      </w:r>
    </w:p>
    <w:p w:rsidR="003261AA" w:rsidRDefault="003261AA" w:rsidP="003261AA">
      <w:pPr>
        <w:autoSpaceDE w:val="0"/>
        <w:autoSpaceDN w:val="0"/>
        <w:adjustRightInd w:val="0"/>
        <w:jc w:val="both"/>
      </w:pPr>
      <w:r>
        <w:t xml:space="preserve">             2.3.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w:t>
      </w:r>
      <w:r w:rsidR="00540B70" w:rsidRPr="00154E97">
        <w:rPr>
          <w:b/>
          <w:u w:val="single"/>
          <w:lang w:val="en-US"/>
        </w:rPr>
        <w:t>www</w:t>
      </w:r>
      <w:r w:rsidR="00540B70" w:rsidRPr="00154E97">
        <w:rPr>
          <w:b/>
          <w:u w:val="single"/>
        </w:rPr>
        <w:t>.</w:t>
      </w:r>
      <w:proofErr w:type="spellStart"/>
      <w:r w:rsidR="00540B70" w:rsidRPr="00154E97">
        <w:rPr>
          <w:b/>
          <w:u w:val="single"/>
          <w:lang w:val="en-US"/>
        </w:rPr>
        <w:t>torgi</w:t>
      </w:r>
      <w:proofErr w:type="spellEnd"/>
      <w:r w:rsidR="00540B70" w:rsidRPr="00154E97">
        <w:rPr>
          <w:b/>
          <w:u w:val="single"/>
        </w:rPr>
        <w:t>.</w:t>
      </w:r>
      <w:proofErr w:type="spellStart"/>
      <w:r w:rsidR="00540B70" w:rsidRPr="00154E97">
        <w:rPr>
          <w:b/>
          <w:u w:val="single"/>
          <w:lang w:val="en-US"/>
        </w:rPr>
        <w:t>gov</w:t>
      </w:r>
      <w:proofErr w:type="spellEnd"/>
      <w:r w:rsidR="00540B70" w:rsidRPr="00154E97">
        <w:rPr>
          <w:b/>
          <w:u w:val="single"/>
        </w:rPr>
        <w:t>.</w:t>
      </w:r>
      <w:proofErr w:type="spellStart"/>
      <w:r w:rsidR="00540B70" w:rsidRPr="00154E97">
        <w:rPr>
          <w:b/>
          <w:u w:val="single"/>
          <w:lang w:val="en-US"/>
        </w:rPr>
        <w:t>ru</w:t>
      </w:r>
      <w:proofErr w:type="spellEnd"/>
      <w:r>
        <w:t xml:space="preserve">. При этом срок подачи заявок на участие в аукционе должен быть продлен таким образом, чтобы с даты размещения на </w:t>
      </w:r>
      <w:r w:rsidR="00540B70" w:rsidRPr="00154E97">
        <w:rPr>
          <w:b/>
          <w:u w:val="single"/>
          <w:lang w:val="en-US"/>
        </w:rPr>
        <w:t>www</w:t>
      </w:r>
      <w:r w:rsidR="00540B70" w:rsidRPr="00154E97">
        <w:rPr>
          <w:b/>
          <w:u w:val="single"/>
        </w:rPr>
        <w:t>.</w:t>
      </w:r>
      <w:proofErr w:type="spellStart"/>
      <w:r w:rsidR="00540B70" w:rsidRPr="00154E97">
        <w:rPr>
          <w:b/>
          <w:u w:val="single"/>
          <w:lang w:val="en-US"/>
        </w:rPr>
        <w:t>torgi</w:t>
      </w:r>
      <w:proofErr w:type="spellEnd"/>
      <w:r w:rsidR="00540B70" w:rsidRPr="00154E97">
        <w:rPr>
          <w:b/>
          <w:u w:val="single"/>
        </w:rPr>
        <w:t>.</w:t>
      </w:r>
      <w:proofErr w:type="spellStart"/>
      <w:r w:rsidR="00540B70" w:rsidRPr="00154E97">
        <w:rPr>
          <w:b/>
          <w:u w:val="single"/>
          <w:lang w:val="en-US"/>
        </w:rPr>
        <w:t>gov</w:t>
      </w:r>
      <w:proofErr w:type="spellEnd"/>
      <w:r w:rsidR="00540B70" w:rsidRPr="00154E97">
        <w:rPr>
          <w:b/>
          <w:u w:val="single"/>
        </w:rPr>
        <w:t>.</w:t>
      </w:r>
      <w:proofErr w:type="spellStart"/>
      <w:r w:rsidR="00540B70" w:rsidRPr="00154E97">
        <w:rPr>
          <w:b/>
          <w:u w:val="single"/>
          <w:lang w:val="en-US"/>
        </w:rPr>
        <w:t>ru</w:t>
      </w:r>
      <w:proofErr w:type="spellEnd"/>
      <w:r w:rsidR="00540B70">
        <w:t xml:space="preserve"> </w:t>
      </w:r>
      <w:r>
        <w:t>внесенных изменений в извещение о проведен</w:t>
      </w:r>
      <w:proofErr w:type="gramStart"/>
      <w:r>
        <w:t>ии</w:t>
      </w:r>
      <w:r w:rsidR="00540B70">
        <w:t xml:space="preserve"> </w:t>
      </w:r>
      <w:r>
        <w:t>ау</w:t>
      </w:r>
      <w:proofErr w:type="gramEnd"/>
      <w:r>
        <w:t xml:space="preserve">кциона до даты окончания подачи заявок на участие в аукционе он составлял не менее </w:t>
      </w:r>
      <w:r w:rsidR="00541581">
        <w:t xml:space="preserve"> </w:t>
      </w:r>
      <w:r>
        <w:t xml:space="preserve">пятнадцати </w:t>
      </w:r>
      <w:r w:rsidR="00541581">
        <w:t xml:space="preserve"> </w:t>
      </w:r>
      <w:r>
        <w:t>дней.</w:t>
      </w:r>
    </w:p>
    <w:p w:rsidR="00224FD3" w:rsidRDefault="00224FD3" w:rsidP="00224FD3">
      <w:pPr>
        <w:autoSpaceDE w:val="0"/>
        <w:autoSpaceDN w:val="0"/>
        <w:adjustRightInd w:val="0"/>
        <w:jc w:val="both"/>
      </w:pPr>
      <w:r>
        <w:t xml:space="preserve">           2.4. </w:t>
      </w:r>
      <w:proofErr w:type="gramStart"/>
      <w:r>
        <w:t>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roofErr w:type="gramEnd"/>
      <w:r>
        <w:t xml:space="preserve"> Предоставление аукционной документации осуществляется без взимания платы.</w:t>
      </w:r>
    </w:p>
    <w:p w:rsidR="00224FD3" w:rsidRDefault="00224FD3" w:rsidP="00224FD3">
      <w:pPr>
        <w:autoSpaceDE w:val="0"/>
        <w:autoSpaceDN w:val="0"/>
        <w:adjustRightInd w:val="0"/>
        <w:spacing w:before="240"/>
        <w:ind w:firstLine="540"/>
        <w:jc w:val="both"/>
      </w:pPr>
      <w:r>
        <w:lastRenderedPageBreak/>
        <w:t>2.5. Предоставление аукционной документации до размещения на официальном сайте торгов извещения о проведен</w:t>
      </w:r>
      <w:proofErr w:type="gramStart"/>
      <w:r>
        <w:t>ии ау</w:t>
      </w:r>
      <w:proofErr w:type="gramEnd"/>
      <w:r>
        <w:t>кциона не допускается.</w:t>
      </w:r>
    </w:p>
    <w:p w:rsidR="002202F7" w:rsidRPr="00F903E1" w:rsidRDefault="003261AA" w:rsidP="000D3DB2">
      <w:pPr>
        <w:pStyle w:val="a5"/>
        <w:rPr>
          <w:b/>
        </w:rPr>
      </w:pPr>
      <w:r>
        <w:rPr>
          <w:b/>
        </w:rPr>
        <w:t xml:space="preserve">                                       </w:t>
      </w:r>
      <w:r w:rsidR="00762453">
        <w:rPr>
          <w:b/>
        </w:rPr>
        <w:t xml:space="preserve"> </w:t>
      </w:r>
      <w:r w:rsidR="00D85258">
        <w:rPr>
          <w:b/>
        </w:rPr>
        <w:t>3</w:t>
      </w:r>
      <w:r w:rsidR="002202F7" w:rsidRPr="00F903E1">
        <w:rPr>
          <w:b/>
        </w:rPr>
        <w:t>.  Условия допуска к участию</w:t>
      </w:r>
      <w:r w:rsidR="0079786C">
        <w:rPr>
          <w:b/>
        </w:rPr>
        <w:t xml:space="preserve"> </w:t>
      </w:r>
      <w:r w:rsidR="002202F7" w:rsidRPr="00F903E1">
        <w:rPr>
          <w:b/>
        </w:rPr>
        <w:t xml:space="preserve"> в </w:t>
      </w:r>
      <w:r w:rsidR="0079786C">
        <w:rPr>
          <w:b/>
        </w:rPr>
        <w:t xml:space="preserve"> </w:t>
      </w:r>
      <w:r w:rsidR="002202F7" w:rsidRPr="00F903E1">
        <w:rPr>
          <w:b/>
        </w:rPr>
        <w:t>аукционе</w:t>
      </w:r>
    </w:p>
    <w:p w:rsidR="002202F7" w:rsidRDefault="00D85258" w:rsidP="00D333AD">
      <w:pPr>
        <w:shd w:val="clear" w:color="auto" w:fill="FFFFFF"/>
        <w:tabs>
          <w:tab w:val="left" w:pos="1450"/>
        </w:tabs>
        <w:ind w:firstLine="794"/>
        <w:jc w:val="both"/>
      </w:pPr>
      <w:r>
        <w:t>3.1.</w:t>
      </w:r>
      <w:r w:rsidR="002202F7" w:rsidRPr="00F903E1">
        <w:t>Заявителем (</w:t>
      </w:r>
      <w:r w:rsidR="004F771A">
        <w:t>участник</w:t>
      </w:r>
      <w:r w:rsidR="002202F7" w:rsidRPr="00F903E1">
        <w:t>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r w:rsidR="002202F7">
        <w:t>.</w:t>
      </w:r>
    </w:p>
    <w:p w:rsidR="00C64C1B" w:rsidRDefault="00D85258" w:rsidP="00D333AD">
      <w:pPr>
        <w:autoSpaceDE w:val="0"/>
        <w:autoSpaceDN w:val="0"/>
        <w:adjustRightInd w:val="0"/>
        <w:ind w:firstLine="540"/>
        <w:jc w:val="both"/>
      </w:pPr>
      <w:bookmarkStart w:id="1" w:name="Par0"/>
      <w:bookmarkEnd w:id="1"/>
      <w:r>
        <w:t xml:space="preserve">3.2. </w:t>
      </w:r>
      <w:r w:rsidR="00C64C1B">
        <w:t xml:space="preserve">Заявитель не допускается </w:t>
      </w:r>
      <w:r w:rsidR="00DD05EF">
        <w:t>К</w:t>
      </w:r>
      <w:r w:rsidR="00C64C1B">
        <w:t>омиссией к участию в аукционе в случаях:</w:t>
      </w:r>
    </w:p>
    <w:p w:rsidR="00C64C1B" w:rsidRDefault="00C64C1B" w:rsidP="00D333AD">
      <w:pPr>
        <w:autoSpaceDE w:val="0"/>
        <w:autoSpaceDN w:val="0"/>
        <w:adjustRightInd w:val="0"/>
        <w:ind w:firstLine="540"/>
        <w:jc w:val="both"/>
      </w:pPr>
      <w:r>
        <w:t>1) непредставления документов, определенны</w:t>
      </w:r>
      <w:r w:rsidR="00D333AD">
        <w:t>м</w:t>
      </w:r>
      <w:r>
        <w:t xml:space="preserve"> </w:t>
      </w:r>
      <w:r w:rsidR="00D333AD">
        <w:t xml:space="preserve">разделом </w:t>
      </w:r>
      <w:r w:rsidR="00D85258">
        <w:t>4</w:t>
      </w:r>
      <w:r w:rsidR="00D333AD">
        <w:t xml:space="preserve"> настоящей документации</w:t>
      </w:r>
      <w:r>
        <w:t>, либо наличия в таких документах</w:t>
      </w:r>
      <w:r w:rsidR="006153FA">
        <w:t xml:space="preserve"> </w:t>
      </w:r>
      <w:r>
        <w:t xml:space="preserve"> недостоверных </w:t>
      </w:r>
      <w:r w:rsidR="006153FA">
        <w:t xml:space="preserve"> </w:t>
      </w:r>
      <w:r>
        <w:t>сведений;</w:t>
      </w:r>
    </w:p>
    <w:p w:rsidR="00C64C1B" w:rsidRDefault="00D85258" w:rsidP="00D333AD">
      <w:pPr>
        <w:autoSpaceDE w:val="0"/>
        <w:autoSpaceDN w:val="0"/>
        <w:adjustRightInd w:val="0"/>
        <w:ind w:firstLine="540"/>
        <w:jc w:val="both"/>
      </w:pPr>
      <w:r>
        <w:t>2</w:t>
      </w:r>
      <w:r w:rsidR="00C64C1B">
        <w:t>) невнесения задатка, если требование о внесении задатка указано в извещении о проведен</w:t>
      </w:r>
      <w:proofErr w:type="gramStart"/>
      <w:r w:rsidR="00C64C1B">
        <w:t xml:space="preserve">ии </w:t>
      </w:r>
      <w:r w:rsidR="00DD05EF">
        <w:t xml:space="preserve"> </w:t>
      </w:r>
      <w:r w:rsidR="00C64C1B">
        <w:t>ау</w:t>
      </w:r>
      <w:proofErr w:type="gramEnd"/>
      <w:r w:rsidR="00C64C1B">
        <w:t>кциона;</w:t>
      </w:r>
    </w:p>
    <w:p w:rsidR="00C64C1B" w:rsidRDefault="00D85258" w:rsidP="00D333AD">
      <w:pPr>
        <w:autoSpaceDE w:val="0"/>
        <w:autoSpaceDN w:val="0"/>
        <w:adjustRightInd w:val="0"/>
        <w:ind w:firstLine="540"/>
        <w:jc w:val="both"/>
      </w:pPr>
      <w:r>
        <w:t>3</w:t>
      </w:r>
      <w:r w:rsidR="00C64C1B">
        <w:t>) несоответствия заявки на участие аукционе</w:t>
      </w:r>
      <w:r w:rsidR="00872C46">
        <w:t>,</w:t>
      </w:r>
      <w:r w:rsidR="00C64C1B">
        <w:t xml:space="preserve"> требованиям </w:t>
      </w:r>
      <w:r w:rsidR="00872C46">
        <w:t>аукционной</w:t>
      </w:r>
      <w:r w:rsidR="00C64C1B">
        <w:t xml:space="preserve"> документации, в том числе наличия в так</w:t>
      </w:r>
      <w:r w:rsidR="00872C46">
        <w:t>ой</w:t>
      </w:r>
      <w:r w:rsidR="00C64C1B">
        <w:t xml:space="preserve"> заявк</w:t>
      </w:r>
      <w:r w:rsidR="00872C46">
        <w:t>е</w:t>
      </w:r>
      <w:r w:rsidR="00C64C1B">
        <w:t xml:space="preserve"> предложения о цене договора ниже начальной (минимальной) цены </w:t>
      </w:r>
      <w:r w:rsidR="0045460E">
        <w:t xml:space="preserve"> </w:t>
      </w:r>
      <w:r w:rsidR="00C64C1B">
        <w:t>договора (цены лота);</w:t>
      </w:r>
    </w:p>
    <w:p w:rsidR="00C64C1B" w:rsidRDefault="00A93899" w:rsidP="00D333AD">
      <w:pPr>
        <w:autoSpaceDE w:val="0"/>
        <w:autoSpaceDN w:val="0"/>
        <w:adjustRightInd w:val="0"/>
        <w:ind w:firstLine="540"/>
        <w:jc w:val="both"/>
      </w:pPr>
      <w:r>
        <w:t>4</w:t>
      </w:r>
      <w:r w:rsidR="00C64C1B">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64C1B" w:rsidRDefault="00A93899" w:rsidP="00D333AD">
      <w:pPr>
        <w:autoSpaceDE w:val="0"/>
        <w:autoSpaceDN w:val="0"/>
        <w:adjustRightInd w:val="0"/>
        <w:ind w:firstLine="540"/>
        <w:jc w:val="both"/>
      </w:pPr>
      <w:r>
        <w:t>5</w:t>
      </w:r>
      <w:r w:rsidR="00C64C1B">
        <w:t xml:space="preserve">) наличие решения о приостановлении деятельности заявителя в порядке, предусмотренном </w:t>
      </w:r>
      <w:hyperlink r:id="rId8" w:history="1">
        <w:r w:rsidR="00C64C1B" w:rsidRPr="00D333AD">
          <w:t>Кодексом</w:t>
        </w:r>
      </w:hyperlink>
      <w:r w:rsidR="00C64C1B">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64C1B" w:rsidRDefault="00D333AD" w:rsidP="00D333AD">
      <w:pPr>
        <w:autoSpaceDE w:val="0"/>
        <w:autoSpaceDN w:val="0"/>
        <w:adjustRightInd w:val="0"/>
        <w:jc w:val="both"/>
      </w:pPr>
      <w:bookmarkStart w:id="2" w:name="Par8"/>
      <w:bookmarkEnd w:id="2"/>
      <w:r>
        <w:t xml:space="preserve">        </w:t>
      </w:r>
      <w:r w:rsidR="00D85258">
        <w:t xml:space="preserve">3.3. </w:t>
      </w:r>
      <w:r w:rsidR="00C64C1B">
        <w:t xml:space="preserve">Отказ в допуске к участию в аукционе по иным основаниям, кроме случаев, </w:t>
      </w:r>
      <w:r w:rsidR="0045460E">
        <w:t xml:space="preserve"> указанных выше не допускается.</w:t>
      </w:r>
    </w:p>
    <w:p w:rsidR="00C64C1B" w:rsidRDefault="00D85258" w:rsidP="00C64C1B">
      <w:pPr>
        <w:autoSpaceDE w:val="0"/>
        <w:autoSpaceDN w:val="0"/>
        <w:adjustRightInd w:val="0"/>
        <w:ind w:firstLine="540"/>
        <w:jc w:val="both"/>
      </w:pPr>
      <w:r>
        <w:t>3.4.</w:t>
      </w:r>
      <w:r w:rsidR="00C64C1B">
        <w:t xml:space="preserve">В случае установления факта недостоверности сведений, содержащихся </w:t>
      </w:r>
      <w:r w:rsidR="0045460E">
        <w:t xml:space="preserve"> </w:t>
      </w:r>
      <w:r w:rsidR="00C64C1B">
        <w:t xml:space="preserve">в документах, представленных участником аукциона в соответствии </w:t>
      </w:r>
      <w:r w:rsidR="0045460E">
        <w:t xml:space="preserve">разделом </w:t>
      </w:r>
      <w:r>
        <w:t>4</w:t>
      </w:r>
      <w:r w:rsidR="0045460E">
        <w:t xml:space="preserve"> настоящей документации</w:t>
      </w:r>
      <w:r w:rsidR="00C64C1B">
        <w:t xml:space="preserve">, аукционная комиссия обязана отстранить такого участника аукциона от участия в аукционе на любом этапе их проведения. Протокол об отстранении участника аукциона от участия в аукционе подлежит размещению на </w:t>
      </w:r>
      <w:r w:rsidR="00540B70" w:rsidRPr="00154E97">
        <w:rPr>
          <w:b/>
          <w:u w:val="single"/>
          <w:lang w:val="en-US"/>
        </w:rPr>
        <w:t>www</w:t>
      </w:r>
      <w:r w:rsidR="00540B70" w:rsidRPr="00154E97">
        <w:rPr>
          <w:b/>
          <w:u w:val="single"/>
        </w:rPr>
        <w:t>.</w:t>
      </w:r>
      <w:proofErr w:type="spellStart"/>
      <w:r w:rsidR="00540B70" w:rsidRPr="00154E97">
        <w:rPr>
          <w:b/>
          <w:u w:val="single"/>
          <w:lang w:val="en-US"/>
        </w:rPr>
        <w:t>torgi</w:t>
      </w:r>
      <w:proofErr w:type="spellEnd"/>
      <w:r w:rsidR="00540B70" w:rsidRPr="00154E97">
        <w:rPr>
          <w:b/>
          <w:u w:val="single"/>
        </w:rPr>
        <w:t>.</w:t>
      </w:r>
      <w:proofErr w:type="spellStart"/>
      <w:r w:rsidR="00540B70" w:rsidRPr="00154E97">
        <w:rPr>
          <w:b/>
          <w:u w:val="single"/>
          <w:lang w:val="en-US"/>
        </w:rPr>
        <w:t>gov</w:t>
      </w:r>
      <w:proofErr w:type="spellEnd"/>
      <w:r w:rsidR="00540B70" w:rsidRPr="00154E97">
        <w:rPr>
          <w:b/>
          <w:u w:val="single"/>
        </w:rPr>
        <w:t>.</w:t>
      </w:r>
      <w:proofErr w:type="spellStart"/>
      <w:r w:rsidR="00540B70" w:rsidRPr="00154E97">
        <w:rPr>
          <w:b/>
          <w:u w:val="single"/>
          <w:lang w:val="en-US"/>
        </w:rPr>
        <w:t>ru</w:t>
      </w:r>
      <w:proofErr w:type="spellEnd"/>
      <w:r w:rsidR="0045460E">
        <w:t>,</w:t>
      </w:r>
      <w:r w:rsidR="00C64C1B">
        <w:t xml:space="preserve">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D85258" w:rsidRDefault="00224FD3" w:rsidP="00D85258">
      <w:pPr>
        <w:shd w:val="clear" w:color="auto" w:fill="FFFFFF"/>
        <w:tabs>
          <w:tab w:val="left" w:pos="1416"/>
        </w:tabs>
        <w:spacing w:before="350"/>
        <w:ind w:firstLine="708"/>
        <w:jc w:val="center"/>
        <w:rPr>
          <w:b/>
          <w:bCs/>
          <w:color w:val="000000"/>
          <w:spacing w:val="3"/>
        </w:rPr>
      </w:pPr>
      <w:r>
        <w:rPr>
          <w:b/>
          <w:bCs/>
          <w:color w:val="000000"/>
          <w:spacing w:val="3"/>
        </w:rPr>
        <w:t>4</w:t>
      </w:r>
      <w:r w:rsidR="00C95EA3">
        <w:rPr>
          <w:b/>
          <w:bCs/>
          <w:color w:val="000000"/>
          <w:spacing w:val="3"/>
        </w:rPr>
        <w:t xml:space="preserve">. </w:t>
      </w:r>
      <w:r w:rsidR="00D85258" w:rsidRPr="00702FA7">
        <w:rPr>
          <w:b/>
        </w:rPr>
        <w:t xml:space="preserve">Заявка </w:t>
      </w:r>
      <w:r w:rsidR="00CD241D">
        <w:rPr>
          <w:b/>
        </w:rPr>
        <w:t xml:space="preserve"> </w:t>
      </w:r>
      <w:r w:rsidR="00D85258" w:rsidRPr="00702FA7">
        <w:rPr>
          <w:b/>
        </w:rPr>
        <w:t xml:space="preserve">на </w:t>
      </w:r>
      <w:r w:rsidR="00CD241D">
        <w:rPr>
          <w:b/>
        </w:rPr>
        <w:t xml:space="preserve"> </w:t>
      </w:r>
      <w:r w:rsidR="00D85258" w:rsidRPr="00702FA7">
        <w:rPr>
          <w:b/>
        </w:rPr>
        <w:t xml:space="preserve">участие </w:t>
      </w:r>
      <w:r w:rsidR="00CD241D">
        <w:rPr>
          <w:b/>
        </w:rPr>
        <w:t xml:space="preserve"> </w:t>
      </w:r>
      <w:r w:rsidR="00D85258" w:rsidRPr="00702FA7">
        <w:rPr>
          <w:b/>
        </w:rPr>
        <w:t xml:space="preserve">в </w:t>
      </w:r>
      <w:r w:rsidR="00CD241D">
        <w:rPr>
          <w:b/>
        </w:rPr>
        <w:t xml:space="preserve"> </w:t>
      </w:r>
      <w:r w:rsidR="00D85258" w:rsidRPr="00702FA7">
        <w:rPr>
          <w:b/>
        </w:rPr>
        <w:t>аукционе</w:t>
      </w:r>
    </w:p>
    <w:p w:rsidR="00702FA7" w:rsidRPr="00702FA7" w:rsidRDefault="00D85258" w:rsidP="008829B2">
      <w:pPr>
        <w:shd w:val="clear" w:color="auto" w:fill="FFFFFF"/>
        <w:tabs>
          <w:tab w:val="left" w:pos="1416"/>
        </w:tabs>
        <w:spacing w:before="350"/>
        <w:ind w:firstLine="708"/>
        <w:rPr>
          <w:b/>
        </w:rPr>
      </w:pPr>
      <w:r>
        <w:rPr>
          <w:b/>
        </w:rPr>
        <w:t xml:space="preserve">4.1. </w:t>
      </w:r>
      <w:r w:rsidR="00702FA7" w:rsidRPr="00702FA7">
        <w:rPr>
          <w:b/>
        </w:rPr>
        <w:t>Заявка на участие в аукционе должна содержать:</w:t>
      </w:r>
    </w:p>
    <w:p w:rsidR="00C95EA3" w:rsidRDefault="00702FA7" w:rsidP="00702FA7">
      <w:pPr>
        <w:shd w:val="clear" w:color="auto" w:fill="FFFFFF"/>
        <w:tabs>
          <w:tab w:val="left" w:pos="720"/>
        </w:tabs>
        <w:spacing w:before="53" w:line="278" w:lineRule="exact"/>
        <w:ind w:firstLine="180"/>
        <w:jc w:val="both"/>
      </w:pPr>
      <w:r>
        <w:t xml:space="preserve">         </w:t>
      </w:r>
      <w:r w:rsidR="00C95EA3">
        <w:t xml:space="preserve">1) </w:t>
      </w:r>
      <w:r w:rsidR="00541581">
        <w:t xml:space="preserve"> </w:t>
      </w:r>
      <w:r w:rsidR="00C95EA3">
        <w:t>сведения и документы о заявителе, подавшем такую заявку:</w:t>
      </w:r>
    </w:p>
    <w:p w:rsidR="00C95EA3" w:rsidRDefault="00C95EA3" w:rsidP="00C95EA3">
      <w:pPr>
        <w:autoSpaceDE w:val="0"/>
        <w:autoSpaceDN w:val="0"/>
        <w:adjustRightInd w:val="0"/>
        <w:ind w:left="24" w:firstLine="71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95EA3" w:rsidRDefault="00C95EA3" w:rsidP="00C95EA3">
      <w:pPr>
        <w:autoSpaceDE w:val="0"/>
        <w:autoSpaceDN w:val="0"/>
        <w:adjustRightInd w:val="0"/>
        <w:ind w:left="24" w:firstLine="710"/>
        <w:jc w:val="both"/>
      </w:pPr>
      <w:r>
        <w:t xml:space="preserve">б) полученную не ранее чем за шесть месяцев до даты размещения на </w:t>
      </w:r>
      <w:r w:rsidR="00540B70" w:rsidRPr="00154E97">
        <w:rPr>
          <w:b/>
          <w:u w:val="single"/>
          <w:lang w:val="en-US"/>
        </w:rPr>
        <w:t>www</w:t>
      </w:r>
      <w:r w:rsidR="00540B70" w:rsidRPr="00154E97">
        <w:rPr>
          <w:b/>
          <w:u w:val="single"/>
        </w:rPr>
        <w:t>.</w:t>
      </w:r>
      <w:proofErr w:type="spellStart"/>
      <w:r w:rsidR="00540B70" w:rsidRPr="00154E97">
        <w:rPr>
          <w:b/>
          <w:u w:val="single"/>
          <w:lang w:val="en-US"/>
        </w:rPr>
        <w:t>torgi</w:t>
      </w:r>
      <w:proofErr w:type="spellEnd"/>
      <w:r w:rsidR="00540B70" w:rsidRPr="00154E97">
        <w:rPr>
          <w:b/>
          <w:u w:val="single"/>
        </w:rPr>
        <w:t>.</w:t>
      </w:r>
      <w:proofErr w:type="spellStart"/>
      <w:r w:rsidR="00540B70" w:rsidRPr="00154E97">
        <w:rPr>
          <w:b/>
          <w:u w:val="single"/>
          <w:lang w:val="en-US"/>
        </w:rPr>
        <w:t>gov</w:t>
      </w:r>
      <w:proofErr w:type="spellEnd"/>
      <w:r w:rsidR="00540B70" w:rsidRPr="00154E97">
        <w:rPr>
          <w:b/>
          <w:u w:val="single"/>
        </w:rPr>
        <w:t>.</w:t>
      </w:r>
      <w:proofErr w:type="spellStart"/>
      <w:r w:rsidR="00540B70" w:rsidRPr="00154E97">
        <w:rPr>
          <w:b/>
          <w:u w:val="single"/>
          <w:lang w:val="en-US"/>
        </w:rPr>
        <w:t>ru</w:t>
      </w:r>
      <w:proofErr w:type="spellEnd"/>
      <w: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w:t>
      </w:r>
      <w:r w:rsidR="00540B70" w:rsidRPr="00154E97">
        <w:rPr>
          <w:b/>
          <w:u w:val="single"/>
          <w:lang w:val="en-US"/>
        </w:rPr>
        <w:t>www</w:t>
      </w:r>
      <w:r w:rsidR="00540B70" w:rsidRPr="00154E97">
        <w:rPr>
          <w:b/>
          <w:u w:val="single"/>
        </w:rPr>
        <w:t>.</w:t>
      </w:r>
      <w:proofErr w:type="spellStart"/>
      <w:r w:rsidR="00540B70" w:rsidRPr="00154E97">
        <w:rPr>
          <w:b/>
          <w:u w:val="single"/>
          <w:lang w:val="en-US"/>
        </w:rPr>
        <w:t>torgi</w:t>
      </w:r>
      <w:proofErr w:type="spellEnd"/>
      <w:r w:rsidR="00540B70" w:rsidRPr="00154E97">
        <w:rPr>
          <w:b/>
          <w:u w:val="single"/>
        </w:rPr>
        <w:t>.</w:t>
      </w:r>
      <w:proofErr w:type="spellStart"/>
      <w:r w:rsidR="00540B70" w:rsidRPr="00154E97">
        <w:rPr>
          <w:b/>
          <w:u w:val="single"/>
          <w:lang w:val="en-US"/>
        </w:rPr>
        <w:t>gov</w:t>
      </w:r>
      <w:proofErr w:type="spellEnd"/>
      <w:r w:rsidR="00540B70" w:rsidRPr="00154E97">
        <w:rPr>
          <w:b/>
          <w:u w:val="single"/>
        </w:rPr>
        <w:t>.</w:t>
      </w:r>
      <w:proofErr w:type="spellStart"/>
      <w:r w:rsidR="00540B70" w:rsidRPr="00154E97">
        <w:rPr>
          <w:b/>
          <w:u w:val="single"/>
          <w:lang w:val="en-US"/>
        </w:rPr>
        <w:t>ru</w:t>
      </w:r>
      <w:proofErr w:type="spellEnd"/>
      <w:r>
        <w:t xml:space="preserve"> </w:t>
      </w:r>
      <w:r w:rsidR="00541581">
        <w:t xml:space="preserve"> </w:t>
      </w:r>
      <w:r>
        <w:t xml:space="preserve">извещения </w:t>
      </w:r>
      <w:r w:rsidR="00541581">
        <w:t xml:space="preserve"> </w:t>
      </w:r>
      <w:r>
        <w:t xml:space="preserve">о </w:t>
      </w:r>
      <w:r w:rsidR="00541581">
        <w:t xml:space="preserve"> </w:t>
      </w:r>
      <w:r>
        <w:t xml:space="preserve">проведении </w:t>
      </w:r>
      <w:r w:rsidR="00424EA3">
        <w:t xml:space="preserve"> </w:t>
      </w:r>
      <w:r>
        <w:t>аукциона;</w:t>
      </w:r>
    </w:p>
    <w:p w:rsidR="00C95EA3" w:rsidRDefault="00C95EA3" w:rsidP="00C95EA3">
      <w:pPr>
        <w:autoSpaceDE w:val="0"/>
        <w:autoSpaceDN w:val="0"/>
        <w:adjustRightInd w:val="0"/>
        <w:ind w:left="24" w:firstLine="710"/>
        <w:jc w:val="both"/>
      </w:pPr>
      <w:r>
        <w:lastRenderedPageBreak/>
        <w:t>в) документ, подтверждающий полномочия лица на осуществление действий от имени заявителя - юридического лица (копия решения о назначении</w:t>
      </w:r>
      <w:r w:rsidR="005E32DF">
        <w:t xml:space="preserve"> </w:t>
      </w:r>
      <w:r>
        <w:t xml:space="preserve">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95EA3" w:rsidRDefault="00C95EA3" w:rsidP="00C95EA3">
      <w:pPr>
        <w:autoSpaceDE w:val="0"/>
        <w:autoSpaceDN w:val="0"/>
        <w:adjustRightInd w:val="0"/>
        <w:ind w:left="24" w:firstLine="710"/>
        <w:jc w:val="both"/>
      </w:pPr>
      <w:r>
        <w:t xml:space="preserve">г) копии учредительных документов заявителя (для </w:t>
      </w:r>
      <w:r w:rsidR="00541581">
        <w:t xml:space="preserve"> </w:t>
      </w:r>
      <w:r>
        <w:t xml:space="preserve">юридических </w:t>
      </w:r>
      <w:r w:rsidR="00541581">
        <w:t xml:space="preserve"> </w:t>
      </w:r>
      <w:r>
        <w:t>лиц);</w:t>
      </w:r>
    </w:p>
    <w:p w:rsidR="00C95EA3" w:rsidRDefault="00C95EA3" w:rsidP="00C95EA3">
      <w:pPr>
        <w:autoSpaceDE w:val="0"/>
        <w:autoSpaceDN w:val="0"/>
        <w:adjustRightInd w:val="0"/>
        <w:ind w:left="24" w:firstLine="710"/>
        <w:jc w:val="both"/>
      </w:pPr>
      <w:proofErr w:type="spellStart"/>
      <w:r>
        <w:t>д</w:t>
      </w:r>
      <w:proofErr w:type="spellEnd"/>
      <w:r>
        <w:t>) решение об одобрении или о совершении крупной сделки, либо копия такого</w:t>
      </w:r>
      <w:r w:rsidR="000D0ED1">
        <w:t xml:space="preserve"> </w:t>
      </w:r>
      <w:r>
        <w:t xml:space="preserve"> решения в случае, если требование о необходимости наличия такого решения</w:t>
      </w:r>
      <w:r w:rsidR="00541581">
        <w:t xml:space="preserve"> </w:t>
      </w:r>
      <w:r>
        <w:t xml:space="preserve"> для </w:t>
      </w:r>
      <w:r w:rsidR="00541581">
        <w:t xml:space="preserve"> </w:t>
      </w:r>
      <w:r>
        <w:t xml:space="preserve">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w:t>
      </w:r>
      <w:r w:rsidR="00541581">
        <w:t xml:space="preserve"> </w:t>
      </w:r>
      <w:r>
        <w:t>крупной сделкой;</w:t>
      </w:r>
    </w:p>
    <w:p w:rsidR="00C95EA3" w:rsidRDefault="00C95EA3" w:rsidP="00C95EA3">
      <w:pPr>
        <w:autoSpaceDE w:val="0"/>
        <w:autoSpaceDN w:val="0"/>
        <w:adjustRightInd w:val="0"/>
        <w:ind w:left="24" w:firstLine="710"/>
        <w:jc w:val="both"/>
      </w:pPr>
      <w: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w:t>
      </w:r>
      <w:r w:rsidR="00540B70">
        <w:t xml:space="preserve"> </w:t>
      </w:r>
      <w:r>
        <w:t>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95EA3" w:rsidRDefault="00C95EA3" w:rsidP="00C95EA3">
      <w:pPr>
        <w:autoSpaceDE w:val="0"/>
        <w:autoSpaceDN w:val="0"/>
        <w:adjustRightInd w:val="0"/>
        <w:ind w:left="24" w:firstLine="710"/>
        <w:jc w:val="both"/>
      </w:pPr>
      <w:proofErr w:type="gramStart"/>
      <w:r w:rsidRPr="00D85258">
        <w:t>2) предложени</w:t>
      </w:r>
      <w:r w:rsidR="00DD05EF">
        <w:t>е</w:t>
      </w:r>
      <w:r w:rsidRPr="00D85258">
        <w:t xml:space="preserve">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w:t>
      </w:r>
      <w:r w:rsidR="006153FA" w:rsidRPr="00D85258">
        <w:t xml:space="preserve"> </w:t>
      </w:r>
      <w:r w:rsidRPr="00D85258">
        <w:t>имущества.</w:t>
      </w:r>
      <w:r>
        <w:t xml:space="preserve"> </w:t>
      </w:r>
      <w:proofErr w:type="gramEnd"/>
    </w:p>
    <w:p w:rsidR="00DD05EF" w:rsidRPr="00DD05EF" w:rsidRDefault="00DD05EF" w:rsidP="00C95EA3">
      <w:pPr>
        <w:autoSpaceDE w:val="0"/>
        <w:autoSpaceDN w:val="0"/>
        <w:adjustRightInd w:val="0"/>
        <w:ind w:left="24" w:firstLine="710"/>
        <w:jc w:val="both"/>
      </w:pPr>
      <w:r w:rsidRPr="00DD05EF">
        <w:t>3)  выписка</w:t>
      </w:r>
      <w:r>
        <w:t xml:space="preserve"> со</w:t>
      </w:r>
      <w:r w:rsidRPr="00DD05EF">
        <w:t xml:space="preserve"> счета  (Платежное поручение, чек) об  оплате  задатка.</w:t>
      </w:r>
    </w:p>
    <w:p w:rsidR="00C95EA3" w:rsidRDefault="00C95EA3" w:rsidP="00C95EA3">
      <w:pPr>
        <w:shd w:val="clear" w:color="auto" w:fill="FFFFFF"/>
        <w:spacing w:line="274" w:lineRule="exact"/>
        <w:ind w:left="24" w:firstLine="710"/>
        <w:jc w:val="both"/>
        <w:rPr>
          <w:color w:val="000000"/>
          <w:spacing w:val="-1"/>
        </w:rPr>
      </w:pPr>
      <w:r>
        <w:rPr>
          <w:color w:val="000000"/>
          <w:spacing w:val="3"/>
        </w:rPr>
        <w:t xml:space="preserve">Заявка на участие в аукционе вместе с иными предусмотренными к представлению </w:t>
      </w:r>
      <w:r>
        <w:rPr>
          <w:color w:val="000000"/>
          <w:spacing w:val="4"/>
        </w:rPr>
        <w:t xml:space="preserve">документами подается </w:t>
      </w:r>
      <w:r w:rsidR="004F771A">
        <w:rPr>
          <w:color w:val="000000"/>
          <w:spacing w:val="4"/>
        </w:rPr>
        <w:t>участник</w:t>
      </w:r>
      <w:r>
        <w:rPr>
          <w:color w:val="000000"/>
          <w:spacing w:val="4"/>
        </w:rPr>
        <w:t xml:space="preserve">ом на участие в аукционе в запечатанном конверте, который </w:t>
      </w:r>
      <w:r>
        <w:rPr>
          <w:color w:val="000000"/>
          <w:spacing w:val="3"/>
        </w:rPr>
        <w:t>подлежит вскрытию в установленном порядке на заседан</w:t>
      </w:r>
      <w:proofErr w:type="gramStart"/>
      <w:r>
        <w:rPr>
          <w:color w:val="000000"/>
          <w:spacing w:val="3"/>
        </w:rPr>
        <w:t xml:space="preserve">ии </w:t>
      </w:r>
      <w:r w:rsidR="00CA1B8B">
        <w:rPr>
          <w:color w:val="000000"/>
          <w:spacing w:val="3"/>
        </w:rPr>
        <w:t>ау</w:t>
      </w:r>
      <w:proofErr w:type="gramEnd"/>
      <w:r w:rsidR="00CA1B8B">
        <w:rPr>
          <w:color w:val="000000"/>
          <w:spacing w:val="3"/>
        </w:rPr>
        <w:t>кционной</w:t>
      </w:r>
      <w:r>
        <w:t xml:space="preserve"> </w:t>
      </w:r>
      <w:r w:rsidR="00541581">
        <w:t xml:space="preserve"> </w:t>
      </w:r>
      <w:r>
        <w:t>комиссии  на право заключения договоров аренды муниципального имущества</w:t>
      </w:r>
      <w:r w:rsidR="00CA1B8B">
        <w:t>.</w:t>
      </w:r>
      <w:r>
        <w:rPr>
          <w:color w:val="000000"/>
          <w:spacing w:val="3"/>
        </w:rPr>
        <w:t xml:space="preserve"> На конверте </w:t>
      </w:r>
      <w:r>
        <w:rPr>
          <w:color w:val="000000"/>
          <w:spacing w:val="-1"/>
        </w:rPr>
        <w:t xml:space="preserve">должны быть указаны наименование и адрес </w:t>
      </w:r>
      <w:r w:rsidR="004F771A">
        <w:rPr>
          <w:color w:val="000000"/>
          <w:spacing w:val="-1"/>
        </w:rPr>
        <w:t>участник</w:t>
      </w:r>
      <w:r>
        <w:rPr>
          <w:color w:val="000000"/>
          <w:spacing w:val="-1"/>
        </w:rPr>
        <w:t xml:space="preserve">а, наименование предмета аукциона (лот). </w:t>
      </w:r>
    </w:p>
    <w:p w:rsidR="00C95EA3" w:rsidRDefault="00D85258" w:rsidP="00C95EA3">
      <w:pPr>
        <w:shd w:val="clear" w:color="auto" w:fill="FFFFFF"/>
        <w:spacing w:line="274" w:lineRule="exact"/>
        <w:ind w:left="24" w:firstLine="710"/>
        <w:jc w:val="both"/>
      </w:pPr>
      <w:r>
        <w:rPr>
          <w:color w:val="000000"/>
          <w:spacing w:val="1"/>
        </w:rPr>
        <w:t xml:space="preserve">4.2. </w:t>
      </w:r>
      <w:r w:rsidR="00C95EA3">
        <w:rPr>
          <w:color w:val="000000"/>
          <w:spacing w:val="1"/>
        </w:rPr>
        <w:t xml:space="preserve">Сведения, которые содержатся в заявках на участие в аукционе и документах, </w:t>
      </w:r>
      <w:r w:rsidR="00C95EA3">
        <w:rPr>
          <w:color w:val="000000"/>
          <w:spacing w:val="6"/>
        </w:rPr>
        <w:t xml:space="preserve">представленных вместе с заявкой, не должны допускать двусмысленных толкований. При </w:t>
      </w:r>
      <w:r w:rsidR="00C95EA3">
        <w:rPr>
          <w:color w:val="000000"/>
          <w:spacing w:val="1"/>
        </w:rPr>
        <w:t xml:space="preserve">описании условий и предложений </w:t>
      </w:r>
      <w:r w:rsidR="004F771A">
        <w:rPr>
          <w:color w:val="000000"/>
          <w:spacing w:val="1"/>
        </w:rPr>
        <w:t>участник</w:t>
      </w:r>
      <w:r w:rsidR="00C95EA3">
        <w:rPr>
          <w:color w:val="000000"/>
          <w:spacing w:val="1"/>
        </w:rPr>
        <w:t xml:space="preserve">ов на участие в аукционе должны приниматься </w:t>
      </w:r>
      <w:r w:rsidR="00C95EA3">
        <w:rPr>
          <w:color w:val="000000"/>
          <w:spacing w:val="3"/>
        </w:rPr>
        <w:t xml:space="preserve">общепринятые обозначения и наименования в соответствии с требованиями действующих </w:t>
      </w:r>
      <w:r w:rsidR="00C95EA3">
        <w:rPr>
          <w:color w:val="000000"/>
          <w:spacing w:val="-1"/>
        </w:rPr>
        <w:t>нормативных правовых актов.</w:t>
      </w:r>
    </w:p>
    <w:p w:rsidR="00C95EA3" w:rsidRDefault="00D85258" w:rsidP="00C95EA3">
      <w:pPr>
        <w:shd w:val="clear" w:color="auto" w:fill="FFFFFF"/>
        <w:tabs>
          <w:tab w:val="left" w:pos="1531"/>
        </w:tabs>
        <w:spacing w:line="274" w:lineRule="exact"/>
        <w:ind w:left="24" w:firstLine="710"/>
        <w:jc w:val="both"/>
      </w:pPr>
      <w:r>
        <w:rPr>
          <w:color w:val="000000"/>
        </w:rPr>
        <w:t xml:space="preserve">4.3. </w:t>
      </w:r>
      <w:r w:rsidR="00C95EA3">
        <w:rPr>
          <w:color w:val="000000"/>
          <w:spacing w:val="4"/>
        </w:rPr>
        <w:t xml:space="preserve">Все документы, представленные </w:t>
      </w:r>
      <w:r w:rsidR="004F771A">
        <w:rPr>
          <w:color w:val="000000"/>
          <w:spacing w:val="4"/>
        </w:rPr>
        <w:t>участник</w:t>
      </w:r>
      <w:r w:rsidR="00C95EA3">
        <w:rPr>
          <w:color w:val="000000"/>
          <w:spacing w:val="4"/>
        </w:rPr>
        <w:t xml:space="preserve">ами, должны быть подписаны </w:t>
      </w:r>
      <w:r w:rsidR="00C95EA3">
        <w:rPr>
          <w:color w:val="000000"/>
          <w:spacing w:val="-1"/>
        </w:rPr>
        <w:t xml:space="preserve">руководителями (уполномоченными лицами) и скреплены соответствующей печатью. Подчистки </w:t>
      </w:r>
      <w:r w:rsidR="00C95EA3">
        <w:rPr>
          <w:bCs/>
          <w:color w:val="000000"/>
          <w:spacing w:val="-1"/>
        </w:rPr>
        <w:t xml:space="preserve">и </w:t>
      </w:r>
      <w:r w:rsidR="00C95EA3">
        <w:rPr>
          <w:color w:val="000000"/>
          <w:spacing w:val="3"/>
        </w:rPr>
        <w:t xml:space="preserve">исправления не допускаются, за исключением исправлений, парафированных (завизированных) </w:t>
      </w:r>
      <w:r w:rsidR="00C95EA3">
        <w:rPr>
          <w:color w:val="000000"/>
          <w:spacing w:val="1"/>
        </w:rPr>
        <w:t xml:space="preserve">лицами, подписавшими заявку на участие в аукционе (или лицами, действующими по </w:t>
      </w:r>
      <w:r w:rsidR="00C95EA3">
        <w:rPr>
          <w:color w:val="000000"/>
          <w:spacing w:val="-1"/>
        </w:rPr>
        <w:t>доверенности). Все экземпляры документации должны иметь четкую печать текстов.</w:t>
      </w:r>
    </w:p>
    <w:p w:rsidR="00C95EA3" w:rsidRDefault="00D85258" w:rsidP="002077C6">
      <w:pPr>
        <w:widowControl w:val="0"/>
        <w:shd w:val="clear" w:color="auto" w:fill="FFFFFF"/>
        <w:autoSpaceDE w:val="0"/>
        <w:autoSpaceDN w:val="0"/>
        <w:adjustRightInd w:val="0"/>
        <w:spacing w:line="274" w:lineRule="exact"/>
        <w:ind w:firstLine="709"/>
        <w:jc w:val="both"/>
        <w:rPr>
          <w:color w:val="000000"/>
          <w:spacing w:val="-5"/>
        </w:rPr>
      </w:pPr>
      <w:r>
        <w:rPr>
          <w:color w:val="000000"/>
          <w:spacing w:val="6"/>
        </w:rPr>
        <w:t>4.</w:t>
      </w:r>
      <w:r w:rsidR="002077C6">
        <w:rPr>
          <w:color w:val="000000"/>
          <w:spacing w:val="6"/>
        </w:rPr>
        <w:t>4</w:t>
      </w:r>
      <w:r>
        <w:rPr>
          <w:color w:val="000000"/>
          <w:spacing w:val="6"/>
        </w:rPr>
        <w:t xml:space="preserve">. </w:t>
      </w:r>
      <w:r w:rsidR="00C95EA3">
        <w:rPr>
          <w:color w:val="000000"/>
          <w:spacing w:val="6"/>
        </w:rPr>
        <w:t xml:space="preserve">Все документы, представляемые </w:t>
      </w:r>
      <w:r w:rsidR="004F771A">
        <w:rPr>
          <w:color w:val="000000"/>
          <w:spacing w:val="6"/>
        </w:rPr>
        <w:t>участник</w:t>
      </w:r>
      <w:r w:rsidR="00C95EA3">
        <w:rPr>
          <w:color w:val="000000"/>
          <w:spacing w:val="6"/>
        </w:rPr>
        <w:t xml:space="preserve">ами на участие в аукционе в составе </w:t>
      </w:r>
      <w:r w:rsidR="00C95EA3">
        <w:rPr>
          <w:color w:val="000000"/>
          <w:spacing w:val="-1"/>
        </w:rPr>
        <w:t>заявки на участие в аукционе, должны быть заполнены по всем пунктам.</w:t>
      </w:r>
    </w:p>
    <w:p w:rsidR="00C95EA3" w:rsidRDefault="00D85258" w:rsidP="002077C6">
      <w:pPr>
        <w:widowControl w:val="0"/>
        <w:shd w:val="clear" w:color="auto" w:fill="FFFFFF"/>
        <w:autoSpaceDE w:val="0"/>
        <w:autoSpaceDN w:val="0"/>
        <w:adjustRightInd w:val="0"/>
        <w:spacing w:line="274" w:lineRule="exact"/>
        <w:ind w:firstLine="709"/>
        <w:jc w:val="both"/>
        <w:rPr>
          <w:color w:val="000000"/>
          <w:spacing w:val="-5"/>
        </w:rPr>
      </w:pPr>
      <w:r>
        <w:rPr>
          <w:color w:val="000000"/>
          <w:spacing w:val="-1"/>
        </w:rPr>
        <w:t>4.</w:t>
      </w:r>
      <w:r w:rsidR="002077C6">
        <w:rPr>
          <w:color w:val="000000"/>
          <w:spacing w:val="-1"/>
        </w:rPr>
        <w:t>5</w:t>
      </w:r>
      <w:r>
        <w:rPr>
          <w:color w:val="000000"/>
          <w:spacing w:val="-1"/>
        </w:rPr>
        <w:t xml:space="preserve">.  </w:t>
      </w:r>
      <w:r w:rsidR="00C95EA3">
        <w:rPr>
          <w:color w:val="000000"/>
          <w:spacing w:val="-1"/>
        </w:rPr>
        <w:t xml:space="preserve">После окончания срока подачи заявок не допускается внесение изменений в заявки на </w:t>
      </w:r>
      <w:r w:rsidR="00C95EA3">
        <w:rPr>
          <w:color w:val="000000"/>
          <w:spacing w:val="-2"/>
        </w:rPr>
        <w:t>участие в аукционе.</w:t>
      </w:r>
    </w:p>
    <w:p w:rsidR="008829B2" w:rsidRDefault="00D85258" w:rsidP="00BE629F">
      <w:pPr>
        <w:shd w:val="clear" w:color="auto" w:fill="FFFFFF"/>
        <w:tabs>
          <w:tab w:val="left" w:pos="1450"/>
        </w:tabs>
        <w:spacing w:line="274" w:lineRule="exact"/>
        <w:ind w:firstLine="709"/>
        <w:jc w:val="both"/>
        <w:rPr>
          <w:color w:val="000000"/>
          <w:spacing w:val="-1"/>
        </w:rPr>
      </w:pPr>
      <w:r>
        <w:rPr>
          <w:color w:val="000000"/>
        </w:rPr>
        <w:t>4.</w:t>
      </w:r>
      <w:r w:rsidR="00BE629F">
        <w:rPr>
          <w:color w:val="000000"/>
        </w:rPr>
        <w:t>6</w:t>
      </w:r>
      <w:r>
        <w:rPr>
          <w:color w:val="000000"/>
        </w:rPr>
        <w:t xml:space="preserve">. </w:t>
      </w:r>
      <w:r w:rsidR="00C95EA3">
        <w:rPr>
          <w:color w:val="000000"/>
          <w:spacing w:val="1"/>
        </w:rPr>
        <w:t xml:space="preserve">Заявка на участие в аукционе, а также документы, представленные в составе заявки </w:t>
      </w:r>
      <w:r w:rsidR="00C95EA3">
        <w:rPr>
          <w:color w:val="000000"/>
          <w:spacing w:val="-1"/>
        </w:rPr>
        <w:t xml:space="preserve">на участие в аукционе, </w:t>
      </w:r>
      <w:r w:rsidR="004F771A">
        <w:rPr>
          <w:color w:val="000000"/>
          <w:spacing w:val="-1"/>
        </w:rPr>
        <w:t>участник</w:t>
      </w:r>
      <w:r w:rsidR="00C95EA3">
        <w:rPr>
          <w:color w:val="000000"/>
          <w:spacing w:val="-1"/>
        </w:rPr>
        <w:t>у на участие в аукционе не возвращаютс</w:t>
      </w:r>
      <w:r w:rsidR="008829B2">
        <w:rPr>
          <w:color w:val="000000"/>
          <w:spacing w:val="-1"/>
        </w:rPr>
        <w:t>я.</w:t>
      </w:r>
    </w:p>
    <w:p w:rsidR="004D1828" w:rsidRPr="000D0ED1" w:rsidRDefault="004D1828" w:rsidP="004D1828">
      <w:pPr>
        <w:autoSpaceDE w:val="0"/>
        <w:autoSpaceDN w:val="0"/>
        <w:adjustRightInd w:val="0"/>
        <w:ind w:firstLine="540"/>
        <w:jc w:val="both"/>
        <w:rPr>
          <w:bCs/>
        </w:rPr>
      </w:pPr>
      <w:r>
        <w:t xml:space="preserve">  </w:t>
      </w:r>
      <w:r w:rsidR="00D85258">
        <w:t xml:space="preserve"> 4.</w:t>
      </w:r>
      <w:r w:rsidR="00BE629F">
        <w:t>7</w:t>
      </w:r>
      <w:r w:rsidR="00D85258">
        <w:t xml:space="preserve">. </w:t>
      </w:r>
      <w:r w:rsidRPr="000D0ED1">
        <w:rPr>
          <w:bCs/>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4D1828" w:rsidRPr="000D0ED1" w:rsidRDefault="000D0ED1" w:rsidP="004D1828">
      <w:pPr>
        <w:autoSpaceDE w:val="0"/>
        <w:autoSpaceDN w:val="0"/>
        <w:adjustRightInd w:val="0"/>
        <w:ind w:firstLine="540"/>
        <w:jc w:val="both"/>
        <w:rPr>
          <w:bCs/>
        </w:rPr>
      </w:pPr>
      <w:r>
        <w:rPr>
          <w:bCs/>
        </w:rPr>
        <w:lastRenderedPageBreak/>
        <w:t xml:space="preserve">   </w:t>
      </w:r>
      <w:r w:rsidR="00D85258">
        <w:rPr>
          <w:bCs/>
        </w:rPr>
        <w:t>4.</w:t>
      </w:r>
      <w:r w:rsidR="00BE629F">
        <w:rPr>
          <w:bCs/>
        </w:rPr>
        <w:t>8</w:t>
      </w:r>
      <w:r w:rsidR="00D85258">
        <w:rPr>
          <w:bCs/>
        </w:rPr>
        <w:t xml:space="preserve">. </w:t>
      </w:r>
      <w:r w:rsidR="004D1828" w:rsidRPr="000D0ED1">
        <w:rPr>
          <w:bCs/>
        </w:rPr>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w:t>
      </w:r>
      <w:r>
        <w:rPr>
          <w:bCs/>
        </w:rPr>
        <w:t xml:space="preserve"> </w:t>
      </w:r>
      <w:r w:rsidR="004D1828" w:rsidRPr="000D0ED1">
        <w:rPr>
          <w:bCs/>
        </w:rPr>
        <w:t>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w:t>
      </w:r>
      <w:r>
        <w:rPr>
          <w:bCs/>
        </w:rPr>
        <w:t xml:space="preserve"> </w:t>
      </w:r>
      <w:r w:rsidR="004D1828" w:rsidRPr="000D0ED1">
        <w:rPr>
          <w:bCs/>
        </w:rPr>
        <w:t xml:space="preserve"> заявителю.</w:t>
      </w:r>
    </w:p>
    <w:p w:rsidR="00762453" w:rsidRPr="000D0ED1" w:rsidRDefault="00762453" w:rsidP="008829B2">
      <w:pPr>
        <w:shd w:val="clear" w:color="auto" w:fill="FFFFFF"/>
        <w:tabs>
          <w:tab w:val="left" w:pos="1450"/>
        </w:tabs>
        <w:spacing w:line="274" w:lineRule="exact"/>
        <w:ind w:firstLine="794"/>
        <w:jc w:val="both"/>
      </w:pPr>
    </w:p>
    <w:p w:rsidR="00543076" w:rsidRDefault="00D85258" w:rsidP="00D85258">
      <w:pPr>
        <w:shd w:val="clear" w:color="auto" w:fill="FFFFFF"/>
        <w:tabs>
          <w:tab w:val="left" w:pos="1450"/>
        </w:tabs>
        <w:spacing w:line="274" w:lineRule="exact"/>
        <w:ind w:firstLine="794"/>
        <w:jc w:val="center"/>
        <w:rPr>
          <w:b/>
        </w:rPr>
      </w:pPr>
      <w:r>
        <w:rPr>
          <w:b/>
        </w:rPr>
        <w:t>5</w:t>
      </w:r>
      <w:r w:rsidR="00543076">
        <w:rPr>
          <w:b/>
        </w:rPr>
        <w:t>. Проведение осмотра имущества, права на которое передаются по договору аренды</w:t>
      </w:r>
    </w:p>
    <w:p w:rsidR="004F771A" w:rsidRPr="008829B2" w:rsidRDefault="004F771A" w:rsidP="00D85258">
      <w:pPr>
        <w:shd w:val="clear" w:color="auto" w:fill="FFFFFF"/>
        <w:tabs>
          <w:tab w:val="left" w:pos="1450"/>
        </w:tabs>
        <w:spacing w:line="274" w:lineRule="exact"/>
        <w:ind w:firstLine="794"/>
        <w:jc w:val="center"/>
        <w:rPr>
          <w:color w:val="000000"/>
          <w:spacing w:val="-1"/>
        </w:rPr>
      </w:pPr>
    </w:p>
    <w:p w:rsidR="00C706D0" w:rsidRPr="0092488D" w:rsidRDefault="00D85258" w:rsidP="00C706D0">
      <w:pPr>
        <w:shd w:val="clear" w:color="auto" w:fill="FFFFFF"/>
        <w:tabs>
          <w:tab w:val="left" w:pos="1416"/>
        </w:tabs>
        <w:ind w:firstLine="708"/>
        <w:jc w:val="both"/>
      </w:pPr>
      <w:r>
        <w:rPr>
          <w:color w:val="000000"/>
        </w:rPr>
        <w:t xml:space="preserve">5.1. </w:t>
      </w:r>
      <w:r w:rsidR="0092488D" w:rsidRPr="0092488D">
        <w:rPr>
          <w:shd w:val="clear" w:color="auto" w:fill="FFFFFF"/>
        </w:rPr>
        <w:t>Проведение осмотра осуществляется не реже, чем через каждые пять рабочих дней с даты размещения извещения о проведен</w:t>
      </w:r>
      <w:proofErr w:type="gramStart"/>
      <w:r w:rsidR="0092488D" w:rsidRPr="0092488D">
        <w:rPr>
          <w:shd w:val="clear" w:color="auto" w:fill="FFFFFF"/>
        </w:rPr>
        <w:t>ии ау</w:t>
      </w:r>
      <w:proofErr w:type="gramEnd"/>
      <w:r w:rsidR="0092488D" w:rsidRPr="0092488D">
        <w:rPr>
          <w:shd w:val="clear" w:color="auto" w:fill="FFFFFF"/>
        </w:rPr>
        <w:t>кциона на </w:t>
      </w:r>
      <w:hyperlink r:id="rId9" w:tgtFrame="_blank" w:history="1">
        <w:r w:rsidR="0092488D" w:rsidRPr="0092488D">
          <w:rPr>
            <w:rStyle w:val="a3"/>
            <w:color w:val="auto"/>
            <w:u w:val="none"/>
            <w:shd w:val="clear" w:color="auto" w:fill="FFFFFF"/>
          </w:rPr>
          <w:t>официальном сайте</w:t>
        </w:r>
      </w:hyperlink>
      <w:r w:rsidR="0092488D" w:rsidRPr="0092488D">
        <w:rPr>
          <w:shd w:val="clear" w:color="auto" w:fill="FFFFFF"/>
        </w:rPr>
        <w:t> торгов, но не позднее, чем за два рабочих дня до даты окончания срока подачи заявок на участие в аукционе.</w:t>
      </w:r>
      <w:r w:rsidR="0092488D" w:rsidRPr="0092488D">
        <w:rPr>
          <w:color w:val="22272F"/>
          <w:sz w:val="18"/>
          <w:szCs w:val="18"/>
          <w:shd w:val="clear" w:color="auto" w:fill="FFFFFF"/>
        </w:rPr>
        <w:t xml:space="preserve"> </w:t>
      </w:r>
      <w:r w:rsidR="0092488D" w:rsidRPr="0092488D">
        <w:rPr>
          <w:shd w:val="clear" w:color="auto" w:fill="FFFFFF"/>
        </w:rPr>
        <w:t>Осмотр обеспечивает организатор аукциона без взимания платы. </w:t>
      </w:r>
    </w:p>
    <w:p w:rsidR="004842B2" w:rsidRDefault="00872C46" w:rsidP="00B978F7">
      <w:pPr>
        <w:shd w:val="clear" w:color="auto" w:fill="FFFFFF"/>
        <w:tabs>
          <w:tab w:val="left" w:pos="1325"/>
        </w:tabs>
        <w:spacing w:line="274" w:lineRule="exact"/>
        <w:ind w:firstLine="720"/>
        <w:rPr>
          <w:b/>
          <w:color w:val="000000"/>
          <w:spacing w:val="-5"/>
        </w:rPr>
      </w:pPr>
      <w:r>
        <w:rPr>
          <w:b/>
          <w:color w:val="000000"/>
          <w:spacing w:val="-5"/>
        </w:rPr>
        <w:t xml:space="preserve">   </w:t>
      </w:r>
      <w:r w:rsidR="00D85258">
        <w:rPr>
          <w:b/>
          <w:color w:val="000000"/>
          <w:spacing w:val="-5"/>
        </w:rPr>
        <w:t xml:space="preserve"> </w:t>
      </w:r>
    </w:p>
    <w:p w:rsidR="00BB2DF7" w:rsidRPr="004A6D9D" w:rsidRDefault="00DB3432" w:rsidP="00B978F7">
      <w:pPr>
        <w:shd w:val="clear" w:color="auto" w:fill="FFFFFF"/>
        <w:tabs>
          <w:tab w:val="left" w:pos="1325"/>
        </w:tabs>
        <w:spacing w:line="274" w:lineRule="exact"/>
        <w:ind w:firstLine="720"/>
        <w:rPr>
          <w:b/>
          <w:color w:val="000000"/>
          <w:spacing w:val="-5"/>
        </w:rPr>
      </w:pPr>
      <w:r>
        <w:rPr>
          <w:b/>
          <w:color w:val="000000"/>
          <w:spacing w:val="-5"/>
        </w:rPr>
        <w:t xml:space="preserve">        </w:t>
      </w:r>
      <w:r w:rsidR="00D85258" w:rsidRPr="004A6D9D">
        <w:rPr>
          <w:b/>
          <w:color w:val="000000"/>
          <w:spacing w:val="-5"/>
        </w:rPr>
        <w:t>6</w:t>
      </w:r>
      <w:r w:rsidR="000B6F3A" w:rsidRPr="004A6D9D">
        <w:rPr>
          <w:b/>
          <w:color w:val="000000"/>
          <w:spacing w:val="-5"/>
        </w:rPr>
        <w:t xml:space="preserve">. </w:t>
      </w:r>
      <w:r w:rsidR="00F903E1" w:rsidRPr="004A6D9D">
        <w:rPr>
          <w:b/>
          <w:color w:val="000000"/>
          <w:spacing w:val="-5"/>
        </w:rPr>
        <w:t>Место, дата</w:t>
      </w:r>
      <w:r w:rsidR="001F1A1E" w:rsidRPr="004A6D9D">
        <w:rPr>
          <w:b/>
          <w:color w:val="000000"/>
          <w:spacing w:val="-5"/>
        </w:rPr>
        <w:t xml:space="preserve"> </w:t>
      </w:r>
      <w:r w:rsidR="00F903E1" w:rsidRPr="004A6D9D">
        <w:rPr>
          <w:b/>
          <w:color w:val="000000"/>
          <w:spacing w:val="-5"/>
        </w:rPr>
        <w:t xml:space="preserve"> начала и дата и </w:t>
      </w:r>
      <w:r w:rsidR="007327AF">
        <w:rPr>
          <w:b/>
          <w:color w:val="000000"/>
          <w:spacing w:val="-5"/>
        </w:rPr>
        <w:t xml:space="preserve"> </w:t>
      </w:r>
      <w:r w:rsidR="00F903E1" w:rsidRPr="004A6D9D">
        <w:rPr>
          <w:b/>
          <w:color w:val="000000"/>
          <w:spacing w:val="-5"/>
        </w:rPr>
        <w:t>время</w:t>
      </w:r>
      <w:r w:rsidR="007327AF">
        <w:rPr>
          <w:b/>
          <w:color w:val="000000"/>
          <w:spacing w:val="-5"/>
        </w:rPr>
        <w:t xml:space="preserve"> </w:t>
      </w:r>
      <w:r w:rsidR="00F903E1" w:rsidRPr="004A6D9D">
        <w:rPr>
          <w:b/>
          <w:color w:val="000000"/>
          <w:spacing w:val="-5"/>
        </w:rPr>
        <w:t xml:space="preserve"> окончания</w:t>
      </w:r>
      <w:r w:rsidR="007327AF">
        <w:rPr>
          <w:b/>
          <w:color w:val="000000"/>
          <w:spacing w:val="-5"/>
        </w:rPr>
        <w:t xml:space="preserve">  </w:t>
      </w:r>
      <w:r w:rsidR="00F903E1" w:rsidRPr="004A6D9D">
        <w:rPr>
          <w:b/>
          <w:color w:val="000000"/>
          <w:spacing w:val="-5"/>
        </w:rPr>
        <w:t xml:space="preserve">срока </w:t>
      </w:r>
      <w:r w:rsidR="007327AF">
        <w:rPr>
          <w:b/>
          <w:color w:val="000000"/>
          <w:spacing w:val="-5"/>
        </w:rPr>
        <w:t xml:space="preserve"> </w:t>
      </w:r>
      <w:r w:rsidR="00F903E1" w:rsidRPr="004A6D9D">
        <w:rPr>
          <w:b/>
          <w:color w:val="000000"/>
          <w:spacing w:val="-5"/>
        </w:rPr>
        <w:t xml:space="preserve">подачи </w:t>
      </w:r>
      <w:r w:rsidR="007327AF">
        <w:rPr>
          <w:b/>
          <w:color w:val="000000"/>
          <w:spacing w:val="-5"/>
        </w:rPr>
        <w:t xml:space="preserve"> </w:t>
      </w:r>
      <w:r w:rsidR="00F91CFB" w:rsidRPr="004A6D9D">
        <w:rPr>
          <w:b/>
          <w:color w:val="000000"/>
          <w:spacing w:val="-5"/>
        </w:rPr>
        <w:t xml:space="preserve"> </w:t>
      </w:r>
      <w:r w:rsidR="00F903E1" w:rsidRPr="004A6D9D">
        <w:rPr>
          <w:b/>
          <w:color w:val="000000"/>
          <w:spacing w:val="-5"/>
        </w:rPr>
        <w:t>заявок</w:t>
      </w:r>
    </w:p>
    <w:p w:rsidR="004842B2" w:rsidRPr="004A6D9D" w:rsidRDefault="004842B2" w:rsidP="00B978F7">
      <w:pPr>
        <w:shd w:val="clear" w:color="auto" w:fill="FFFFFF"/>
        <w:tabs>
          <w:tab w:val="left" w:pos="1325"/>
        </w:tabs>
        <w:spacing w:line="274" w:lineRule="exact"/>
        <w:ind w:firstLine="720"/>
        <w:rPr>
          <w:b/>
          <w:color w:val="000000"/>
          <w:spacing w:val="-5"/>
        </w:rPr>
      </w:pPr>
    </w:p>
    <w:p w:rsidR="000B6F3A" w:rsidRPr="00003053" w:rsidRDefault="00D85258" w:rsidP="00F903E1">
      <w:pPr>
        <w:ind w:firstLine="708"/>
        <w:jc w:val="both"/>
      </w:pPr>
      <w:r w:rsidRPr="004A6D9D">
        <w:t xml:space="preserve">6.1. </w:t>
      </w:r>
      <w:proofErr w:type="gramStart"/>
      <w:r w:rsidR="00F903E1" w:rsidRPr="004A6D9D">
        <w:t>Подача заявок осуществляется в п</w:t>
      </w:r>
      <w:r w:rsidR="000074D8" w:rsidRPr="004A6D9D">
        <w:t>ечатной</w:t>
      </w:r>
      <w:r w:rsidR="00F903E1" w:rsidRPr="004A6D9D">
        <w:t xml:space="preserve"> форме </w:t>
      </w:r>
      <w:r w:rsidR="00DD05EF">
        <w:t xml:space="preserve">в запечатанном конверте </w:t>
      </w:r>
      <w:r w:rsidR="00F903E1" w:rsidRPr="004A6D9D">
        <w:t xml:space="preserve">по адресу: 628449, Тюменская </w:t>
      </w:r>
      <w:r w:rsidR="00823C0A" w:rsidRPr="004A6D9D">
        <w:t xml:space="preserve"> </w:t>
      </w:r>
      <w:r w:rsidR="00F903E1" w:rsidRPr="004A6D9D">
        <w:t xml:space="preserve">область, </w:t>
      </w:r>
      <w:r w:rsidR="005E4535">
        <w:t>Ханты-Мансийск</w:t>
      </w:r>
      <w:r w:rsidR="007327AF">
        <w:t>и</w:t>
      </w:r>
      <w:r w:rsidR="005E4535">
        <w:t xml:space="preserve">й автономный </w:t>
      </w:r>
      <w:proofErr w:type="spellStart"/>
      <w:r w:rsidR="005E4535">
        <w:t>округ-Югра</w:t>
      </w:r>
      <w:proofErr w:type="spellEnd"/>
      <w:r w:rsidR="005E4535">
        <w:t xml:space="preserve">, </w:t>
      </w:r>
      <w:r w:rsidR="00F903E1" w:rsidRPr="004A6D9D">
        <w:t xml:space="preserve">Сургутский район, г. </w:t>
      </w:r>
      <w:proofErr w:type="spellStart"/>
      <w:r w:rsidR="00F903E1" w:rsidRPr="004A6D9D">
        <w:t>Лянтор</w:t>
      </w:r>
      <w:proofErr w:type="spellEnd"/>
      <w:r w:rsidR="00F903E1" w:rsidRPr="004A6D9D">
        <w:t xml:space="preserve">, улица </w:t>
      </w:r>
      <w:r w:rsidR="00243FD7" w:rsidRPr="004A6D9D">
        <w:t>Магистральная</w:t>
      </w:r>
      <w:r w:rsidR="00F903E1" w:rsidRPr="004A6D9D">
        <w:t>, строение 1</w:t>
      </w:r>
      <w:r w:rsidR="00243FD7" w:rsidRPr="004A6D9D">
        <w:t>4</w:t>
      </w:r>
      <w:r w:rsidR="00F903E1" w:rsidRPr="004A6D9D">
        <w:t>,</w:t>
      </w:r>
      <w:r w:rsidR="00CA24EE">
        <w:t xml:space="preserve">  отдел </w:t>
      </w:r>
      <w:r w:rsidR="00CA24EE" w:rsidRPr="00003053">
        <w:t xml:space="preserve">закупок </w:t>
      </w:r>
      <w:r w:rsidR="00D108F9" w:rsidRPr="00003053">
        <w:t xml:space="preserve">с </w:t>
      </w:r>
      <w:r w:rsidR="00872C46" w:rsidRPr="00003053">
        <w:rPr>
          <w:b/>
        </w:rPr>
        <w:t>«</w:t>
      </w:r>
      <w:r w:rsidR="007B2BD2">
        <w:rPr>
          <w:b/>
        </w:rPr>
        <w:t>0</w:t>
      </w:r>
      <w:r w:rsidR="008868ED">
        <w:rPr>
          <w:b/>
        </w:rPr>
        <w:t>8</w:t>
      </w:r>
      <w:r w:rsidR="00872C46" w:rsidRPr="00003053">
        <w:rPr>
          <w:b/>
        </w:rPr>
        <w:t>»</w:t>
      </w:r>
      <w:r w:rsidR="00793DDF" w:rsidRPr="00003053">
        <w:rPr>
          <w:b/>
        </w:rPr>
        <w:t xml:space="preserve"> </w:t>
      </w:r>
      <w:r w:rsidR="007B2BD2">
        <w:rPr>
          <w:b/>
        </w:rPr>
        <w:t>июня</w:t>
      </w:r>
      <w:r w:rsidR="005E4535" w:rsidRPr="00003053">
        <w:rPr>
          <w:b/>
        </w:rPr>
        <w:t xml:space="preserve"> </w:t>
      </w:r>
      <w:r w:rsidR="00D108F9" w:rsidRPr="00003053">
        <w:rPr>
          <w:b/>
        </w:rPr>
        <w:t>20</w:t>
      </w:r>
      <w:r w:rsidR="004F7157">
        <w:rPr>
          <w:b/>
        </w:rPr>
        <w:t>20</w:t>
      </w:r>
      <w:r w:rsidR="00D108F9" w:rsidRPr="00003053">
        <w:rPr>
          <w:b/>
        </w:rPr>
        <w:t xml:space="preserve"> года</w:t>
      </w:r>
      <w:r w:rsidR="004D1828" w:rsidRPr="00003053">
        <w:rPr>
          <w:b/>
        </w:rPr>
        <w:t xml:space="preserve"> </w:t>
      </w:r>
      <w:r w:rsidR="00D108F9" w:rsidRPr="00003053">
        <w:rPr>
          <w:b/>
        </w:rPr>
        <w:t xml:space="preserve"> по </w:t>
      </w:r>
      <w:r w:rsidR="00872C46" w:rsidRPr="00003053">
        <w:rPr>
          <w:b/>
        </w:rPr>
        <w:t>«</w:t>
      </w:r>
      <w:r w:rsidR="007B2BD2">
        <w:rPr>
          <w:b/>
        </w:rPr>
        <w:t>2</w:t>
      </w:r>
      <w:r w:rsidR="008868ED">
        <w:rPr>
          <w:b/>
        </w:rPr>
        <w:t>9</w:t>
      </w:r>
      <w:r w:rsidR="00872C46" w:rsidRPr="00003053">
        <w:rPr>
          <w:b/>
        </w:rPr>
        <w:t>»</w:t>
      </w:r>
      <w:r w:rsidR="00793DDF" w:rsidRPr="00003053">
        <w:rPr>
          <w:b/>
        </w:rPr>
        <w:t xml:space="preserve"> </w:t>
      </w:r>
      <w:r w:rsidR="007B2BD2">
        <w:rPr>
          <w:b/>
        </w:rPr>
        <w:t>июня</w:t>
      </w:r>
      <w:r w:rsidR="0015262B" w:rsidRPr="00003053">
        <w:rPr>
          <w:b/>
        </w:rPr>
        <w:t xml:space="preserve"> </w:t>
      </w:r>
      <w:r w:rsidR="00D108F9" w:rsidRPr="00003053">
        <w:rPr>
          <w:b/>
        </w:rPr>
        <w:t>20</w:t>
      </w:r>
      <w:r w:rsidR="004F7157">
        <w:rPr>
          <w:b/>
        </w:rPr>
        <w:t>20</w:t>
      </w:r>
      <w:r w:rsidR="00D108F9" w:rsidRPr="00003053">
        <w:rPr>
          <w:b/>
        </w:rPr>
        <w:t xml:space="preserve"> года</w:t>
      </w:r>
      <w:r w:rsidR="00F903E1" w:rsidRPr="00003053">
        <w:t xml:space="preserve">, </w:t>
      </w:r>
      <w:r w:rsidR="005F52F7" w:rsidRPr="00003053">
        <w:t xml:space="preserve">с </w:t>
      </w:r>
      <w:r w:rsidR="007327AF" w:rsidRPr="00003053">
        <w:t xml:space="preserve"> </w:t>
      </w:r>
      <w:r w:rsidR="005F52F7" w:rsidRPr="00003053">
        <w:t>08</w:t>
      </w:r>
      <w:r w:rsidR="007327AF" w:rsidRPr="00003053">
        <w:t xml:space="preserve"> </w:t>
      </w:r>
      <w:r w:rsidR="005F52F7" w:rsidRPr="00003053">
        <w:t xml:space="preserve"> часов</w:t>
      </w:r>
      <w:r w:rsidR="007327AF" w:rsidRPr="00003053">
        <w:t xml:space="preserve"> </w:t>
      </w:r>
      <w:r w:rsidR="005F52F7" w:rsidRPr="00003053">
        <w:t xml:space="preserve"> </w:t>
      </w:r>
      <w:r w:rsidR="00243FD7" w:rsidRPr="00003053">
        <w:t>0</w:t>
      </w:r>
      <w:r w:rsidR="005F52F7" w:rsidRPr="00003053">
        <w:t>0</w:t>
      </w:r>
      <w:r w:rsidR="005E4535" w:rsidRPr="00003053">
        <w:t xml:space="preserve"> </w:t>
      </w:r>
      <w:r w:rsidR="005F52F7" w:rsidRPr="00003053">
        <w:t xml:space="preserve"> минут </w:t>
      </w:r>
      <w:r w:rsidR="00717EAB" w:rsidRPr="00003053">
        <w:t>до 1</w:t>
      </w:r>
      <w:r w:rsidR="00243FD7" w:rsidRPr="00003053">
        <w:t>6</w:t>
      </w:r>
      <w:r w:rsidR="00717EAB" w:rsidRPr="00003053">
        <w:t xml:space="preserve"> часов </w:t>
      </w:r>
      <w:r w:rsidR="00243FD7" w:rsidRPr="00003053">
        <w:t>30</w:t>
      </w:r>
      <w:r w:rsidR="00717EAB" w:rsidRPr="00003053">
        <w:t xml:space="preserve"> минут </w:t>
      </w:r>
      <w:r w:rsidR="005F52F7" w:rsidRPr="00003053">
        <w:t xml:space="preserve">(перерыв с 12 часов 30 минут до 14 часов 00 минут) </w:t>
      </w:r>
      <w:r w:rsidR="007327AF" w:rsidRPr="00003053">
        <w:t xml:space="preserve"> </w:t>
      </w:r>
      <w:r w:rsidR="00F903E1" w:rsidRPr="00003053">
        <w:t xml:space="preserve">кроме </w:t>
      </w:r>
      <w:r w:rsidR="005E4535" w:rsidRPr="00003053">
        <w:t xml:space="preserve"> </w:t>
      </w:r>
      <w:r w:rsidR="00F903E1" w:rsidRPr="00003053">
        <w:t>субботы</w:t>
      </w:r>
      <w:proofErr w:type="gramEnd"/>
      <w:r w:rsidR="00F903E1" w:rsidRPr="00003053">
        <w:t xml:space="preserve"> и воскресенья</w:t>
      </w:r>
      <w:r w:rsidR="000B6F3A" w:rsidRPr="00003053">
        <w:t>.</w:t>
      </w:r>
    </w:p>
    <w:p w:rsidR="004F7157" w:rsidRDefault="008829B2" w:rsidP="004F7157">
      <w:pPr>
        <w:shd w:val="clear" w:color="auto" w:fill="FFFFFF"/>
        <w:tabs>
          <w:tab w:val="left" w:pos="1411"/>
        </w:tabs>
        <w:rPr>
          <w:b/>
        </w:rPr>
      </w:pPr>
      <w:r w:rsidRPr="00003053">
        <w:rPr>
          <w:b/>
        </w:rPr>
        <w:t xml:space="preserve">           </w:t>
      </w:r>
      <w:r w:rsidR="000D0ED1" w:rsidRPr="00003053">
        <w:rPr>
          <w:b/>
        </w:rPr>
        <w:t xml:space="preserve">  </w:t>
      </w:r>
      <w:r w:rsidRPr="00003053">
        <w:rPr>
          <w:b/>
        </w:rPr>
        <w:t xml:space="preserve"> </w:t>
      </w:r>
    </w:p>
    <w:p w:rsidR="00F903E1" w:rsidRPr="00003053" w:rsidRDefault="00DB3432" w:rsidP="004F7157">
      <w:pPr>
        <w:shd w:val="clear" w:color="auto" w:fill="FFFFFF"/>
        <w:tabs>
          <w:tab w:val="left" w:pos="1411"/>
        </w:tabs>
        <w:rPr>
          <w:b/>
        </w:rPr>
      </w:pPr>
      <w:r w:rsidRPr="00003053">
        <w:rPr>
          <w:b/>
        </w:rPr>
        <w:t xml:space="preserve">    </w:t>
      </w:r>
      <w:r w:rsidR="0092488D">
        <w:rPr>
          <w:b/>
        </w:rPr>
        <w:t xml:space="preserve">                </w:t>
      </w:r>
      <w:r w:rsidRPr="00003053">
        <w:rPr>
          <w:b/>
        </w:rPr>
        <w:t xml:space="preserve">  </w:t>
      </w:r>
      <w:r w:rsidR="00D85258" w:rsidRPr="00003053">
        <w:rPr>
          <w:b/>
        </w:rPr>
        <w:t>7</w:t>
      </w:r>
      <w:r w:rsidR="000B6F3A" w:rsidRPr="00003053">
        <w:rPr>
          <w:b/>
        </w:rPr>
        <w:t xml:space="preserve">. </w:t>
      </w:r>
      <w:r w:rsidR="00F903E1" w:rsidRPr="00003053">
        <w:rPr>
          <w:b/>
        </w:rPr>
        <w:t>Место, дата и время начала рассмотрения заявок на участие в аукционе</w:t>
      </w:r>
    </w:p>
    <w:p w:rsidR="004842B2" w:rsidRPr="00003053" w:rsidRDefault="004842B2" w:rsidP="004842B2">
      <w:pPr>
        <w:shd w:val="clear" w:color="auto" w:fill="FFFFFF"/>
        <w:tabs>
          <w:tab w:val="left" w:pos="1411"/>
        </w:tabs>
        <w:jc w:val="center"/>
        <w:rPr>
          <w:b/>
        </w:rPr>
      </w:pPr>
    </w:p>
    <w:p w:rsidR="00F903E1" w:rsidRPr="00003053" w:rsidRDefault="00D85258" w:rsidP="00E6120A">
      <w:pPr>
        <w:ind w:firstLine="180"/>
        <w:jc w:val="both"/>
      </w:pPr>
      <w:r w:rsidRPr="00003053">
        <w:t xml:space="preserve">        </w:t>
      </w:r>
      <w:r w:rsidR="004F771A">
        <w:t xml:space="preserve"> </w:t>
      </w:r>
      <w:r w:rsidRPr="00003053">
        <w:t>7</w:t>
      </w:r>
      <w:r w:rsidR="00F903E1" w:rsidRPr="00003053">
        <w:t xml:space="preserve">.1. Заявки на участие в </w:t>
      </w:r>
      <w:r w:rsidR="007327AF" w:rsidRPr="00003053">
        <w:t xml:space="preserve"> </w:t>
      </w:r>
      <w:r w:rsidR="00F903E1" w:rsidRPr="00003053">
        <w:t xml:space="preserve">аукционе </w:t>
      </w:r>
      <w:r w:rsidR="007327AF" w:rsidRPr="00003053">
        <w:t xml:space="preserve"> </w:t>
      </w:r>
      <w:r w:rsidR="00F903E1" w:rsidRPr="00003053">
        <w:t xml:space="preserve">рассматриваются </w:t>
      </w:r>
      <w:r w:rsidR="007327AF" w:rsidRPr="00003053">
        <w:t xml:space="preserve"> </w:t>
      </w:r>
      <w:r w:rsidR="00DD05EF">
        <w:t>К</w:t>
      </w:r>
      <w:r w:rsidR="00F903E1" w:rsidRPr="00003053">
        <w:t>омиссией</w:t>
      </w:r>
      <w:r w:rsidR="00E6120A" w:rsidRPr="00003053">
        <w:t>,</w:t>
      </w:r>
      <w:r w:rsidR="00550DF8" w:rsidRPr="00003053">
        <w:t xml:space="preserve"> </w:t>
      </w:r>
      <w:r w:rsidR="00E6120A" w:rsidRPr="00003053">
        <w:t xml:space="preserve"> в </w:t>
      </w:r>
      <w:r w:rsidR="00587B65" w:rsidRPr="00003053">
        <w:t xml:space="preserve"> </w:t>
      </w:r>
      <w:r w:rsidR="00E6120A" w:rsidRPr="00003053">
        <w:t xml:space="preserve">течение </w:t>
      </w:r>
      <w:r w:rsidR="00587B65" w:rsidRPr="00003053">
        <w:t xml:space="preserve"> </w:t>
      </w:r>
      <w:r w:rsidR="00793DDF" w:rsidRPr="00003053">
        <w:t xml:space="preserve">трех </w:t>
      </w:r>
      <w:r w:rsidR="00E6120A" w:rsidRPr="00003053">
        <w:t>рабочих дней</w:t>
      </w:r>
      <w:r w:rsidR="00E6120A" w:rsidRPr="00003053">
        <w:rPr>
          <w:sz w:val="28"/>
          <w:szCs w:val="28"/>
        </w:rPr>
        <w:t xml:space="preserve"> </w:t>
      </w:r>
      <w:r w:rsidR="00E6120A" w:rsidRPr="00003053">
        <w:t xml:space="preserve">(с </w:t>
      </w:r>
      <w:r w:rsidR="00872C46" w:rsidRPr="00003053">
        <w:rPr>
          <w:b/>
        </w:rPr>
        <w:t>«</w:t>
      </w:r>
      <w:r w:rsidR="008868ED">
        <w:rPr>
          <w:b/>
        </w:rPr>
        <w:t>30</w:t>
      </w:r>
      <w:r w:rsidR="00872C46" w:rsidRPr="00003053">
        <w:rPr>
          <w:b/>
        </w:rPr>
        <w:t>»</w:t>
      </w:r>
      <w:r w:rsidR="00793DDF" w:rsidRPr="00003053">
        <w:rPr>
          <w:b/>
        </w:rPr>
        <w:t xml:space="preserve"> </w:t>
      </w:r>
      <w:r w:rsidR="007B2BD2">
        <w:rPr>
          <w:b/>
        </w:rPr>
        <w:t>июня</w:t>
      </w:r>
      <w:r w:rsidR="00541A96" w:rsidRPr="00003053">
        <w:rPr>
          <w:b/>
        </w:rPr>
        <w:t xml:space="preserve"> </w:t>
      </w:r>
      <w:r w:rsidR="00E6120A" w:rsidRPr="00003053">
        <w:rPr>
          <w:b/>
        </w:rPr>
        <w:t>20</w:t>
      </w:r>
      <w:r w:rsidR="004F7157">
        <w:rPr>
          <w:b/>
        </w:rPr>
        <w:t>20</w:t>
      </w:r>
      <w:r w:rsidR="00E6120A" w:rsidRPr="00003053">
        <w:rPr>
          <w:b/>
        </w:rPr>
        <w:t xml:space="preserve">г. по </w:t>
      </w:r>
      <w:r w:rsidR="00872C46" w:rsidRPr="00003053">
        <w:rPr>
          <w:b/>
        </w:rPr>
        <w:t>«</w:t>
      </w:r>
      <w:r w:rsidR="008868ED">
        <w:rPr>
          <w:b/>
        </w:rPr>
        <w:t>02</w:t>
      </w:r>
      <w:r w:rsidR="00872C46" w:rsidRPr="00003053">
        <w:rPr>
          <w:b/>
        </w:rPr>
        <w:t>»</w:t>
      </w:r>
      <w:r w:rsidR="00793DDF" w:rsidRPr="00003053">
        <w:rPr>
          <w:b/>
        </w:rPr>
        <w:t xml:space="preserve"> </w:t>
      </w:r>
      <w:r w:rsidR="007B2BD2">
        <w:rPr>
          <w:b/>
        </w:rPr>
        <w:t>ию</w:t>
      </w:r>
      <w:r w:rsidR="008868ED">
        <w:rPr>
          <w:b/>
        </w:rPr>
        <w:t>л</w:t>
      </w:r>
      <w:r w:rsidR="007B2BD2">
        <w:rPr>
          <w:b/>
        </w:rPr>
        <w:t>я</w:t>
      </w:r>
      <w:r w:rsidR="009668CA" w:rsidRPr="00003053">
        <w:rPr>
          <w:b/>
        </w:rPr>
        <w:t xml:space="preserve"> </w:t>
      </w:r>
      <w:r w:rsidR="00E6120A" w:rsidRPr="00003053">
        <w:rPr>
          <w:b/>
        </w:rPr>
        <w:t>20</w:t>
      </w:r>
      <w:r w:rsidR="004F7157">
        <w:rPr>
          <w:b/>
        </w:rPr>
        <w:t>20</w:t>
      </w:r>
      <w:r w:rsidR="00E6120A" w:rsidRPr="00003053">
        <w:rPr>
          <w:b/>
        </w:rPr>
        <w:t>г.</w:t>
      </w:r>
      <w:r w:rsidR="00E6120A" w:rsidRPr="00003053">
        <w:t>)</w:t>
      </w:r>
      <w:r w:rsidR="007327AF" w:rsidRPr="00003053">
        <w:t xml:space="preserve"> </w:t>
      </w:r>
      <w:r w:rsidR="00F903E1" w:rsidRPr="00003053">
        <w:t>по</w:t>
      </w:r>
      <w:r w:rsidR="007327AF" w:rsidRPr="00003053">
        <w:t xml:space="preserve"> </w:t>
      </w:r>
      <w:r w:rsidR="00F903E1" w:rsidRPr="00003053">
        <w:t>адресу: 628449, Тюменская область,</w:t>
      </w:r>
      <w:r w:rsidR="007327AF" w:rsidRPr="00003053">
        <w:t xml:space="preserve"> Ханты-Мансийский автономный </w:t>
      </w:r>
      <w:proofErr w:type="spellStart"/>
      <w:r w:rsidR="007327AF" w:rsidRPr="00003053">
        <w:t>округ-Югра</w:t>
      </w:r>
      <w:proofErr w:type="spellEnd"/>
      <w:r w:rsidR="007327AF" w:rsidRPr="00003053">
        <w:t xml:space="preserve">, </w:t>
      </w:r>
      <w:r w:rsidR="00F903E1" w:rsidRPr="00003053">
        <w:t>Сургутский</w:t>
      </w:r>
      <w:r w:rsidR="00B70F1F" w:rsidRPr="00003053">
        <w:t xml:space="preserve"> </w:t>
      </w:r>
      <w:r w:rsidR="00F903E1" w:rsidRPr="00003053">
        <w:t xml:space="preserve">район, </w:t>
      </w:r>
      <w:proofErr w:type="gramStart"/>
      <w:r w:rsidR="00F903E1" w:rsidRPr="00003053">
        <w:t>г</w:t>
      </w:r>
      <w:proofErr w:type="gramEnd"/>
      <w:r w:rsidR="00F903E1" w:rsidRPr="00003053">
        <w:t xml:space="preserve">. </w:t>
      </w:r>
      <w:proofErr w:type="spellStart"/>
      <w:r w:rsidR="00F903E1" w:rsidRPr="00003053">
        <w:t>Лянтор</w:t>
      </w:r>
      <w:proofErr w:type="spellEnd"/>
      <w:r w:rsidR="00F903E1" w:rsidRPr="00003053">
        <w:t xml:space="preserve">, улица </w:t>
      </w:r>
      <w:r w:rsidR="00243FD7" w:rsidRPr="00003053">
        <w:t>Магистральная, строение 14</w:t>
      </w:r>
      <w:r w:rsidR="00F903E1" w:rsidRPr="00003053">
        <w:t xml:space="preserve">, </w:t>
      </w:r>
      <w:r w:rsidR="007327AF" w:rsidRPr="00003053">
        <w:t xml:space="preserve"> </w:t>
      </w:r>
      <w:r w:rsidR="00CA24EE" w:rsidRPr="00003053">
        <w:t xml:space="preserve">2-ой этаж, </w:t>
      </w:r>
      <w:r w:rsidR="00224FD3">
        <w:t xml:space="preserve"> к</w:t>
      </w:r>
      <w:r w:rsidR="00CA24EE" w:rsidRPr="00003053">
        <w:t xml:space="preserve">абинет </w:t>
      </w:r>
      <w:r w:rsidR="00224FD3">
        <w:t xml:space="preserve"> </w:t>
      </w:r>
      <w:r w:rsidR="00CA24EE" w:rsidRPr="00003053">
        <w:t xml:space="preserve">главного </w:t>
      </w:r>
      <w:r w:rsidR="00224FD3">
        <w:t xml:space="preserve"> </w:t>
      </w:r>
      <w:r w:rsidR="00CA24EE" w:rsidRPr="00003053">
        <w:t>инженера</w:t>
      </w:r>
      <w:r w:rsidR="00243FD7" w:rsidRPr="00003053">
        <w:t>.</w:t>
      </w:r>
      <w:r w:rsidR="00543076" w:rsidRPr="00003053">
        <w:t xml:space="preserve"> </w:t>
      </w:r>
      <w:r w:rsidR="00F903E1" w:rsidRPr="00003053">
        <w:t xml:space="preserve"> </w:t>
      </w:r>
    </w:p>
    <w:p w:rsidR="00F903E1" w:rsidRPr="004A6D9D" w:rsidRDefault="00D85258" w:rsidP="00F903E1">
      <w:pPr>
        <w:ind w:firstLine="708"/>
        <w:jc w:val="both"/>
      </w:pPr>
      <w:r w:rsidRPr="00003053">
        <w:t xml:space="preserve">7.2. </w:t>
      </w:r>
      <w:r w:rsidR="00F903E1" w:rsidRPr="00003053">
        <w:t xml:space="preserve">На основании результатов рассмотрения заявок на участие </w:t>
      </w:r>
      <w:r w:rsidR="00224FD3">
        <w:t xml:space="preserve"> </w:t>
      </w:r>
      <w:r w:rsidR="00F903E1" w:rsidRPr="00003053">
        <w:t>в аукционе</w:t>
      </w:r>
      <w:r w:rsidR="00224FD3">
        <w:t xml:space="preserve"> </w:t>
      </w:r>
      <w:r w:rsidR="00F903E1" w:rsidRPr="00003053">
        <w:t xml:space="preserve"> оформляется</w:t>
      </w:r>
      <w:r w:rsidR="00F903E1" w:rsidRPr="004A6D9D">
        <w:t xml:space="preserve"> протокол рассмотрения заявок на участие в аукционе. Указанный </w:t>
      </w:r>
      <w:r w:rsidR="00224FD3">
        <w:t xml:space="preserve"> </w:t>
      </w:r>
      <w:r w:rsidR="00F903E1" w:rsidRPr="004A6D9D">
        <w:t xml:space="preserve">протокол </w:t>
      </w:r>
      <w:r w:rsidR="00224FD3">
        <w:t xml:space="preserve"> </w:t>
      </w:r>
      <w:r w:rsidR="001133A3" w:rsidRPr="004A6D9D">
        <w:t>после подписания</w:t>
      </w:r>
      <w:r w:rsidR="00F903E1" w:rsidRPr="004A6D9D">
        <w:t xml:space="preserve"> размещается организатором аукциона на </w:t>
      </w:r>
      <w:r w:rsidR="00F903E1" w:rsidRPr="004A6D9D">
        <w:rPr>
          <w:u w:val="single"/>
          <w:lang w:val="en-US"/>
        </w:rPr>
        <w:t>www</w:t>
      </w:r>
      <w:r w:rsidR="00F903E1" w:rsidRPr="004A6D9D">
        <w:rPr>
          <w:u w:val="single"/>
        </w:rPr>
        <w:t>.</w:t>
      </w:r>
      <w:proofErr w:type="spellStart"/>
      <w:r w:rsidR="00F903E1" w:rsidRPr="004A6D9D">
        <w:rPr>
          <w:u w:val="single"/>
          <w:lang w:val="en-US"/>
        </w:rPr>
        <w:t>torgi</w:t>
      </w:r>
      <w:proofErr w:type="spellEnd"/>
      <w:r w:rsidR="00F903E1" w:rsidRPr="004A6D9D">
        <w:rPr>
          <w:u w:val="single"/>
        </w:rPr>
        <w:t>.</w:t>
      </w:r>
      <w:proofErr w:type="spellStart"/>
      <w:r w:rsidR="00F903E1" w:rsidRPr="004A6D9D">
        <w:rPr>
          <w:u w:val="single"/>
          <w:lang w:val="en-US"/>
        </w:rPr>
        <w:t>gov</w:t>
      </w:r>
      <w:proofErr w:type="spellEnd"/>
      <w:r w:rsidR="00F903E1" w:rsidRPr="004A6D9D">
        <w:rPr>
          <w:u w:val="single"/>
        </w:rPr>
        <w:t>.</w:t>
      </w:r>
      <w:proofErr w:type="spellStart"/>
      <w:r w:rsidR="00F903E1" w:rsidRPr="004A6D9D">
        <w:rPr>
          <w:u w:val="single"/>
          <w:lang w:val="en-US"/>
        </w:rPr>
        <w:t>ru</w:t>
      </w:r>
      <w:proofErr w:type="spellEnd"/>
      <w:r w:rsidR="00F903E1" w:rsidRPr="004A6D9D">
        <w:t xml:space="preserve">, а так же </w:t>
      </w:r>
      <w:r w:rsidR="00224FD3">
        <w:t xml:space="preserve"> </w:t>
      </w:r>
      <w:r w:rsidR="00F903E1" w:rsidRPr="004A6D9D">
        <w:t xml:space="preserve">дополнительно </w:t>
      </w:r>
      <w:r w:rsidR="00224FD3">
        <w:t xml:space="preserve"> </w:t>
      </w:r>
      <w:r w:rsidR="00F903E1" w:rsidRPr="004A6D9D">
        <w:t xml:space="preserve">на </w:t>
      </w:r>
      <w:r w:rsidR="00224FD3">
        <w:t xml:space="preserve"> </w:t>
      </w:r>
      <w:r w:rsidR="00F903E1" w:rsidRPr="004A6D9D">
        <w:rPr>
          <w:color w:val="000000"/>
          <w:spacing w:val="1"/>
        </w:rPr>
        <w:t>сайте</w:t>
      </w:r>
      <w:r w:rsidR="004C7107" w:rsidRPr="004A6D9D">
        <w:rPr>
          <w:color w:val="000000"/>
          <w:spacing w:val="1"/>
        </w:rPr>
        <w:t xml:space="preserve"> организатора </w:t>
      </w:r>
      <w:r w:rsidR="000D3DB2" w:rsidRPr="004A6D9D">
        <w:rPr>
          <w:color w:val="000000"/>
          <w:spacing w:val="1"/>
        </w:rPr>
        <w:t>аукциона</w:t>
      </w:r>
      <w:r w:rsidR="00F903E1" w:rsidRPr="004A6D9D">
        <w:rPr>
          <w:color w:val="000000"/>
          <w:spacing w:val="1"/>
        </w:rPr>
        <w:t xml:space="preserve"> </w:t>
      </w:r>
      <w:r w:rsidR="00F903E1" w:rsidRPr="004A6D9D">
        <w:rPr>
          <w:color w:val="000000"/>
          <w:spacing w:val="1"/>
          <w:u w:val="single"/>
          <w:lang w:val="en-US"/>
        </w:rPr>
        <w:t>www</w:t>
      </w:r>
      <w:r w:rsidR="00F903E1" w:rsidRPr="004A6D9D">
        <w:rPr>
          <w:color w:val="000000"/>
          <w:spacing w:val="1"/>
          <w:u w:val="single"/>
        </w:rPr>
        <w:t>.</w:t>
      </w:r>
      <w:proofErr w:type="spellStart"/>
      <w:r w:rsidR="004C7107" w:rsidRPr="004A6D9D">
        <w:rPr>
          <w:color w:val="000000"/>
          <w:spacing w:val="1"/>
          <w:u w:val="single"/>
          <w:lang w:val="en-US"/>
        </w:rPr>
        <w:t>lgutviv</w:t>
      </w:r>
      <w:proofErr w:type="spellEnd"/>
      <w:r w:rsidR="00F903E1" w:rsidRPr="004A6D9D">
        <w:rPr>
          <w:color w:val="000000"/>
          <w:spacing w:val="1"/>
          <w:u w:val="single"/>
        </w:rPr>
        <w:t>.</w:t>
      </w:r>
      <w:proofErr w:type="spellStart"/>
      <w:r w:rsidR="00F903E1" w:rsidRPr="004A6D9D">
        <w:rPr>
          <w:color w:val="000000"/>
          <w:spacing w:val="1"/>
          <w:u w:val="single"/>
          <w:lang w:val="en-US"/>
        </w:rPr>
        <w:t>ru</w:t>
      </w:r>
      <w:proofErr w:type="spellEnd"/>
      <w:r w:rsidR="00F903E1" w:rsidRPr="004A6D9D">
        <w:t xml:space="preserve">. Заявителям направляются уведомления о принятых </w:t>
      </w:r>
      <w:r w:rsidR="00DD05EF">
        <w:t xml:space="preserve">Комиссией </w:t>
      </w:r>
      <w:r w:rsidR="00F903E1" w:rsidRPr="004A6D9D">
        <w:t>решениях</w:t>
      </w:r>
      <w:r w:rsidR="001133A3" w:rsidRPr="004A6D9D">
        <w:t>.</w:t>
      </w:r>
    </w:p>
    <w:p w:rsidR="00F903E1" w:rsidRPr="004A6D9D" w:rsidRDefault="00D85258" w:rsidP="00F903E1">
      <w:pPr>
        <w:ind w:firstLine="708"/>
        <w:jc w:val="both"/>
      </w:pPr>
      <w:r w:rsidRPr="004A6D9D">
        <w:t>7</w:t>
      </w:r>
      <w:r w:rsidR="00F903E1" w:rsidRPr="004A6D9D">
        <w:t>.</w:t>
      </w:r>
      <w:r w:rsidRPr="004A6D9D">
        <w:t>3</w:t>
      </w:r>
      <w:r w:rsidR="00F903E1" w:rsidRPr="004A6D9D">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w:t>
      </w:r>
      <w:r w:rsidR="007C7AAC">
        <w:t xml:space="preserve"> </w:t>
      </w:r>
      <w:r w:rsidR="00F903E1" w:rsidRPr="004A6D9D">
        <w:t xml:space="preserve">о </w:t>
      </w:r>
      <w:r w:rsidR="007C7AAC">
        <w:t xml:space="preserve"> </w:t>
      </w:r>
      <w:r w:rsidR="00F903E1" w:rsidRPr="004A6D9D">
        <w:t>допуске</w:t>
      </w:r>
      <w:r w:rsidR="007C7AAC">
        <w:t xml:space="preserve"> </w:t>
      </w:r>
      <w:r w:rsidR="00F903E1" w:rsidRPr="004A6D9D">
        <w:t xml:space="preserve"> к участию в котором и признании участником аукциона принято относительно только одного заявителя.</w:t>
      </w:r>
    </w:p>
    <w:p w:rsidR="002202F7" w:rsidRPr="004A6D9D" w:rsidRDefault="00D85258" w:rsidP="00D85258">
      <w:pPr>
        <w:shd w:val="clear" w:color="auto" w:fill="FFFFFF"/>
        <w:spacing w:before="53" w:line="274" w:lineRule="exact"/>
        <w:ind w:left="5" w:right="29" w:firstLine="715"/>
        <w:jc w:val="center"/>
      </w:pPr>
      <w:r w:rsidRPr="004A6D9D">
        <w:rPr>
          <w:b/>
          <w:bCs/>
          <w:color w:val="000000"/>
          <w:spacing w:val="-1"/>
        </w:rPr>
        <w:t>8</w:t>
      </w:r>
      <w:r w:rsidR="002202F7" w:rsidRPr="004A6D9D">
        <w:rPr>
          <w:b/>
          <w:bCs/>
          <w:color w:val="000000"/>
          <w:spacing w:val="-1"/>
        </w:rPr>
        <w:t>. Порядок и срок отзыва заявки</w:t>
      </w:r>
    </w:p>
    <w:p w:rsidR="002202F7" w:rsidRPr="004A6D9D" w:rsidRDefault="002202F7" w:rsidP="002202F7">
      <w:pPr>
        <w:widowControl w:val="0"/>
        <w:shd w:val="clear" w:color="auto" w:fill="FFFFFF"/>
        <w:tabs>
          <w:tab w:val="left" w:pos="1526"/>
        </w:tabs>
        <w:autoSpaceDE w:val="0"/>
        <w:autoSpaceDN w:val="0"/>
        <w:adjustRightInd w:val="0"/>
        <w:spacing w:before="5" w:line="274" w:lineRule="exact"/>
        <w:ind w:firstLine="720"/>
        <w:jc w:val="both"/>
        <w:rPr>
          <w:color w:val="000000"/>
          <w:spacing w:val="5"/>
        </w:rPr>
      </w:pPr>
      <w:r w:rsidRPr="004A6D9D">
        <w:rPr>
          <w:color w:val="000000"/>
          <w:spacing w:val="5"/>
        </w:rPr>
        <w:t>Заявитель вправе отозвать заявку в любое время до установленных даты и времени начала рассмотрения заявок на участие в аукционе.</w:t>
      </w:r>
    </w:p>
    <w:p w:rsidR="007327AF" w:rsidRDefault="008829B2" w:rsidP="008829B2">
      <w:pPr>
        <w:rPr>
          <w:b/>
        </w:rPr>
      </w:pPr>
      <w:r w:rsidRPr="004A6D9D">
        <w:rPr>
          <w:b/>
        </w:rPr>
        <w:t xml:space="preserve">           </w:t>
      </w:r>
      <w:r w:rsidR="00D85258" w:rsidRPr="004A6D9D">
        <w:rPr>
          <w:b/>
        </w:rPr>
        <w:t xml:space="preserve">                 </w:t>
      </w:r>
      <w:r w:rsidR="004842B2" w:rsidRPr="004A6D9D">
        <w:rPr>
          <w:b/>
        </w:rPr>
        <w:t xml:space="preserve">         </w:t>
      </w:r>
      <w:r w:rsidR="00D85258" w:rsidRPr="004A6D9D">
        <w:rPr>
          <w:b/>
        </w:rPr>
        <w:t xml:space="preserve"> </w:t>
      </w:r>
      <w:r w:rsidR="00A93899" w:rsidRPr="004A6D9D">
        <w:rPr>
          <w:b/>
        </w:rPr>
        <w:t xml:space="preserve">    </w:t>
      </w:r>
    </w:p>
    <w:p w:rsidR="00F903E1" w:rsidRPr="004A6D9D" w:rsidRDefault="007327AF" w:rsidP="008829B2">
      <w:pPr>
        <w:rPr>
          <w:b/>
        </w:rPr>
      </w:pPr>
      <w:r>
        <w:rPr>
          <w:b/>
        </w:rPr>
        <w:t xml:space="preserve">                                             </w:t>
      </w:r>
      <w:r w:rsidR="00D85258" w:rsidRPr="004A6D9D">
        <w:rPr>
          <w:b/>
        </w:rPr>
        <w:t xml:space="preserve"> 9</w:t>
      </w:r>
      <w:r w:rsidR="000B6F3A" w:rsidRPr="004A6D9D">
        <w:rPr>
          <w:b/>
        </w:rPr>
        <w:t xml:space="preserve">. </w:t>
      </w:r>
      <w:r w:rsidR="00F903E1" w:rsidRPr="004A6D9D">
        <w:rPr>
          <w:b/>
        </w:rPr>
        <w:t xml:space="preserve">Место, дата и время начала  проведения </w:t>
      </w:r>
      <w:r w:rsidR="00C64C1B" w:rsidRPr="004A6D9D">
        <w:rPr>
          <w:b/>
        </w:rPr>
        <w:t xml:space="preserve"> </w:t>
      </w:r>
      <w:r w:rsidR="00F903E1" w:rsidRPr="004A6D9D">
        <w:rPr>
          <w:b/>
        </w:rPr>
        <w:t>аукциона</w:t>
      </w:r>
    </w:p>
    <w:p w:rsidR="004842B2" w:rsidRPr="004A6D9D" w:rsidRDefault="004842B2" w:rsidP="008829B2">
      <w:pPr>
        <w:rPr>
          <w:b/>
        </w:rPr>
      </w:pPr>
    </w:p>
    <w:p w:rsidR="00543076" w:rsidRDefault="00F903E1" w:rsidP="00543076">
      <w:pPr>
        <w:ind w:firstLine="708"/>
        <w:jc w:val="both"/>
      </w:pPr>
      <w:r w:rsidRPr="004A6D9D">
        <w:t xml:space="preserve">Аукцион проводится </w:t>
      </w:r>
      <w:r w:rsidR="00541581">
        <w:t xml:space="preserve"> </w:t>
      </w:r>
      <w:r w:rsidR="00872C46" w:rsidRPr="00B70F1F">
        <w:rPr>
          <w:b/>
        </w:rPr>
        <w:t>«</w:t>
      </w:r>
      <w:r w:rsidR="008868ED">
        <w:rPr>
          <w:b/>
        </w:rPr>
        <w:t>03</w:t>
      </w:r>
      <w:r w:rsidR="00872C46" w:rsidRPr="00B70F1F">
        <w:rPr>
          <w:b/>
        </w:rPr>
        <w:t>»</w:t>
      </w:r>
      <w:r w:rsidR="0015262B" w:rsidRPr="00B70F1F">
        <w:rPr>
          <w:b/>
        </w:rPr>
        <w:t xml:space="preserve"> </w:t>
      </w:r>
      <w:r w:rsidR="007B2BD2">
        <w:rPr>
          <w:b/>
        </w:rPr>
        <w:t>ию</w:t>
      </w:r>
      <w:r w:rsidR="008868ED">
        <w:rPr>
          <w:b/>
        </w:rPr>
        <w:t>л</w:t>
      </w:r>
      <w:r w:rsidR="007B2BD2">
        <w:rPr>
          <w:b/>
        </w:rPr>
        <w:t>я</w:t>
      </w:r>
      <w:r w:rsidR="00D108F9" w:rsidRPr="00B70F1F">
        <w:rPr>
          <w:b/>
        </w:rPr>
        <w:t xml:space="preserve"> 20</w:t>
      </w:r>
      <w:r w:rsidR="004F7157">
        <w:rPr>
          <w:b/>
        </w:rPr>
        <w:t>20</w:t>
      </w:r>
      <w:r w:rsidRPr="00B70F1F">
        <w:rPr>
          <w:b/>
        </w:rPr>
        <w:t xml:space="preserve"> года</w:t>
      </w:r>
      <w:r w:rsidRPr="00B70F1F">
        <w:t xml:space="preserve"> </w:t>
      </w:r>
      <w:r w:rsidR="00543076" w:rsidRPr="00B70F1F">
        <w:t>в</w:t>
      </w:r>
      <w:r w:rsidRPr="00B70F1F">
        <w:t xml:space="preserve"> </w:t>
      </w:r>
      <w:r w:rsidR="005E4535" w:rsidRPr="00B70F1F">
        <w:t>10</w:t>
      </w:r>
      <w:r w:rsidR="007C7AAC" w:rsidRPr="00B70F1F">
        <w:t xml:space="preserve"> </w:t>
      </w:r>
      <w:r w:rsidRPr="00B70F1F">
        <w:t xml:space="preserve">часов </w:t>
      </w:r>
      <w:r w:rsidR="005E4535" w:rsidRPr="00B70F1F">
        <w:t>3</w:t>
      </w:r>
      <w:r w:rsidRPr="00B70F1F">
        <w:t xml:space="preserve">0 минут местного времени по адресу: 628449, Тюменская область, </w:t>
      </w:r>
      <w:r w:rsidR="007327AF" w:rsidRPr="00B70F1F">
        <w:t xml:space="preserve">Ханты-Мансийский автономный </w:t>
      </w:r>
      <w:proofErr w:type="spellStart"/>
      <w:r w:rsidR="007327AF" w:rsidRPr="00B70F1F">
        <w:t>округ-Югра</w:t>
      </w:r>
      <w:proofErr w:type="spellEnd"/>
      <w:r w:rsidR="007327AF" w:rsidRPr="00B70F1F">
        <w:t xml:space="preserve">,  </w:t>
      </w:r>
      <w:r w:rsidRPr="00B70F1F">
        <w:t xml:space="preserve">Сургутский район, </w:t>
      </w:r>
      <w:proofErr w:type="gramStart"/>
      <w:r w:rsidRPr="00B70F1F">
        <w:t>г</w:t>
      </w:r>
      <w:proofErr w:type="gramEnd"/>
      <w:r w:rsidRPr="00B70F1F">
        <w:t xml:space="preserve">. </w:t>
      </w:r>
      <w:proofErr w:type="spellStart"/>
      <w:r w:rsidRPr="00B70F1F">
        <w:t>Лянтор</w:t>
      </w:r>
      <w:proofErr w:type="spellEnd"/>
      <w:r w:rsidRPr="00B70F1F">
        <w:t xml:space="preserve">, улица </w:t>
      </w:r>
      <w:r w:rsidR="00243FD7" w:rsidRPr="00B70F1F">
        <w:t>Магистральная</w:t>
      </w:r>
      <w:r w:rsidRPr="00B70F1F">
        <w:t>, строение 1</w:t>
      </w:r>
      <w:r w:rsidR="00243FD7" w:rsidRPr="00B70F1F">
        <w:t>4</w:t>
      </w:r>
      <w:r w:rsidRPr="00B70F1F">
        <w:t xml:space="preserve">, </w:t>
      </w:r>
      <w:r w:rsidR="00447886" w:rsidRPr="00B70F1F">
        <w:t>актовый зал</w:t>
      </w:r>
      <w:r w:rsidR="00CA1B8B" w:rsidRPr="00B70F1F">
        <w:t>.</w:t>
      </w:r>
      <w:r w:rsidR="00BD7A2A" w:rsidRPr="00B70F1F">
        <w:t xml:space="preserve"> </w:t>
      </w:r>
      <w:r w:rsidR="00543076" w:rsidRPr="00B70F1F">
        <w:t xml:space="preserve">Регистрация явившихся участников осуществляется  </w:t>
      </w:r>
      <w:r w:rsidR="00872C46" w:rsidRPr="00B70F1F">
        <w:rPr>
          <w:b/>
        </w:rPr>
        <w:t>«</w:t>
      </w:r>
      <w:r w:rsidR="008868ED">
        <w:rPr>
          <w:b/>
        </w:rPr>
        <w:t>03</w:t>
      </w:r>
      <w:r w:rsidR="00872C46" w:rsidRPr="00B70F1F">
        <w:rPr>
          <w:b/>
        </w:rPr>
        <w:t xml:space="preserve">» </w:t>
      </w:r>
      <w:r w:rsidR="007B2BD2">
        <w:rPr>
          <w:b/>
        </w:rPr>
        <w:t>ию</w:t>
      </w:r>
      <w:r w:rsidR="008868ED">
        <w:rPr>
          <w:b/>
        </w:rPr>
        <w:t>л</w:t>
      </w:r>
      <w:r w:rsidR="007B2BD2">
        <w:rPr>
          <w:b/>
        </w:rPr>
        <w:t>я</w:t>
      </w:r>
      <w:r w:rsidR="0015262B" w:rsidRPr="00B70F1F">
        <w:rPr>
          <w:b/>
        </w:rPr>
        <w:t xml:space="preserve"> </w:t>
      </w:r>
      <w:r w:rsidR="00543076" w:rsidRPr="00B70F1F">
        <w:rPr>
          <w:b/>
        </w:rPr>
        <w:t>2</w:t>
      </w:r>
      <w:r w:rsidR="00D108F9" w:rsidRPr="00B70F1F">
        <w:rPr>
          <w:b/>
        </w:rPr>
        <w:t>0</w:t>
      </w:r>
      <w:r w:rsidR="004F7157">
        <w:rPr>
          <w:b/>
        </w:rPr>
        <w:t>20</w:t>
      </w:r>
      <w:r w:rsidR="00543076" w:rsidRPr="00B70F1F">
        <w:rPr>
          <w:b/>
        </w:rPr>
        <w:t xml:space="preserve"> года</w:t>
      </w:r>
      <w:r w:rsidR="00543076" w:rsidRPr="00B70F1F">
        <w:t xml:space="preserve"> </w:t>
      </w:r>
      <w:r w:rsidR="00541A96" w:rsidRPr="00B70F1F">
        <w:t xml:space="preserve"> </w:t>
      </w:r>
      <w:r w:rsidR="00543076" w:rsidRPr="00B70F1F">
        <w:t xml:space="preserve">с </w:t>
      </w:r>
      <w:r w:rsidR="005E4535" w:rsidRPr="00B70F1F">
        <w:t>10</w:t>
      </w:r>
      <w:r w:rsidR="00543076" w:rsidRPr="00B70F1F">
        <w:t xml:space="preserve"> </w:t>
      </w:r>
      <w:r w:rsidR="00541A96" w:rsidRPr="00B70F1F">
        <w:t xml:space="preserve"> </w:t>
      </w:r>
      <w:r w:rsidR="00543076" w:rsidRPr="00B70F1F">
        <w:t xml:space="preserve">часов </w:t>
      </w:r>
      <w:r w:rsidR="007C7AAC" w:rsidRPr="00B70F1F">
        <w:t>00</w:t>
      </w:r>
      <w:r w:rsidR="00543076" w:rsidRPr="00B70F1F">
        <w:t xml:space="preserve"> минут до </w:t>
      </w:r>
      <w:r w:rsidR="005E4535" w:rsidRPr="00B70F1F">
        <w:t>1</w:t>
      </w:r>
      <w:r w:rsidR="007C7AAC" w:rsidRPr="00B70F1F">
        <w:t>0</w:t>
      </w:r>
      <w:r w:rsidR="00D108F9" w:rsidRPr="00B70F1F">
        <w:t xml:space="preserve"> </w:t>
      </w:r>
      <w:r w:rsidR="00543076" w:rsidRPr="00B70F1F">
        <w:t xml:space="preserve">часов </w:t>
      </w:r>
      <w:r w:rsidR="005E4535" w:rsidRPr="00B70F1F">
        <w:t>20</w:t>
      </w:r>
      <w:r w:rsidR="00543076" w:rsidRPr="00B70F1F">
        <w:t xml:space="preserve"> минут </w:t>
      </w:r>
      <w:r w:rsidR="007C7AAC" w:rsidRPr="00B70F1F">
        <w:t xml:space="preserve"> </w:t>
      </w:r>
      <w:r w:rsidR="00543076" w:rsidRPr="00B70F1F">
        <w:t xml:space="preserve">местного </w:t>
      </w:r>
      <w:r w:rsidR="007C7AAC" w:rsidRPr="00B70F1F">
        <w:t xml:space="preserve"> </w:t>
      </w:r>
      <w:r w:rsidR="00543076" w:rsidRPr="00B70F1F">
        <w:t xml:space="preserve">времени в </w:t>
      </w:r>
      <w:r w:rsidR="007C7AAC" w:rsidRPr="00B70F1F">
        <w:t>отдел</w:t>
      </w:r>
      <w:r w:rsidR="00CA24EE" w:rsidRPr="00B70F1F">
        <w:t>е</w:t>
      </w:r>
      <w:r w:rsidR="007C7AAC" w:rsidRPr="00B70F1F">
        <w:t xml:space="preserve"> </w:t>
      </w:r>
      <w:r w:rsidR="00CA24EE" w:rsidRPr="00B70F1F">
        <w:t>з</w:t>
      </w:r>
      <w:r w:rsidR="007C7AAC" w:rsidRPr="00B70F1F">
        <w:t>акуп</w:t>
      </w:r>
      <w:r w:rsidR="00CA24EE" w:rsidRPr="00B70F1F">
        <w:t>ок</w:t>
      </w:r>
      <w:r w:rsidR="00543076" w:rsidRPr="00B70F1F">
        <w:t>.</w:t>
      </w:r>
    </w:p>
    <w:p w:rsidR="007327AF" w:rsidRPr="004A6D9D" w:rsidRDefault="007327AF" w:rsidP="00543076">
      <w:pPr>
        <w:ind w:firstLine="708"/>
        <w:jc w:val="both"/>
      </w:pPr>
    </w:p>
    <w:p w:rsidR="0077593E" w:rsidRPr="004A6D9D" w:rsidRDefault="00D85258" w:rsidP="0077593E">
      <w:pPr>
        <w:autoSpaceDE w:val="0"/>
        <w:autoSpaceDN w:val="0"/>
        <w:adjustRightInd w:val="0"/>
        <w:ind w:firstLine="540"/>
        <w:jc w:val="center"/>
        <w:rPr>
          <w:b/>
        </w:rPr>
      </w:pPr>
      <w:r w:rsidRPr="004A6D9D">
        <w:rPr>
          <w:b/>
        </w:rPr>
        <w:t>10</w:t>
      </w:r>
      <w:r w:rsidR="0077593E" w:rsidRPr="004A6D9D">
        <w:rPr>
          <w:b/>
        </w:rPr>
        <w:t xml:space="preserve">. Порядок проведения </w:t>
      </w:r>
      <w:r w:rsidR="004842B2" w:rsidRPr="004A6D9D">
        <w:rPr>
          <w:b/>
        </w:rPr>
        <w:t xml:space="preserve"> </w:t>
      </w:r>
      <w:r w:rsidR="0077593E" w:rsidRPr="004A6D9D">
        <w:rPr>
          <w:b/>
        </w:rPr>
        <w:t>аукциона</w:t>
      </w:r>
    </w:p>
    <w:p w:rsidR="000D0ED1" w:rsidRPr="004A6D9D" w:rsidRDefault="0077593E" w:rsidP="000D0ED1">
      <w:pPr>
        <w:autoSpaceDE w:val="0"/>
        <w:autoSpaceDN w:val="0"/>
        <w:adjustRightInd w:val="0"/>
        <w:ind w:firstLine="540"/>
        <w:jc w:val="both"/>
      </w:pPr>
      <w:r w:rsidRPr="004A6D9D">
        <w:t>1</w:t>
      </w:r>
      <w:r w:rsidR="00E21AD3" w:rsidRPr="004A6D9D">
        <w:t>0</w:t>
      </w:r>
      <w:r w:rsidRPr="004A6D9D">
        <w:t xml:space="preserve">.1. </w:t>
      </w:r>
      <w:r w:rsidR="000D0ED1" w:rsidRPr="004A6D9D">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r w:rsidRPr="004A6D9D">
        <w:t xml:space="preserve"> </w:t>
      </w:r>
      <w:r w:rsidR="000D0ED1" w:rsidRPr="004A6D9D">
        <w:t xml:space="preserve">Аукцион проводится </w:t>
      </w:r>
      <w:r w:rsidR="000D0ED1" w:rsidRPr="004A6D9D">
        <w:lastRenderedPageBreak/>
        <w:t>организатором аукциона в присутствии членов аукционной комиссии и участников аукциона (их представителей).</w:t>
      </w:r>
      <w:r w:rsidRPr="004A6D9D">
        <w:t xml:space="preserve"> </w:t>
      </w:r>
      <w:r w:rsidR="000D0ED1" w:rsidRPr="004A6D9D">
        <w:t xml:space="preserve">Аукцион проводится путем повышения начальной (минимальной) цены договора (цены лота), указанной в извещении о проведении аукциона, на </w:t>
      </w:r>
      <w:r w:rsidRPr="004A6D9D">
        <w:t>«</w:t>
      </w:r>
      <w:r w:rsidR="000D0ED1" w:rsidRPr="004A6D9D">
        <w:t>шаг аукциона</w:t>
      </w:r>
      <w:r w:rsidRPr="004A6D9D">
        <w:t>»</w:t>
      </w:r>
      <w:r w:rsidR="000D0ED1" w:rsidRPr="004A6D9D">
        <w:t>.</w:t>
      </w:r>
    </w:p>
    <w:p w:rsidR="003A0195" w:rsidRPr="004A6D9D" w:rsidRDefault="003A0195" w:rsidP="003A0195">
      <w:pPr>
        <w:autoSpaceDE w:val="0"/>
        <w:autoSpaceDN w:val="0"/>
        <w:adjustRightInd w:val="0"/>
        <w:ind w:firstLine="540"/>
        <w:jc w:val="both"/>
      </w:pPr>
      <w:r w:rsidRPr="004A6D9D">
        <w:t xml:space="preserve">10.2. Аукционист выбирается из числа членов аукционной комиссии путем открытого голосования членов аукционной комиссии большинством голосов. </w:t>
      </w:r>
    </w:p>
    <w:p w:rsidR="003A0195" w:rsidRPr="004A6D9D" w:rsidRDefault="003A0195" w:rsidP="003A0195">
      <w:pPr>
        <w:autoSpaceDE w:val="0"/>
        <w:autoSpaceDN w:val="0"/>
        <w:adjustRightInd w:val="0"/>
        <w:ind w:firstLine="540"/>
        <w:jc w:val="both"/>
      </w:pPr>
      <w:r w:rsidRPr="004A6D9D">
        <w:t xml:space="preserve">10.3.«Шаг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w:t>
      </w:r>
      <w:r w:rsidR="007327AF">
        <w:t xml:space="preserve"> </w:t>
      </w:r>
      <w:r w:rsidRPr="004A6D9D">
        <w:t>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D0ED1" w:rsidRPr="004A6D9D" w:rsidRDefault="001F644F" w:rsidP="000D0ED1">
      <w:pPr>
        <w:autoSpaceDE w:val="0"/>
        <w:autoSpaceDN w:val="0"/>
        <w:adjustRightInd w:val="0"/>
        <w:ind w:firstLine="540"/>
        <w:jc w:val="both"/>
      </w:pPr>
      <w:bookmarkStart w:id="3" w:name="Par3"/>
      <w:bookmarkEnd w:id="3"/>
      <w:r w:rsidRPr="004A6D9D">
        <w:t>1</w:t>
      </w:r>
      <w:r w:rsidR="00E21AD3" w:rsidRPr="004A6D9D">
        <w:t>0</w:t>
      </w:r>
      <w:r w:rsidRPr="004A6D9D">
        <w:t xml:space="preserve">.4. </w:t>
      </w:r>
      <w:r w:rsidR="000D0ED1" w:rsidRPr="004A6D9D">
        <w:t xml:space="preserve"> Аукцион проводится в следующем порядке:</w:t>
      </w:r>
    </w:p>
    <w:p w:rsidR="000D0ED1" w:rsidRPr="004A6D9D" w:rsidRDefault="000D0ED1" w:rsidP="000D0ED1">
      <w:pPr>
        <w:autoSpaceDE w:val="0"/>
        <w:autoSpaceDN w:val="0"/>
        <w:adjustRightInd w:val="0"/>
        <w:ind w:firstLine="540"/>
        <w:jc w:val="both"/>
      </w:pPr>
      <w:r w:rsidRPr="004A6D9D">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D0ED1" w:rsidRPr="004A6D9D" w:rsidRDefault="000D0ED1" w:rsidP="000D0ED1">
      <w:pPr>
        <w:autoSpaceDE w:val="0"/>
        <w:autoSpaceDN w:val="0"/>
        <w:adjustRightInd w:val="0"/>
        <w:ind w:firstLine="540"/>
        <w:jc w:val="both"/>
      </w:pPr>
      <w:r w:rsidRPr="004A6D9D">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w:t>
      </w:r>
      <w:r w:rsidR="003A0195" w:rsidRPr="004A6D9D">
        <w:t>«</w:t>
      </w:r>
      <w:r w:rsidRPr="004A6D9D">
        <w:t>шага аукциона</w:t>
      </w:r>
      <w:r w:rsidR="003A0195" w:rsidRPr="004A6D9D">
        <w:t>»</w:t>
      </w:r>
      <w:r w:rsidRPr="004A6D9D">
        <w:t>, после чего аукционист предлагает участникам аукциона заявлять свои предложения о цене договора;</w:t>
      </w:r>
    </w:p>
    <w:p w:rsidR="000D0ED1" w:rsidRPr="004A6D9D" w:rsidRDefault="000D0ED1" w:rsidP="000D0ED1">
      <w:pPr>
        <w:autoSpaceDE w:val="0"/>
        <w:autoSpaceDN w:val="0"/>
        <w:adjustRightInd w:val="0"/>
        <w:ind w:firstLine="540"/>
        <w:jc w:val="both"/>
      </w:pPr>
      <w:r w:rsidRPr="004A6D9D">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sidR="0077593E" w:rsidRPr="004A6D9D">
        <w:t>«</w:t>
      </w:r>
      <w:r w:rsidRPr="004A6D9D">
        <w:t>шагом аукциона</w:t>
      </w:r>
      <w:r w:rsidR="0077593E" w:rsidRPr="004A6D9D">
        <w:t>»</w:t>
      </w:r>
      <w:r w:rsidRPr="004A6D9D">
        <w:t xml:space="preserve"> в порядке, установленном </w:t>
      </w:r>
      <w:r w:rsidR="003A0195" w:rsidRPr="004A6D9D">
        <w:t>10.</w:t>
      </w:r>
      <w:hyperlink w:anchor="Par3" w:history="1">
        <w:r w:rsidR="003A0195" w:rsidRPr="004A6D9D">
          <w:t>3</w:t>
        </w:r>
      </w:hyperlink>
      <w:r w:rsidR="0077593E" w:rsidRPr="004A6D9D">
        <w:t>.</w:t>
      </w:r>
      <w:r w:rsidR="0077593E" w:rsidRPr="004A6D9D">
        <w:rPr>
          <w:b/>
        </w:rPr>
        <w:t xml:space="preserve"> </w:t>
      </w:r>
      <w:r w:rsidR="003A0195" w:rsidRPr="004A6D9D">
        <w:t>раздела 10</w:t>
      </w:r>
      <w:r w:rsidR="003A0195" w:rsidRPr="004A6D9D">
        <w:rPr>
          <w:b/>
        </w:rPr>
        <w:t xml:space="preserve"> </w:t>
      </w:r>
      <w:r w:rsidRPr="004A6D9D">
        <w:t>настоящ</w:t>
      </w:r>
      <w:r w:rsidR="0077593E" w:rsidRPr="004A6D9D">
        <w:t>ей</w:t>
      </w:r>
      <w:r w:rsidRPr="004A6D9D">
        <w:t xml:space="preserve"> </w:t>
      </w:r>
      <w:r w:rsidR="0077593E" w:rsidRPr="004A6D9D">
        <w:t>документации</w:t>
      </w:r>
      <w:r w:rsidRPr="004A6D9D">
        <w:t>, поднимает карточку</w:t>
      </w:r>
      <w:r w:rsidR="001F644F" w:rsidRPr="004A6D9D">
        <w:t>,</w:t>
      </w:r>
      <w:r w:rsidRPr="004A6D9D">
        <w:t xml:space="preserve"> в случае если он согласен заключить договор по объявленной цене;</w:t>
      </w:r>
    </w:p>
    <w:p w:rsidR="000D0ED1" w:rsidRPr="004A6D9D" w:rsidRDefault="000D0ED1" w:rsidP="000D0ED1">
      <w:pPr>
        <w:autoSpaceDE w:val="0"/>
        <w:autoSpaceDN w:val="0"/>
        <w:adjustRightInd w:val="0"/>
        <w:ind w:firstLine="540"/>
        <w:jc w:val="both"/>
      </w:pPr>
      <w:r w:rsidRPr="004A6D9D">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w:t>
      </w:r>
      <w:r w:rsidR="001F644F" w:rsidRPr="004A6D9D">
        <w:t>«</w:t>
      </w:r>
      <w:r w:rsidRPr="004A6D9D">
        <w:t>шагом аукциона</w:t>
      </w:r>
      <w:r w:rsidR="001F644F" w:rsidRPr="004A6D9D">
        <w:t>»</w:t>
      </w:r>
      <w:r w:rsidRPr="004A6D9D">
        <w:t xml:space="preserve">, а также новую цену договора, увеличенную в соответствии с </w:t>
      </w:r>
      <w:r w:rsidR="001F644F" w:rsidRPr="004A6D9D">
        <w:t>«</w:t>
      </w:r>
      <w:r w:rsidRPr="004A6D9D">
        <w:t>шагом аукциона</w:t>
      </w:r>
      <w:r w:rsidR="001F644F" w:rsidRPr="004A6D9D">
        <w:t>»</w:t>
      </w:r>
      <w:r w:rsidRPr="004A6D9D">
        <w:t xml:space="preserve"> в порядке, установленном </w:t>
      </w:r>
      <w:hyperlink w:anchor="Par3" w:history="1">
        <w:r w:rsidR="003A0195" w:rsidRPr="004A6D9D">
          <w:t>пунктом 11.2</w:t>
        </w:r>
      </w:hyperlink>
      <w:r w:rsidR="003A0195" w:rsidRPr="004A6D9D">
        <w:t>.</w:t>
      </w:r>
      <w:r w:rsidR="003A0195" w:rsidRPr="004A6D9D">
        <w:rPr>
          <w:b/>
        </w:rPr>
        <w:t xml:space="preserve">  </w:t>
      </w:r>
      <w:r w:rsidR="003A0195" w:rsidRPr="004A6D9D">
        <w:t>раздела 10.3.</w:t>
      </w:r>
      <w:r w:rsidRPr="004A6D9D">
        <w:t xml:space="preserve"> </w:t>
      </w:r>
      <w:r w:rsidR="003A0195" w:rsidRPr="004A6D9D">
        <w:t>раздела 10</w:t>
      </w:r>
      <w:r w:rsidR="003A0195" w:rsidRPr="004A6D9D">
        <w:rPr>
          <w:b/>
        </w:rPr>
        <w:t xml:space="preserve"> </w:t>
      </w:r>
      <w:r w:rsidR="001F644F" w:rsidRPr="004A6D9D">
        <w:t>настоящей документации</w:t>
      </w:r>
      <w:r w:rsidRPr="004A6D9D">
        <w:t xml:space="preserve">, и </w:t>
      </w:r>
      <w:r w:rsidR="001F644F" w:rsidRPr="004A6D9D">
        <w:t>«</w:t>
      </w:r>
      <w:r w:rsidRPr="004A6D9D">
        <w:t>шаг аукциона</w:t>
      </w:r>
      <w:r w:rsidR="001F644F" w:rsidRPr="004A6D9D">
        <w:t>»</w:t>
      </w:r>
      <w:r w:rsidRPr="004A6D9D">
        <w:t>, в соответствии с которым повышается цена;</w:t>
      </w:r>
    </w:p>
    <w:p w:rsidR="000D0ED1" w:rsidRPr="004A6D9D" w:rsidRDefault="000D0ED1" w:rsidP="000D0ED1">
      <w:pPr>
        <w:autoSpaceDE w:val="0"/>
        <w:autoSpaceDN w:val="0"/>
        <w:adjustRightInd w:val="0"/>
        <w:ind w:firstLine="540"/>
        <w:jc w:val="both"/>
      </w:pPr>
      <w:bookmarkStart w:id="4" w:name="Par10"/>
      <w:bookmarkEnd w:id="4"/>
      <w:r w:rsidRPr="004A6D9D">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0D0ED1" w:rsidRPr="004A6D9D" w:rsidRDefault="000D0ED1" w:rsidP="000D0ED1">
      <w:pPr>
        <w:autoSpaceDE w:val="0"/>
        <w:autoSpaceDN w:val="0"/>
        <w:adjustRightInd w:val="0"/>
        <w:ind w:firstLine="540"/>
        <w:jc w:val="both"/>
      </w:pPr>
      <w:r w:rsidRPr="004A6D9D">
        <w:t xml:space="preserve">6) если действующий правообладатель воспользовался правом, предусмотренным </w:t>
      </w:r>
      <w:hyperlink w:anchor="Par10" w:history="1">
        <w:r w:rsidRPr="004A6D9D">
          <w:t xml:space="preserve">подпунктом 5 пункта </w:t>
        </w:r>
        <w:r w:rsidR="001F644F" w:rsidRPr="004A6D9D">
          <w:t>1</w:t>
        </w:r>
        <w:r w:rsidR="003A0195" w:rsidRPr="004A6D9D">
          <w:t>0</w:t>
        </w:r>
        <w:r w:rsidR="001F644F" w:rsidRPr="004A6D9D">
          <w:t>.4.</w:t>
        </w:r>
      </w:hyperlink>
      <w:r w:rsidRPr="004A6D9D">
        <w:t xml:space="preserve"> </w:t>
      </w:r>
      <w:r w:rsidR="001F644F" w:rsidRPr="004A6D9D">
        <w:t>настоящей документации</w:t>
      </w:r>
      <w:r w:rsidRPr="004A6D9D">
        <w:t>,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0D0ED1" w:rsidRPr="004A6D9D" w:rsidRDefault="000D0ED1" w:rsidP="000D0ED1">
      <w:pPr>
        <w:autoSpaceDE w:val="0"/>
        <w:autoSpaceDN w:val="0"/>
        <w:adjustRightInd w:val="0"/>
        <w:ind w:firstLine="540"/>
        <w:jc w:val="both"/>
      </w:pPr>
      <w:r w:rsidRPr="004A6D9D">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D0ED1" w:rsidRPr="004A6D9D" w:rsidRDefault="00D1121A" w:rsidP="001F644F">
      <w:pPr>
        <w:autoSpaceDE w:val="0"/>
        <w:autoSpaceDN w:val="0"/>
        <w:adjustRightInd w:val="0"/>
        <w:ind w:firstLine="540"/>
        <w:jc w:val="both"/>
      </w:pPr>
      <w:r w:rsidRPr="004A6D9D">
        <w:t xml:space="preserve">8) </w:t>
      </w:r>
      <w:r w:rsidR="000D0ED1" w:rsidRPr="004A6D9D">
        <w:t xml:space="preserve">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0D0ED1" w:rsidRPr="004A6D9D" w:rsidRDefault="00D1121A" w:rsidP="000D0ED1">
      <w:pPr>
        <w:autoSpaceDE w:val="0"/>
        <w:autoSpaceDN w:val="0"/>
        <w:adjustRightInd w:val="0"/>
        <w:ind w:firstLine="540"/>
        <w:jc w:val="both"/>
      </w:pPr>
      <w:r w:rsidRPr="004A6D9D">
        <w:lastRenderedPageBreak/>
        <w:t xml:space="preserve">9)  </w:t>
      </w:r>
      <w:r w:rsidR="000D0ED1" w:rsidRPr="004A6D9D">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D0ED1" w:rsidRPr="004A6D9D" w:rsidRDefault="00D1121A" w:rsidP="000D0ED1">
      <w:pPr>
        <w:autoSpaceDE w:val="0"/>
        <w:autoSpaceDN w:val="0"/>
        <w:adjustRightInd w:val="0"/>
        <w:ind w:firstLine="540"/>
        <w:jc w:val="both"/>
      </w:pPr>
      <w:r w:rsidRPr="004A6D9D">
        <w:t xml:space="preserve">10) </w:t>
      </w:r>
      <w:r w:rsidR="000D0ED1" w:rsidRPr="004A6D9D">
        <w:t xml:space="preserve">Любой участник аукциона вправе осуществлять аудио- и/или видеозапись </w:t>
      </w:r>
      <w:r w:rsidR="00CB5F2C" w:rsidRPr="004A6D9D">
        <w:t xml:space="preserve"> </w:t>
      </w:r>
      <w:r w:rsidR="000D0ED1" w:rsidRPr="004A6D9D">
        <w:t>аукциона.</w:t>
      </w:r>
    </w:p>
    <w:p w:rsidR="000D0ED1" w:rsidRPr="004A6D9D" w:rsidRDefault="00D1121A" w:rsidP="000D0ED1">
      <w:pPr>
        <w:autoSpaceDE w:val="0"/>
        <w:autoSpaceDN w:val="0"/>
        <w:adjustRightInd w:val="0"/>
        <w:ind w:firstLine="540"/>
        <w:jc w:val="both"/>
      </w:pPr>
      <w:r w:rsidRPr="004A6D9D">
        <w:t xml:space="preserve">11) </w:t>
      </w:r>
      <w:r w:rsidR="000D0ED1" w:rsidRPr="004A6D9D">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D0ED1" w:rsidRPr="004A6D9D" w:rsidRDefault="00D1121A" w:rsidP="000D0ED1">
      <w:pPr>
        <w:autoSpaceDE w:val="0"/>
        <w:autoSpaceDN w:val="0"/>
        <w:adjustRightInd w:val="0"/>
        <w:ind w:firstLine="540"/>
        <w:jc w:val="both"/>
      </w:pPr>
      <w:r w:rsidRPr="004A6D9D">
        <w:t xml:space="preserve">12) </w:t>
      </w:r>
      <w:r w:rsidR="000D0ED1" w:rsidRPr="004A6D9D">
        <w:t>В случае если в аукционе участвовал один участник или в случае если в связи с отсутствием</w:t>
      </w:r>
      <w:r w:rsidR="00FC3B1A" w:rsidRPr="004A6D9D">
        <w:t xml:space="preserve"> </w:t>
      </w:r>
      <w:r w:rsidR="000D0ED1" w:rsidRPr="004A6D9D">
        <w:t xml:space="preserve">предложений о цене договора, предусматривающих более высокую цену договора, чем начальная (минимальная) цена договора (цена лота), </w:t>
      </w:r>
      <w:r w:rsidR="001F644F" w:rsidRPr="004A6D9D">
        <w:t>«</w:t>
      </w:r>
      <w:r w:rsidR="000D0ED1" w:rsidRPr="004A6D9D">
        <w:t>шаг аукциона</w:t>
      </w:r>
      <w:r w:rsidR="001F644F" w:rsidRPr="004A6D9D">
        <w:t>»</w:t>
      </w:r>
      <w:r w:rsidR="000D0ED1" w:rsidRPr="004A6D9D">
        <w:t xml:space="preserve"> снижен в соответствии с </w:t>
      </w:r>
      <w:r w:rsidR="003A0195" w:rsidRPr="004A6D9D">
        <w:t>10.</w:t>
      </w:r>
      <w:hyperlink w:anchor="Par3" w:history="1">
        <w:r w:rsidR="003A0195" w:rsidRPr="004A6D9D">
          <w:t>3</w:t>
        </w:r>
      </w:hyperlink>
      <w:r w:rsidR="003A0195" w:rsidRPr="004A6D9D">
        <w:t>.</w:t>
      </w:r>
      <w:r w:rsidR="003A0195" w:rsidRPr="004A6D9D">
        <w:rPr>
          <w:b/>
        </w:rPr>
        <w:t xml:space="preserve">  </w:t>
      </w:r>
      <w:r w:rsidR="003A0195" w:rsidRPr="004A6D9D">
        <w:t>раздела 10</w:t>
      </w:r>
      <w:r w:rsidR="003A0195" w:rsidRPr="004A6D9D">
        <w:rPr>
          <w:b/>
        </w:rPr>
        <w:t xml:space="preserve"> </w:t>
      </w:r>
      <w:r w:rsidR="003A0195" w:rsidRPr="004A6D9D">
        <w:t xml:space="preserve"> </w:t>
      </w:r>
      <w:r w:rsidR="001F644F" w:rsidRPr="004A6D9D">
        <w:t xml:space="preserve">настоящей документации </w:t>
      </w:r>
      <w:r w:rsidR="000D0ED1" w:rsidRPr="004A6D9D">
        <w:t xml:space="preserve">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r w:rsidR="00FC3B1A" w:rsidRPr="004A6D9D">
        <w:t>Е</w:t>
      </w:r>
      <w:r w:rsidR="000D0ED1" w:rsidRPr="004A6D9D">
        <w:t>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D0ED1" w:rsidRDefault="00D1121A" w:rsidP="000D0ED1">
      <w:pPr>
        <w:autoSpaceDE w:val="0"/>
        <w:autoSpaceDN w:val="0"/>
        <w:adjustRightInd w:val="0"/>
        <w:ind w:firstLine="540"/>
        <w:jc w:val="both"/>
      </w:pPr>
      <w:r w:rsidRPr="004A6D9D">
        <w:t xml:space="preserve">13) </w:t>
      </w:r>
      <w:r w:rsidR="000D0ED1" w:rsidRPr="004A6D9D">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0D0ED1" w:rsidRPr="004A6D9D" w:rsidRDefault="000D0ED1" w:rsidP="005A7F30">
      <w:pPr>
        <w:jc w:val="both"/>
      </w:pPr>
    </w:p>
    <w:p w:rsidR="00F903E1" w:rsidRPr="004A6D9D" w:rsidRDefault="0077593E" w:rsidP="00D85258">
      <w:pPr>
        <w:jc w:val="center"/>
        <w:rPr>
          <w:b/>
        </w:rPr>
      </w:pPr>
      <w:r w:rsidRPr="004A6D9D">
        <w:rPr>
          <w:b/>
        </w:rPr>
        <w:t>1</w:t>
      </w:r>
      <w:r w:rsidR="00E21AD3" w:rsidRPr="004A6D9D">
        <w:rPr>
          <w:b/>
        </w:rPr>
        <w:t>1</w:t>
      </w:r>
      <w:r w:rsidR="000B6F3A" w:rsidRPr="004A6D9D">
        <w:rPr>
          <w:b/>
        </w:rPr>
        <w:t xml:space="preserve">. </w:t>
      </w:r>
      <w:r w:rsidR="00F903E1" w:rsidRPr="004A6D9D">
        <w:rPr>
          <w:b/>
        </w:rPr>
        <w:t xml:space="preserve">Порядок оформления </w:t>
      </w:r>
      <w:r w:rsidR="00340631" w:rsidRPr="004A6D9D">
        <w:rPr>
          <w:b/>
        </w:rPr>
        <w:t xml:space="preserve"> </w:t>
      </w:r>
      <w:r w:rsidR="00F903E1" w:rsidRPr="004A6D9D">
        <w:rPr>
          <w:b/>
        </w:rPr>
        <w:t xml:space="preserve">результатов </w:t>
      </w:r>
      <w:r w:rsidR="00340631" w:rsidRPr="004A6D9D">
        <w:rPr>
          <w:b/>
        </w:rPr>
        <w:t xml:space="preserve"> </w:t>
      </w:r>
      <w:r w:rsidR="00F903E1" w:rsidRPr="004A6D9D">
        <w:rPr>
          <w:b/>
        </w:rPr>
        <w:t>аукциона</w:t>
      </w:r>
    </w:p>
    <w:p w:rsidR="00F903E1" w:rsidRPr="004A6D9D" w:rsidRDefault="00FC3B1A" w:rsidP="00FC3B1A">
      <w:pPr>
        <w:autoSpaceDE w:val="0"/>
        <w:autoSpaceDN w:val="0"/>
        <w:adjustRightInd w:val="0"/>
        <w:ind w:firstLine="540"/>
        <w:jc w:val="both"/>
      </w:pPr>
      <w:r w:rsidRPr="004A6D9D">
        <w:t xml:space="preserve">  </w:t>
      </w:r>
      <w:r w:rsidR="00F903E1" w:rsidRPr="004A6D9D">
        <w:t>1</w:t>
      </w:r>
      <w:r w:rsidR="00E21AD3" w:rsidRPr="004A6D9D">
        <w:t>1</w:t>
      </w:r>
      <w:r w:rsidR="00F903E1" w:rsidRPr="004A6D9D">
        <w:t>.</w:t>
      </w:r>
      <w:r w:rsidRPr="004A6D9D">
        <w:t>1</w:t>
      </w:r>
      <w:r w:rsidR="00F903E1" w:rsidRPr="004A6D9D">
        <w:t xml:space="preserve">. </w:t>
      </w:r>
      <w:r w:rsidR="00340631" w:rsidRPr="004A6D9D">
        <w:t xml:space="preserve">Оформление </w:t>
      </w:r>
      <w:r w:rsidR="00896FF5" w:rsidRPr="004A6D9D">
        <w:t xml:space="preserve">проведения </w:t>
      </w:r>
      <w:r w:rsidR="00340631" w:rsidRPr="004A6D9D">
        <w:t>аукциона осуществляется в виде Протоколов. Все п</w:t>
      </w:r>
      <w:r w:rsidR="00F903E1" w:rsidRPr="004A6D9D">
        <w:t>ротокол</w:t>
      </w:r>
      <w:r w:rsidR="00340631" w:rsidRPr="004A6D9D">
        <w:t>ы,</w:t>
      </w:r>
      <w:r w:rsidR="00F903E1" w:rsidRPr="004A6D9D">
        <w:t xml:space="preserve"> </w:t>
      </w:r>
      <w:r w:rsidR="00340631" w:rsidRPr="004A6D9D">
        <w:t xml:space="preserve">составленные в ходе </w:t>
      </w:r>
      <w:r w:rsidR="00F903E1" w:rsidRPr="004A6D9D">
        <w:t xml:space="preserve">аукциона размещается на официальном сайте торгов Российской Федерации в сети «Интернет» по адресу: </w:t>
      </w:r>
      <w:r w:rsidR="00F903E1" w:rsidRPr="004A6D9D">
        <w:rPr>
          <w:u w:val="single"/>
          <w:lang w:val="en-US"/>
        </w:rPr>
        <w:t>www</w:t>
      </w:r>
      <w:r w:rsidR="00F903E1" w:rsidRPr="004A6D9D">
        <w:rPr>
          <w:u w:val="single"/>
        </w:rPr>
        <w:t>.</w:t>
      </w:r>
      <w:proofErr w:type="spellStart"/>
      <w:r w:rsidR="00F903E1" w:rsidRPr="004A6D9D">
        <w:rPr>
          <w:u w:val="single"/>
          <w:lang w:val="en-US"/>
        </w:rPr>
        <w:t>torgi</w:t>
      </w:r>
      <w:proofErr w:type="spellEnd"/>
      <w:r w:rsidR="00F903E1" w:rsidRPr="004A6D9D">
        <w:rPr>
          <w:u w:val="single"/>
        </w:rPr>
        <w:t>.</w:t>
      </w:r>
      <w:proofErr w:type="spellStart"/>
      <w:r w:rsidR="00F903E1" w:rsidRPr="004A6D9D">
        <w:rPr>
          <w:u w:val="single"/>
          <w:lang w:val="en-US"/>
        </w:rPr>
        <w:t>gov</w:t>
      </w:r>
      <w:proofErr w:type="spellEnd"/>
      <w:r w:rsidR="00F903E1" w:rsidRPr="004A6D9D">
        <w:rPr>
          <w:u w:val="single"/>
        </w:rPr>
        <w:t>.</w:t>
      </w:r>
      <w:proofErr w:type="spellStart"/>
      <w:r w:rsidR="00F903E1" w:rsidRPr="004A6D9D">
        <w:rPr>
          <w:u w:val="single"/>
          <w:lang w:val="en-US"/>
        </w:rPr>
        <w:t>ru</w:t>
      </w:r>
      <w:proofErr w:type="spellEnd"/>
      <w:r w:rsidR="00F903E1" w:rsidRPr="004A6D9D">
        <w:t xml:space="preserve">, а так же дополнительно на </w:t>
      </w:r>
      <w:r w:rsidR="00F903E1" w:rsidRPr="004A6D9D">
        <w:rPr>
          <w:spacing w:val="1"/>
        </w:rPr>
        <w:t xml:space="preserve">сайте </w:t>
      </w:r>
      <w:r w:rsidR="000D3DB2" w:rsidRPr="004A6D9D">
        <w:rPr>
          <w:spacing w:val="1"/>
        </w:rPr>
        <w:t xml:space="preserve">организатора аукциона </w:t>
      </w:r>
      <w:r w:rsidR="000D3DB2" w:rsidRPr="004A6D9D">
        <w:rPr>
          <w:spacing w:val="1"/>
          <w:u w:val="single"/>
          <w:lang w:val="en-US"/>
        </w:rPr>
        <w:t>www</w:t>
      </w:r>
      <w:r w:rsidR="000D3DB2" w:rsidRPr="004A6D9D">
        <w:rPr>
          <w:spacing w:val="1"/>
          <w:u w:val="single"/>
        </w:rPr>
        <w:t>.</w:t>
      </w:r>
      <w:proofErr w:type="spellStart"/>
      <w:r w:rsidR="000D3DB2" w:rsidRPr="004A6D9D">
        <w:rPr>
          <w:spacing w:val="1"/>
          <w:u w:val="single"/>
          <w:lang w:val="en-US"/>
        </w:rPr>
        <w:t>lgutviv</w:t>
      </w:r>
      <w:proofErr w:type="spellEnd"/>
      <w:r w:rsidR="000D3DB2" w:rsidRPr="004A6D9D">
        <w:rPr>
          <w:spacing w:val="1"/>
          <w:u w:val="single"/>
        </w:rPr>
        <w:t>.</w:t>
      </w:r>
      <w:proofErr w:type="spellStart"/>
      <w:r w:rsidR="000D3DB2" w:rsidRPr="004A6D9D">
        <w:rPr>
          <w:spacing w:val="1"/>
          <w:u w:val="single"/>
          <w:lang w:val="en-US"/>
        </w:rPr>
        <w:t>ru</w:t>
      </w:r>
      <w:proofErr w:type="spellEnd"/>
      <w:r w:rsidR="000D3DB2" w:rsidRPr="004A6D9D">
        <w:t xml:space="preserve">. </w:t>
      </w:r>
      <w:r w:rsidR="00F903E1" w:rsidRPr="004A6D9D">
        <w:t xml:space="preserve">в течение дня, следующего за днем подписания </w:t>
      </w:r>
      <w:r w:rsidR="00340631" w:rsidRPr="004A6D9D">
        <w:t xml:space="preserve"> </w:t>
      </w:r>
      <w:r w:rsidR="00F903E1" w:rsidRPr="004A6D9D">
        <w:t xml:space="preserve"> </w:t>
      </w:r>
      <w:r w:rsidR="00340631" w:rsidRPr="004A6D9D">
        <w:t xml:space="preserve"> </w:t>
      </w:r>
      <w:r w:rsidR="00F903E1" w:rsidRPr="004A6D9D">
        <w:t>протокол</w:t>
      </w:r>
      <w:r w:rsidR="00896FF5" w:rsidRPr="004A6D9D">
        <w:t>ов</w:t>
      </w:r>
      <w:r w:rsidR="00F903E1" w:rsidRPr="004A6D9D">
        <w:t>.</w:t>
      </w:r>
      <w:r w:rsidRPr="004A6D9D">
        <w:t xml:space="preserve"> </w:t>
      </w:r>
    </w:p>
    <w:p w:rsidR="00A80D35" w:rsidRPr="004A6D9D" w:rsidRDefault="00A80D35" w:rsidP="001F644F">
      <w:pPr>
        <w:autoSpaceDE w:val="0"/>
        <w:autoSpaceDN w:val="0"/>
        <w:adjustRightInd w:val="0"/>
        <w:jc w:val="center"/>
        <w:outlineLvl w:val="0"/>
        <w:rPr>
          <w:b/>
        </w:rPr>
      </w:pPr>
    </w:p>
    <w:p w:rsidR="001F644F" w:rsidRPr="004A6D9D" w:rsidRDefault="00D85258" w:rsidP="001F644F">
      <w:pPr>
        <w:autoSpaceDE w:val="0"/>
        <w:autoSpaceDN w:val="0"/>
        <w:adjustRightInd w:val="0"/>
        <w:jc w:val="center"/>
        <w:outlineLvl w:val="0"/>
        <w:rPr>
          <w:b/>
        </w:rPr>
      </w:pPr>
      <w:r w:rsidRPr="004A6D9D">
        <w:rPr>
          <w:b/>
        </w:rPr>
        <w:t>1</w:t>
      </w:r>
      <w:r w:rsidR="00E21AD3" w:rsidRPr="004A6D9D">
        <w:rPr>
          <w:b/>
        </w:rPr>
        <w:t>2</w:t>
      </w:r>
      <w:r w:rsidRPr="004A6D9D">
        <w:rPr>
          <w:b/>
        </w:rPr>
        <w:t xml:space="preserve">. </w:t>
      </w:r>
      <w:r w:rsidR="00203350">
        <w:rPr>
          <w:b/>
        </w:rPr>
        <w:t xml:space="preserve"> </w:t>
      </w:r>
      <w:r w:rsidR="001F644F" w:rsidRPr="004A6D9D">
        <w:rPr>
          <w:b/>
        </w:rPr>
        <w:t xml:space="preserve">Заключение </w:t>
      </w:r>
      <w:r w:rsidR="00203350">
        <w:rPr>
          <w:b/>
        </w:rPr>
        <w:t xml:space="preserve"> </w:t>
      </w:r>
      <w:r w:rsidR="001F644F" w:rsidRPr="004A6D9D">
        <w:rPr>
          <w:b/>
        </w:rPr>
        <w:t xml:space="preserve">договора </w:t>
      </w:r>
      <w:r w:rsidR="00203350">
        <w:rPr>
          <w:b/>
        </w:rPr>
        <w:t xml:space="preserve"> </w:t>
      </w:r>
      <w:r w:rsidR="001F644F" w:rsidRPr="004A6D9D">
        <w:rPr>
          <w:b/>
        </w:rPr>
        <w:t xml:space="preserve">по </w:t>
      </w:r>
      <w:r w:rsidR="00203350">
        <w:rPr>
          <w:b/>
        </w:rPr>
        <w:t xml:space="preserve"> </w:t>
      </w:r>
      <w:r w:rsidR="001F644F" w:rsidRPr="004A6D9D">
        <w:rPr>
          <w:b/>
        </w:rPr>
        <w:t xml:space="preserve">результатам </w:t>
      </w:r>
      <w:r w:rsidR="00203350">
        <w:rPr>
          <w:b/>
        </w:rPr>
        <w:t xml:space="preserve"> </w:t>
      </w:r>
      <w:r w:rsidR="001F644F" w:rsidRPr="004A6D9D">
        <w:rPr>
          <w:b/>
        </w:rPr>
        <w:t xml:space="preserve">проведения </w:t>
      </w:r>
      <w:r w:rsidR="00203350">
        <w:rPr>
          <w:b/>
        </w:rPr>
        <w:t xml:space="preserve"> </w:t>
      </w:r>
      <w:r w:rsidRPr="004A6D9D">
        <w:rPr>
          <w:b/>
        </w:rPr>
        <w:t>аукциона</w:t>
      </w:r>
    </w:p>
    <w:p w:rsidR="001F644F" w:rsidRPr="004A6D9D" w:rsidRDefault="001F644F" w:rsidP="001F644F">
      <w:pPr>
        <w:autoSpaceDE w:val="0"/>
        <w:autoSpaceDN w:val="0"/>
        <w:adjustRightInd w:val="0"/>
        <w:ind w:firstLine="540"/>
        <w:jc w:val="both"/>
      </w:pPr>
    </w:p>
    <w:p w:rsidR="00CA3453" w:rsidRPr="004A6D9D" w:rsidRDefault="00E21AD3" w:rsidP="00CA3453">
      <w:pPr>
        <w:autoSpaceDE w:val="0"/>
        <w:autoSpaceDN w:val="0"/>
        <w:adjustRightInd w:val="0"/>
        <w:ind w:firstLine="540"/>
        <w:jc w:val="both"/>
      </w:pPr>
      <w:r w:rsidRPr="004A6D9D">
        <w:t xml:space="preserve">12.1. </w:t>
      </w:r>
      <w:r w:rsidR="001F644F" w:rsidRPr="004A6D9D">
        <w:t xml:space="preserve">Заключение договора осуществляется в порядке, предусмотренном Гражданским </w:t>
      </w:r>
      <w:hyperlink r:id="rId10" w:history="1">
        <w:r w:rsidR="001F644F" w:rsidRPr="004A6D9D">
          <w:t>кодексом</w:t>
        </w:r>
      </w:hyperlink>
      <w:r w:rsidR="001F644F" w:rsidRPr="004A6D9D">
        <w:t xml:space="preserve"> Российской Федерации и иными федеральными законами.</w:t>
      </w:r>
      <w:r w:rsidR="00A80D35" w:rsidRPr="004A6D9D">
        <w:rPr>
          <w:color w:val="000000"/>
          <w:spacing w:val="1"/>
        </w:rPr>
        <w:t xml:space="preserve"> </w:t>
      </w:r>
      <w:proofErr w:type="gramStart"/>
      <w:r w:rsidR="00A80D35" w:rsidRPr="004A6D9D">
        <w:rPr>
          <w:color w:val="000000"/>
          <w:spacing w:val="1"/>
        </w:rPr>
        <w:t xml:space="preserve">Победитель </w:t>
      </w:r>
      <w:r w:rsidR="007327AF">
        <w:rPr>
          <w:color w:val="000000"/>
          <w:spacing w:val="1"/>
        </w:rPr>
        <w:t xml:space="preserve">  </w:t>
      </w:r>
      <w:r w:rsidR="00A80D35" w:rsidRPr="004A6D9D">
        <w:rPr>
          <w:color w:val="000000"/>
          <w:spacing w:val="1"/>
        </w:rPr>
        <w:t xml:space="preserve">аукциона </w:t>
      </w:r>
      <w:r w:rsidR="00F3354C" w:rsidRPr="004A6D9D">
        <w:rPr>
          <w:color w:val="000000"/>
          <w:spacing w:val="1"/>
        </w:rPr>
        <w:t xml:space="preserve"> </w:t>
      </w:r>
      <w:r w:rsidR="00A80D35" w:rsidRPr="004A6D9D">
        <w:rPr>
          <w:color w:val="000000"/>
          <w:spacing w:val="1"/>
        </w:rPr>
        <w:t xml:space="preserve">или участник аукциона, с которым по результатам проведения </w:t>
      </w:r>
      <w:r w:rsidR="007327AF">
        <w:rPr>
          <w:color w:val="000000"/>
          <w:spacing w:val="1"/>
        </w:rPr>
        <w:t xml:space="preserve"> </w:t>
      </w:r>
      <w:r w:rsidR="00A80D35" w:rsidRPr="004A6D9D">
        <w:rPr>
          <w:color w:val="000000"/>
          <w:spacing w:val="-1"/>
        </w:rPr>
        <w:t xml:space="preserve">аукциона принято </w:t>
      </w:r>
      <w:r w:rsidR="007327AF">
        <w:rPr>
          <w:color w:val="000000"/>
          <w:spacing w:val="-1"/>
        </w:rPr>
        <w:t xml:space="preserve"> </w:t>
      </w:r>
      <w:r w:rsidR="00A80D35" w:rsidRPr="004A6D9D">
        <w:rPr>
          <w:color w:val="000000"/>
          <w:spacing w:val="-1"/>
        </w:rPr>
        <w:t xml:space="preserve">решение заключить договор, должен будет подписать проект </w:t>
      </w:r>
      <w:r w:rsidR="00340631" w:rsidRPr="004A6D9D">
        <w:rPr>
          <w:color w:val="000000"/>
          <w:spacing w:val="-1"/>
        </w:rPr>
        <w:t xml:space="preserve"> </w:t>
      </w:r>
      <w:r w:rsidR="00A80D35" w:rsidRPr="004A6D9D">
        <w:rPr>
          <w:color w:val="000000"/>
          <w:spacing w:val="-1"/>
        </w:rPr>
        <w:t xml:space="preserve">договора </w:t>
      </w:r>
      <w:r w:rsidR="00CA3453" w:rsidRPr="004A6D9D">
        <w:rPr>
          <w:color w:val="000000"/>
          <w:spacing w:val="-1"/>
        </w:rPr>
        <w:t xml:space="preserve"> </w:t>
      </w:r>
      <w:r w:rsidR="00CA3453" w:rsidRPr="004A6D9D">
        <w:t xml:space="preserve">не  </w:t>
      </w:r>
      <w:r w:rsidR="00F3354C" w:rsidRPr="004A6D9D">
        <w:t xml:space="preserve">ранее </w:t>
      </w:r>
      <w:r w:rsidR="00CA3453" w:rsidRPr="004A6D9D">
        <w:t xml:space="preserve"> десяти </w:t>
      </w:r>
      <w:r w:rsidR="00F3354C" w:rsidRPr="004A6D9D">
        <w:t xml:space="preserve"> </w:t>
      </w:r>
      <w:r w:rsidR="00CA3453" w:rsidRPr="004A6D9D">
        <w:t xml:space="preserve">дней  со дня размещения на </w:t>
      </w:r>
      <w:hyperlink r:id="rId11" w:history="1">
        <w:r w:rsidR="00F3354C" w:rsidRPr="004A6D9D">
          <w:rPr>
            <w:rStyle w:val="a3"/>
            <w:b/>
            <w:color w:val="auto"/>
            <w:lang w:val="en-US"/>
          </w:rPr>
          <w:t>www</w:t>
        </w:r>
        <w:r w:rsidR="00F3354C" w:rsidRPr="004A6D9D">
          <w:rPr>
            <w:rStyle w:val="a3"/>
            <w:b/>
            <w:color w:val="auto"/>
          </w:rPr>
          <w:t>.</w:t>
        </w:r>
        <w:proofErr w:type="spellStart"/>
        <w:r w:rsidR="00F3354C" w:rsidRPr="004A6D9D">
          <w:rPr>
            <w:rStyle w:val="a3"/>
            <w:b/>
            <w:color w:val="auto"/>
            <w:lang w:val="en-US"/>
          </w:rPr>
          <w:t>torgi</w:t>
        </w:r>
        <w:proofErr w:type="spellEnd"/>
        <w:r w:rsidR="00F3354C" w:rsidRPr="004A6D9D">
          <w:rPr>
            <w:rStyle w:val="a3"/>
            <w:b/>
            <w:color w:val="auto"/>
          </w:rPr>
          <w:t>.</w:t>
        </w:r>
        <w:proofErr w:type="spellStart"/>
        <w:r w:rsidR="00F3354C" w:rsidRPr="004A6D9D">
          <w:rPr>
            <w:rStyle w:val="a3"/>
            <w:b/>
            <w:color w:val="auto"/>
            <w:lang w:val="en-US"/>
          </w:rPr>
          <w:t>gov</w:t>
        </w:r>
        <w:proofErr w:type="spellEnd"/>
        <w:r w:rsidR="00F3354C" w:rsidRPr="004A6D9D">
          <w:rPr>
            <w:rStyle w:val="a3"/>
            <w:b/>
            <w:color w:val="auto"/>
          </w:rPr>
          <w:t>.</w:t>
        </w:r>
        <w:proofErr w:type="spellStart"/>
        <w:r w:rsidR="00F3354C" w:rsidRPr="004A6D9D">
          <w:rPr>
            <w:rStyle w:val="a3"/>
            <w:b/>
            <w:color w:val="auto"/>
            <w:lang w:val="en-US"/>
          </w:rPr>
          <w:t>ru</w:t>
        </w:r>
        <w:proofErr w:type="spellEnd"/>
      </w:hyperlink>
      <w:r w:rsidR="00F3354C" w:rsidRPr="004A6D9D">
        <w:rPr>
          <w:b/>
          <w:u w:val="single"/>
        </w:rPr>
        <w:t xml:space="preserve"> </w:t>
      </w:r>
      <w:r w:rsidR="00CA3453" w:rsidRPr="004A6D9D">
        <w:rPr>
          <w:b/>
        </w:rPr>
        <w:t xml:space="preserve"> </w:t>
      </w:r>
      <w:r w:rsidR="00CA3453" w:rsidRPr="004A6D9D">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w:t>
      </w:r>
      <w:proofErr w:type="gramEnd"/>
      <w:r w:rsidR="00CA3453" w:rsidRPr="004A6D9D">
        <w:t xml:space="preserve"> аукциона только одного </w:t>
      </w:r>
      <w:r w:rsidR="00F3354C" w:rsidRPr="004A6D9D">
        <w:t xml:space="preserve"> </w:t>
      </w:r>
      <w:r w:rsidR="00CA3453" w:rsidRPr="004A6D9D">
        <w:t xml:space="preserve">заявителя. </w:t>
      </w:r>
    </w:p>
    <w:p w:rsidR="001F644F" w:rsidRPr="004A6D9D" w:rsidRDefault="00E21AD3" w:rsidP="00CA3453">
      <w:pPr>
        <w:autoSpaceDE w:val="0"/>
        <w:autoSpaceDN w:val="0"/>
        <w:adjustRightInd w:val="0"/>
        <w:ind w:firstLine="540"/>
        <w:jc w:val="both"/>
      </w:pPr>
      <w:r w:rsidRPr="004A6D9D">
        <w:t xml:space="preserve">12.2. </w:t>
      </w:r>
      <w:r w:rsidR="001F644F" w:rsidRPr="004A6D9D">
        <w:t xml:space="preserve">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w:t>
      </w:r>
      <w:r w:rsidR="00824946" w:rsidRPr="004A6D9D">
        <w:t xml:space="preserve"> </w:t>
      </w:r>
      <w:r w:rsidR="001F644F" w:rsidRPr="004A6D9D">
        <w:t>факта:</w:t>
      </w:r>
    </w:p>
    <w:p w:rsidR="001F644F" w:rsidRPr="004A6D9D" w:rsidRDefault="001F644F" w:rsidP="001F644F">
      <w:pPr>
        <w:autoSpaceDE w:val="0"/>
        <w:autoSpaceDN w:val="0"/>
        <w:adjustRightInd w:val="0"/>
        <w:ind w:firstLine="540"/>
        <w:jc w:val="both"/>
      </w:pPr>
      <w:r w:rsidRPr="004A6D9D">
        <w:lastRenderedPageBreak/>
        <w:t xml:space="preserve">1) </w:t>
      </w:r>
      <w:r w:rsidR="00824946" w:rsidRPr="004A6D9D">
        <w:t xml:space="preserve"> </w:t>
      </w:r>
      <w:r w:rsidRPr="004A6D9D">
        <w:t xml:space="preserve">проведения ликвидации такого участника </w:t>
      </w:r>
      <w:r w:rsidR="00D85258" w:rsidRPr="004A6D9D">
        <w:t>аукциона</w:t>
      </w:r>
      <w:r w:rsidRPr="004A6D9D">
        <w:t xml:space="preserve"> - юридического лица или принятия арбитражным судом решения о признании такого участника </w:t>
      </w:r>
      <w:r w:rsidR="00D85258" w:rsidRPr="004A6D9D">
        <w:t>аукциона</w:t>
      </w:r>
      <w:r w:rsidRPr="004A6D9D">
        <w:t xml:space="preserve"> - юридического лица, индивидуального предпринимателя банкротом и об открытии конкурсного производства;</w:t>
      </w:r>
    </w:p>
    <w:p w:rsidR="001F644F" w:rsidRPr="004A6D9D" w:rsidRDefault="001F644F" w:rsidP="001F644F">
      <w:pPr>
        <w:autoSpaceDE w:val="0"/>
        <w:autoSpaceDN w:val="0"/>
        <w:adjustRightInd w:val="0"/>
        <w:ind w:firstLine="540"/>
        <w:jc w:val="both"/>
      </w:pPr>
      <w:r w:rsidRPr="004A6D9D">
        <w:t xml:space="preserve">2) приостановления деятельности такого лица в порядке, предусмотренном </w:t>
      </w:r>
      <w:hyperlink r:id="rId12" w:history="1">
        <w:r w:rsidRPr="004A6D9D">
          <w:t>Кодексом</w:t>
        </w:r>
      </w:hyperlink>
      <w:r w:rsidRPr="004A6D9D">
        <w:t xml:space="preserve"> Российской Федерации об административных правонарушениях;</w:t>
      </w:r>
    </w:p>
    <w:p w:rsidR="001F644F" w:rsidRPr="004A6D9D" w:rsidRDefault="001F644F" w:rsidP="001F644F">
      <w:pPr>
        <w:autoSpaceDE w:val="0"/>
        <w:autoSpaceDN w:val="0"/>
        <w:adjustRightInd w:val="0"/>
        <w:ind w:firstLine="540"/>
        <w:jc w:val="both"/>
      </w:pPr>
      <w:r w:rsidRPr="004A6D9D">
        <w:t xml:space="preserve">3) предоставления таким лицом заведомо ложных сведений, содержащихся в документах, предусмотренных </w:t>
      </w:r>
      <w:r w:rsidR="00CB5F2C" w:rsidRPr="004A6D9D">
        <w:t xml:space="preserve"> </w:t>
      </w:r>
      <w:hyperlink r:id="rId13" w:history="1">
        <w:r w:rsidRPr="004A6D9D">
          <w:t xml:space="preserve">пунктом </w:t>
        </w:r>
      </w:hyperlink>
      <w:r w:rsidR="00CB5F2C" w:rsidRPr="004A6D9D">
        <w:t xml:space="preserve"> 4.1 раздела 4 </w:t>
      </w:r>
      <w:r w:rsidRPr="004A6D9D">
        <w:t xml:space="preserve"> настоящ</w:t>
      </w:r>
      <w:r w:rsidR="00CB5F2C" w:rsidRPr="004A6D9D">
        <w:t xml:space="preserve">ей </w:t>
      </w:r>
      <w:r w:rsidRPr="004A6D9D">
        <w:t xml:space="preserve"> </w:t>
      </w:r>
      <w:r w:rsidR="00CB5F2C" w:rsidRPr="004A6D9D">
        <w:t>документации</w:t>
      </w:r>
      <w:r w:rsidRPr="004A6D9D">
        <w:t>.</w:t>
      </w:r>
    </w:p>
    <w:p w:rsidR="001F644F" w:rsidRPr="004A6D9D" w:rsidRDefault="00E21AD3" w:rsidP="001F644F">
      <w:pPr>
        <w:autoSpaceDE w:val="0"/>
        <w:autoSpaceDN w:val="0"/>
        <w:adjustRightInd w:val="0"/>
        <w:ind w:firstLine="540"/>
        <w:jc w:val="both"/>
      </w:pPr>
      <w:bookmarkStart w:id="5" w:name="Par7"/>
      <w:bookmarkEnd w:id="5"/>
      <w:r w:rsidRPr="004A6D9D">
        <w:t>12.3.</w:t>
      </w:r>
      <w:r w:rsidR="001F644F" w:rsidRPr="004A6D9D">
        <w:t xml:space="preserve"> </w:t>
      </w:r>
      <w:proofErr w:type="gramStart"/>
      <w:r w:rsidR="001F644F" w:rsidRPr="004A6D9D">
        <w:t xml:space="preserve">В случае отказа от заключения договора с победителем аукциона либо при уклонении победителя </w:t>
      </w:r>
      <w:r w:rsidR="00D1121A" w:rsidRPr="004A6D9D">
        <w:t xml:space="preserve"> </w:t>
      </w:r>
      <w:r w:rsidR="001F644F" w:rsidRPr="004A6D9D">
        <w:t xml:space="preserve">аукциона от заключения договора с участником аукциона, с которым заключается такой договор, </w:t>
      </w:r>
      <w:r w:rsidR="00DD05EF">
        <w:t xml:space="preserve">Комиссией </w:t>
      </w:r>
      <w:r w:rsidR="001F644F" w:rsidRPr="004A6D9D">
        <w:t xml:space="preserve">в срок не позднее дня, следующего после дня установления фактов, предусмотренных </w:t>
      </w:r>
      <w:hyperlink w:anchor="Par3" w:history="1">
        <w:r w:rsidR="001F644F" w:rsidRPr="004A6D9D">
          <w:t xml:space="preserve">пунктом </w:t>
        </w:r>
        <w:r w:rsidR="00CB5F2C" w:rsidRPr="004A6D9D">
          <w:t>12.2.</w:t>
        </w:r>
      </w:hyperlink>
      <w:r w:rsidR="00CB5F2C" w:rsidRPr="004A6D9D">
        <w:t xml:space="preserve"> настоящего  раздела </w:t>
      </w:r>
      <w:r w:rsidR="001F644F" w:rsidRPr="004A6D9D">
        <w:t>и являющихся основанием для отказа от заключения договора, составляется протокол об отказе от заключения договора, в котором должны содержаться</w:t>
      </w:r>
      <w:proofErr w:type="gramEnd"/>
      <w:r w:rsidR="001F644F" w:rsidRPr="004A6D9D">
        <w:t xml:space="preserve">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1F644F" w:rsidRPr="004A6D9D" w:rsidRDefault="00E21AD3" w:rsidP="001F644F">
      <w:pPr>
        <w:autoSpaceDE w:val="0"/>
        <w:autoSpaceDN w:val="0"/>
        <w:adjustRightInd w:val="0"/>
        <w:ind w:firstLine="540"/>
        <w:jc w:val="both"/>
      </w:pPr>
      <w:r w:rsidRPr="004A6D9D">
        <w:t>12.4.</w:t>
      </w:r>
      <w:r w:rsidR="00F3354C" w:rsidRPr="004A6D9D">
        <w:t xml:space="preserve">  </w:t>
      </w:r>
      <w:r w:rsidR="001F644F" w:rsidRPr="004A6D9D">
        <w:t xml:space="preserve">Протокол подписывается всеми присутствующими членами </w:t>
      </w:r>
      <w:r w:rsidR="00824946" w:rsidRPr="004A6D9D">
        <w:t>аукционной</w:t>
      </w:r>
      <w:r w:rsidR="001F644F" w:rsidRPr="004A6D9D">
        <w:t xml:space="preserve"> комиссии в день его составления. Протокол составляется в двух экземплярах, один из которых хранится у организатора </w:t>
      </w:r>
      <w:r w:rsidR="00155877" w:rsidRPr="004A6D9D">
        <w:t>аукциона</w:t>
      </w:r>
      <w:r w:rsidR="001F644F" w:rsidRPr="004A6D9D">
        <w:t>.</w:t>
      </w:r>
    </w:p>
    <w:p w:rsidR="001F644F" w:rsidRPr="004A6D9D" w:rsidRDefault="00E21AD3" w:rsidP="001F644F">
      <w:pPr>
        <w:autoSpaceDE w:val="0"/>
        <w:autoSpaceDN w:val="0"/>
        <w:adjustRightInd w:val="0"/>
        <w:ind w:firstLine="540"/>
        <w:jc w:val="both"/>
      </w:pPr>
      <w:r w:rsidRPr="004A6D9D">
        <w:t xml:space="preserve">12.5. </w:t>
      </w:r>
      <w:r w:rsidR="001F644F" w:rsidRPr="004A6D9D">
        <w:t xml:space="preserve">Указанный протокол размещается организатором </w:t>
      </w:r>
      <w:r w:rsidR="00340631" w:rsidRPr="004A6D9D">
        <w:t>аукциона</w:t>
      </w:r>
      <w:r w:rsidR="001F644F" w:rsidRPr="004A6D9D">
        <w:t xml:space="preserve"> на </w:t>
      </w:r>
      <w:hyperlink r:id="rId14" w:history="1">
        <w:r w:rsidR="00F3354C" w:rsidRPr="004A6D9D">
          <w:rPr>
            <w:rStyle w:val="a3"/>
            <w:b/>
            <w:color w:val="auto"/>
            <w:lang w:val="en-US"/>
          </w:rPr>
          <w:t>www</w:t>
        </w:r>
        <w:r w:rsidR="00F3354C" w:rsidRPr="004A6D9D">
          <w:rPr>
            <w:rStyle w:val="a3"/>
            <w:b/>
            <w:color w:val="auto"/>
          </w:rPr>
          <w:t>.</w:t>
        </w:r>
        <w:proofErr w:type="spellStart"/>
        <w:r w:rsidR="00F3354C" w:rsidRPr="004A6D9D">
          <w:rPr>
            <w:rStyle w:val="a3"/>
            <w:b/>
            <w:color w:val="auto"/>
            <w:lang w:val="en-US"/>
          </w:rPr>
          <w:t>torgi</w:t>
        </w:r>
        <w:proofErr w:type="spellEnd"/>
        <w:r w:rsidR="00F3354C" w:rsidRPr="004A6D9D">
          <w:rPr>
            <w:rStyle w:val="a3"/>
            <w:b/>
            <w:color w:val="auto"/>
          </w:rPr>
          <w:t>.</w:t>
        </w:r>
        <w:proofErr w:type="spellStart"/>
        <w:r w:rsidR="00F3354C" w:rsidRPr="004A6D9D">
          <w:rPr>
            <w:rStyle w:val="a3"/>
            <w:b/>
            <w:color w:val="auto"/>
            <w:lang w:val="en-US"/>
          </w:rPr>
          <w:t>gov</w:t>
        </w:r>
        <w:proofErr w:type="spellEnd"/>
        <w:r w:rsidR="00F3354C" w:rsidRPr="004A6D9D">
          <w:rPr>
            <w:rStyle w:val="a3"/>
            <w:b/>
            <w:color w:val="auto"/>
          </w:rPr>
          <w:t>.</w:t>
        </w:r>
        <w:proofErr w:type="spellStart"/>
        <w:r w:rsidR="00F3354C" w:rsidRPr="004A6D9D">
          <w:rPr>
            <w:rStyle w:val="a3"/>
            <w:b/>
            <w:color w:val="auto"/>
            <w:lang w:val="en-US"/>
          </w:rPr>
          <w:t>ru</w:t>
        </w:r>
        <w:proofErr w:type="spellEnd"/>
      </w:hyperlink>
      <w:r w:rsidR="00F3354C" w:rsidRPr="004A6D9D">
        <w:rPr>
          <w:u w:val="single"/>
        </w:rPr>
        <w:t xml:space="preserve"> </w:t>
      </w:r>
      <w:r w:rsidR="00F3354C" w:rsidRPr="004A6D9D">
        <w:t xml:space="preserve"> </w:t>
      </w:r>
      <w:r w:rsidR="001F644F" w:rsidRPr="004A6D9D">
        <w:t xml:space="preserve">в течение дня, следующего после дня подписания указанного протокола. Организатор </w:t>
      </w:r>
      <w:r w:rsidR="00340631" w:rsidRPr="004A6D9D">
        <w:t>аукциона</w:t>
      </w:r>
      <w:r w:rsidR="001F644F" w:rsidRPr="004A6D9D">
        <w:t xml:space="preserve"> в течение двух рабочих дней с даты подписания </w:t>
      </w:r>
      <w:r w:rsidR="00896FF5" w:rsidRPr="004A6D9D">
        <w:t xml:space="preserve"> </w:t>
      </w:r>
      <w:r w:rsidR="001F644F" w:rsidRPr="004A6D9D">
        <w:t xml:space="preserve">протокола передает один экземпляр протокола лицу, с которым отказывается заключить </w:t>
      </w:r>
      <w:r w:rsidR="00F3354C" w:rsidRPr="004A6D9D">
        <w:t xml:space="preserve"> </w:t>
      </w:r>
      <w:r w:rsidR="001F644F" w:rsidRPr="004A6D9D">
        <w:t>договор.</w:t>
      </w:r>
    </w:p>
    <w:p w:rsidR="001F644F" w:rsidRPr="004A6D9D" w:rsidRDefault="00E21AD3" w:rsidP="001F644F">
      <w:pPr>
        <w:autoSpaceDE w:val="0"/>
        <w:autoSpaceDN w:val="0"/>
        <w:adjustRightInd w:val="0"/>
        <w:ind w:firstLine="540"/>
        <w:jc w:val="both"/>
      </w:pPr>
      <w:r w:rsidRPr="004A6D9D">
        <w:t>12.</w:t>
      </w:r>
      <w:r w:rsidR="00155877" w:rsidRPr="004A6D9D">
        <w:t>6</w:t>
      </w:r>
      <w:r w:rsidR="001F644F" w:rsidRPr="004A6D9D">
        <w:t xml:space="preserve">. В случае если победитель аукциона или участник аукциона, </w:t>
      </w:r>
      <w:r w:rsidR="00CB5F2C" w:rsidRPr="004A6D9D">
        <w:t xml:space="preserve">в </w:t>
      </w:r>
      <w:r w:rsidR="001F644F" w:rsidRPr="004A6D9D">
        <w:t xml:space="preserve">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w:t>
      </w:r>
      <w:r w:rsidR="00896FF5" w:rsidRPr="004A6D9D">
        <w:t xml:space="preserve"> </w:t>
      </w:r>
      <w:r w:rsidR="001F644F" w:rsidRPr="004A6D9D">
        <w:t>договор, переданный ему</w:t>
      </w:r>
      <w:r w:rsidR="001F644F" w:rsidRPr="004A6D9D">
        <w:rPr>
          <w:color w:val="FF0000"/>
        </w:rPr>
        <w:t xml:space="preserve"> </w:t>
      </w:r>
      <w:r w:rsidR="001F644F" w:rsidRPr="004A6D9D">
        <w:t xml:space="preserve">в соответствии с </w:t>
      </w:r>
      <w:r w:rsidR="00D1121A" w:rsidRPr="004A6D9D">
        <w:t>под</w:t>
      </w:r>
      <w:hyperlink r:id="rId15" w:history="1">
        <w:r w:rsidR="001F644F" w:rsidRPr="004A6D9D">
          <w:t>пункт</w:t>
        </w:r>
        <w:r w:rsidR="00D1121A" w:rsidRPr="004A6D9D">
          <w:t xml:space="preserve"> 9</w:t>
        </w:r>
        <w:r w:rsidR="001F644F" w:rsidRPr="004A6D9D">
          <w:t xml:space="preserve"> </w:t>
        </w:r>
        <w:r w:rsidR="00D1121A" w:rsidRPr="004A6D9D">
          <w:t>пункта 10.4.</w:t>
        </w:r>
      </w:hyperlink>
      <w:r w:rsidR="00D1121A" w:rsidRPr="004A6D9D">
        <w:t xml:space="preserve"> раздела 10 настоящей документации</w:t>
      </w:r>
      <w:r w:rsidR="001F644F" w:rsidRPr="004A6D9D">
        <w:t xml:space="preserve"> или </w:t>
      </w:r>
      <w:hyperlink w:anchor="Par12" w:history="1">
        <w:r w:rsidR="003C0865" w:rsidRPr="004A6D9D">
          <w:t>12.</w:t>
        </w:r>
        <w:r w:rsidR="00155877" w:rsidRPr="004A6D9D">
          <w:t>7</w:t>
        </w:r>
        <w:r w:rsidR="003C0865" w:rsidRPr="004A6D9D">
          <w:t>.</w:t>
        </w:r>
      </w:hyperlink>
      <w:r w:rsidR="001F644F" w:rsidRPr="004A6D9D">
        <w:t xml:space="preserve"> настоящ</w:t>
      </w:r>
      <w:r w:rsidR="00CB5F2C" w:rsidRPr="004A6D9D">
        <w:t>е</w:t>
      </w:r>
      <w:r w:rsidR="003C0865" w:rsidRPr="004A6D9D">
        <w:t>го</w:t>
      </w:r>
      <w:r w:rsidR="001F644F" w:rsidRPr="004A6D9D">
        <w:t xml:space="preserve"> </w:t>
      </w:r>
      <w:r w:rsidR="003C0865" w:rsidRPr="004A6D9D">
        <w:t>раздела</w:t>
      </w:r>
      <w:r w:rsidR="00CB5F2C" w:rsidRPr="004A6D9D">
        <w:t xml:space="preserve"> </w:t>
      </w:r>
      <w:r w:rsidR="001F644F" w:rsidRPr="004A6D9D">
        <w:t xml:space="preserve">победитель аукциона или участник </w:t>
      </w:r>
      <w:r w:rsidR="00340631" w:rsidRPr="004A6D9D">
        <w:t xml:space="preserve"> </w:t>
      </w:r>
      <w:r w:rsidR="001F644F" w:rsidRPr="004A6D9D">
        <w:t xml:space="preserve">аукциона, заявке на участие в аукциона которого присвоен второй номер, признается уклонившимся от заключения </w:t>
      </w:r>
      <w:r w:rsidR="00F3354C" w:rsidRPr="004A6D9D">
        <w:t xml:space="preserve"> </w:t>
      </w:r>
      <w:r w:rsidR="001F644F" w:rsidRPr="004A6D9D">
        <w:t>договора.</w:t>
      </w:r>
    </w:p>
    <w:p w:rsidR="001F644F" w:rsidRPr="004A6D9D" w:rsidRDefault="00E21AD3" w:rsidP="00896FF5">
      <w:pPr>
        <w:autoSpaceDE w:val="0"/>
        <w:autoSpaceDN w:val="0"/>
        <w:adjustRightInd w:val="0"/>
        <w:ind w:firstLine="540"/>
        <w:jc w:val="both"/>
      </w:pPr>
      <w:bookmarkStart w:id="6" w:name="Par12"/>
      <w:bookmarkEnd w:id="6"/>
      <w:r w:rsidRPr="004A6D9D">
        <w:t>12.</w:t>
      </w:r>
      <w:r w:rsidR="00155877" w:rsidRPr="004A6D9D">
        <w:t>7</w:t>
      </w:r>
      <w:r w:rsidR="001F644F" w:rsidRPr="004A6D9D">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аукциона которого присвоен второй номер. Организатор </w:t>
      </w:r>
      <w:r w:rsidR="00484ABA" w:rsidRPr="004A6D9D">
        <w:t>аукциона</w:t>
      </w:r>
      <w:r w:rsidR="001F644F" w:rsidRPr="004A6D9D">
        <w:t xml:space="preserve"> обязан заключить договор с участником аукциона, заявке на участие в аукциона которого присвоен второй номер, при отказе от заключения договора с победителем аукциона</w:t>
      </w:r>
      <w:r w:rsidR="006577F7" w:rsidRPr="004A6D9D">
        <w:t xml:space="preserve"> в</w:t>
      </w:r>
      <w:r w:rsidR="001F644F" w:rsidRPr="004A6D9D">
        <w:t xml:space="preserve"> случаях, предусмотренных </w:t>
      </w:r>
      <w:hyperlink w:anchor="Par7" w:history="1">
        <w:r w:rsidR="001F644F" w:rsidRPr="004A6D9D">
          <w:t xml:space="preserve">пунктом </w:t>
        </w:r>
        <w:r w:rsidR="003C0865" w:rsidRPr="004A6D9D">
          <w:t>12.3.</w:t>
        </w:r>
      </w:hyperlink>
      <w:r w:rsidR="003C0865" w:rsidRPr="004A6D9D">
        <w:t xml:space="preserve"> </w:t>
      </w:r>
      <w:r w:rsidR="001F644F" w:rsidRPr="004A6D9D">
        <w:t>настоящ</w:t>
      </w:r>
      <w:r w:rsidR="003C0865" w:rsidRPr="004A6D9D">
        <w:t>его</w:t>
      </w:r>
      <w:r w:rsidR="001F644F" w:rsidRPr="004A6D9D">
        <w:t xml:space="preserve"> </w:t>
      </w:r>
      <w:r w:rsidR="003C0865" w:rsidRPr="004A6D9D">
        <w:t>раздела</w:t>
      </w:r>
      <w:r w:rsidR="001F644F" w:rsidRPr="004A6D9D">
        <w:t xml:space="preserve">. Организатор </w:t>
      </w:r>
      <w:r w:rsidR="006577F7" w:rsidRPr="004A6D9D">
        <w:t>аукциона</w:t>
      </w:r>
      <w:r w:rsidR="001F644F" w:rsidRPr="004A6D9D">
        <w:t xml:space="preserve"> в течение трех рабочих дней с даты подписания протокола об отказе от заключения договора передает участнику </w:t>
      </w:r>
      <w:r w:rsidR="006577F7" w:rsidRPr="004A6D9D">
        <w:t>аукциона</w:t>
      </w:r>
      <w:r w:rsidR="001F644F" w:rsidRPr="004A6D9D">
        <w:t xml:space="preserve">, заявке на </w:t>
      </w:r>
      <w:proofErr w:type="gramStart"/>
      <w:r w:rsidR="001F644F" w:rsidRPr="004A6D9D">
        <w:t>участие</w:t>
      </w:r>
      <w:proofErr w:type="gramEnd"/>
      <w:r w:rsidR="001F644F" w:rsidRPr="004A6D9D">
        <w:t xml:space="preserve"> в </w:t>
      </w:r>
      <w:r w:rsidR="006577F7" w:rsidRPr="004A6D9D">
        <w:t>аукциона</w:t>
      </w:r>
      <w:r w:rsidR="001F644F" w:rsidRPr="004A6D9D">
        <w:t xml:space="preserve"> которого присвоен второй номер, один экземпляр протокола и проект договора, который составляется путем включения условий исполнения договора, </w:t>
      </w:r>
      <w:r w:rsidR="00F3354C" w:rsidRPr="004A6D9D">
        <w:t xml:space="preserve"> </w:t>
      </w:r>
      <w:r w:rsidR="001F644F" w:rsidRPr="004A6D9D">
        <w:t xml:space="preserve">предложенных участником </w:t>
      </w:r>
      <w:r w:rsidR="006577F7" w:rsidRPr="004A6D9D">
        <w:t>аукциона</w:t>
      </w:r>
      <w:r w:rsidR="001F644F" w:rsidRPr="004A6D9D">
        <w:t xml:space="preserve">, заявке на участие в </w:t>
      </w:r>
      <w:r w:rsidR="006577F7" w:rsidRPr="004A6D9D">
        <w:t>аукциона</w:t>
      </w:r>
      <w:r w:rsidR="001F644F" w:rsidRPr="004A6D9D">
        <w:t xml:space="preserve"> которого присвоен второй номер, </w:t>
      </w:r>
      <w:r w:rsidR="00896FF5" w:rsidRPr="004A6D9D">
        <w:t xml:space="preserve"> </w:t>
      </w:r>
      <w:r w:rsidR="001F644F" w:rsidRPr="004A6D9D">
        <w:t xml:space="preserve">в заявке </w:t>
      </w:r>
      <w:r w:rsidR="00896FF5" w:rsidRPr="004A6D9D">
        <w:t xml:space="preserve"> </w:t>
      </w:r>
      <w:r w:rsidR="001F644F" w:rsidRPr="004A6D9D">
        <w:t xml:space="preserve">на </w:t>
      </w:r>
      <w:r w:rsidR="00896FF5" w:rsidRPr="004A6D9D">
        <w:t xml:space="preserve"> </w:t>
      </w:r>
      <w:r w:rsidR="001F644F" w:rsidRPr="004A6D9D">
        <w:t xml:space="preserve">участие в </w:t>
      </w:r>
      <w:r w:rsidR="00896FF5" w:rsidRPr="004A6D9D">
        <w:t xml:space="preserve"> </w:t>
      </w:r>
      <w:r w:rsidR="006577F7" w:rsidRPr="004A6D9D">
        <w:t>аукциона</w:t>
      </w:r>
      <w:r w:rsidR="001F644F" w:rsidRPr="004A6D9D">
        <w:t xml:space="preserve">, в </w:t>
      </w:r>
      <w:r w:rsidR="00896FF5" w:rsidRPr="004A6D9D">
        <w:t xml:space="preserve"> </w:t>
      </w:r>
      <w:r w:rsidR="001F644F" w:rsidRPr="004A6D9D">
        <w:t>проект договора,</w:t>
      </w:r>
      <w:r w:rsidR="00896FF5" w:rsidRPr="004A6D9D">
        <w:t xml:space="preserve">  </w:t>
      </w:r>
      <w:r w:rsidR="001F644F" w:rsidRPr="004A6D9D">
        <w:t xml:space="preserve">прилагаемый </w:t>
      </w:r>
      <w:r w:rsidR="00896FF5" w:rsidRPr="004A6D9D">
        <w:t xml:space="preserve"> </w:t>
      </w:r>
      <w:r w:rsidR="001F644F" w:rsidRPr="004A6D9D">
        <w:t xml:space="preserve">к </w:t>
      </w:r>
      <w:r w:rsidR="00896FF5" w:rsidRPr="004A6D9D">
        <w:t xml:space="preserve"> </w:t>
      </w:r>
      <w:r w:rsidR="006577F7" w:rsidRPr="004A6D9D">
        <w:t>аукционной</w:t>
      </w:r>
      <w:r w:rsidR="001F644F" w:rsidRPr="004A6D9D">
        <w:t xml:space="preserve"> документации. Указанный проект договора подписывается участником </w:t>
      </w:r>
      <w:r w:rsidR="006577F7" w:rsidRPr="004A6D9D">
        <w:t>аукциона</w:t>
      </w:r>
      <w:r w:rsidR="001F644F" w:rsidRPr="004A6D9D">
        <w:t xml:space="preserve">, заявке на участие в </w:t>
      </w:r>
      <w:r w:rsidR="006577F7" w:rsidRPr="004A6D9D">
        <w:t xml:space="preserve">аукциона </w:t>
      </w:r>
      <w:r w:rsidR="001F644F" w:rsidRPr="004A6D9D">
        <w:t xml:space="preserve">которого присвоен второй номер, в десятидневный срок и представляется организатору </w:t>
      </w:r>
      <w:r w:rsidR="00484ABA" w:rsidRPr="004A6D9D">
        <w:t xml:space="preserve"> </w:t>
      </w:r>
      <w:r w:rsidR="006577F7" w:rsidRPr="004A6D9D">
        <w:t>аукциона</w:t>
      </w:r>
      <w:r w:rsidR="001F644F" w:rsidRPr="004A6D9D">
        <w:t>.</w:t>
      </w:r>
    </w:p>
    <w:p w:rsidR="001F644F" w:rsidRPr="004A6D9D" w:rsidRDefault="00E21AD3" w:rsidP="001F644F">
      <w:pPr>
        <w:autoSpaceDE w:val="0"/>
        <w:autoSpaceDN w:val="0"/>
        <w:adjustRightInd w:val="0"/>
        <w:ind w:firstLine="540"/>
        <w:jc w:val="both"/>
      </w:pPr>
      <w:r w:rsidRPr="004A6D9D">
        <w:t>12.</w:t>
      </w:r>
      <w:r w:rsidR="00155877" w:rsidRPr="004A6D9D">
        <w:t>8</w:t>
      </w:r>
      <w:r w:rsidRPr="004A6D9D">
        <w:t xml:space="preserve">. </w:t>
      </w:r>
      <w:r w:rsidR="001F644F" w:rsidRPr="004A6D9D">
        <w:t xml:space="preserve">При этом заключение договора для участника </w:t>
      </w:r>
      <w:r w:rsidR="00484ABA" w:rsidRPr="004A6D9D">
        <w:t>аукциона</w:t>
      </w:r>
      <w:r w:rsidR="001F644F" w:rsidRPr="004A6D9D">
        <w:t xml:space="preserve">, заявке на участие в </w:t>
      </w:r>
      <w:r w:rsidR="00484ABA" w:rsidRPr="004A6D9D">
        <w:t>аукциона</w:t>
      </w:r>
      <w:r w:rsidR="001F644F" w:rsidRPr="004A6D9D">
        <w:t xml:space="preserve"> которого присвоен второй номер, является обязательным. В случае уклонения участника </w:t>
      </w:r>
      <w:r w:rsidR="006577F7" w:rsidRPr="004A6D9D">
        <w:t>аукциона</w:t>
      </w:r>
      <w:r w:rsidR="001F644F" w:rsidRPr="004A6D9D">
        <w:t xml:space="preserve">, заявке на участие в </w:t>
      </w:r>
      <w:r w:rsidR="006577F7" w:rsidRPr="004A6D9D">
        <w:t>аукциона</w:t>
      </w:r>
      <w:r w:rsidR="001F644F" w:rsidRPr="004A6D9D">
        <w:t xml:space="preserve"> которого присвоен второй номер, от заключения договора организатор </w:t>
      </w:r>
      <w:r w:rsidR="006577F7" w:rsidRPr="004A6D9D">
        <w:t>аукциона</w:t>
      </w:r>
      <w:r w:rsidR="001F644F" w:rsidRPr="004A6D9D">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6577F7" w:rsidRPr="004A6D9D">
        <w:t>аукциона</w:t>
      </w:r>
      <w:r w:rsidR="001F644F" w:rsidRPr="004A6D9D">
        <w:t xml:space="preserve"> или с участником </w:t>
      </w:r>
      <w:r w:rsidR="006577F7" w:rsidRPr="004A6D9D">
        <w:t>аукциона</w:t>
      </w:r>
      <w:r w:rsidR="001F644F" w:rsidRPr="004A6D9D">
        <w:t>, заявке на участие в</w:t>
      </w:r>
      <w:r w:rsidR="00F3354C" w:rsidRPr="004A6D9D">
        <w:t xml:space="preserve"> </w:t>
      </w:r>
      <w:r w:rsidR="001F644F" w:rsidRPr="004A6D9D">
        <w:t xml:space="preserve"> </w:t>
      </w:r>
      <w:r w:rsidR="006577F7" w:rsidRPr="004A6D9D">
        <w:t>аукциона</w:t>
      </w:r>
      <w:r w:rsidR="001F644F" w:rsidRPr="004A6D9D">
        <w:t xml:space="preserve"> которого присвоен второй номер, </w:t>
      </w:r>
      <w:r w:rsidR="006577F7" w:rsidRPr="004A6D9D">
        <w:t>аукциона</w:t>
      </w:r>
      <w:r w:rsidR="001F644F" w:rsidRPr="004A6D9D">
        <w:t xml:space="preserve"> признается </w:t>
      </w:r>
      <w:r w:rsidR="00484ABA" w:rsidRPr="004A6D9D">
        <w:t xml:space="preserve"> </w:t>
      </w:r>
      <w:r w:rsidR="001F644F" w:rsidRPr="004A6D9D">
        <w:t>несостоявшимся.</w:t>
      </w:r>
    </w:p>
    <w:p w:rsidR="001F644F" w:rsidRPr="004A6D9D" w:rsidRDefault="00E21AD3" w:rsidP="001F644F">
      <w:pPr>
        <w:autoSpaceDE w:val="0"/>
        <w:autoSpaceDN w:val="0"/>
        <w:adjustRightInd w:val="0"/>
        <w:ind w:firstLine="540"/>
        <w:jc w:val="both"/>
      </w:pPr>
      <w:r w:rsidRPr="004A6D9D">
        <w:t>12.</w:t>
      </w:r>
      <w:r w:rsidR="00155877" w:rsidRPr="004A6D9D">
        <w:t>9</w:t>
      </w:r>
      <w:r w:rsidR="001F644F" w:rsidRPr="004A6D9D">
        <w:t xml:space="preserve">. Договор заключается на условиях, указанных в поданной участником </w:t>
      </w:r>
      <w:r w:rsidR="006577F7" w:rsidRPr="004A6D9D">
        <w:t>аукциона</w:t>
      </w:r>
      <w:r w:rsidR="001F644F" w:rsidRPr="004A6D9D">
        <w:t xml:space="preserve">, с которым </w:t>
      </w:r>
      <w:r w:rsidR="00484ABA" w:rsidRPr="004A6D9D">
        <w:t xml:space="preserve"> </w:t>
      </w:r>
      <w:r w:rsidR="001F644F" w:rsidRPr="004A6D9D">
        <w:t xml:space="preserve">заключается договор, заявке на участие в </w:t>
      </w:r>
      <w:r w:rsidR="006577F7" w:rsidRPr="004A6D9D">
        <w:t>аукциона</w:t>
      </w:r>
      <w:r w:rsidR="001F644F" w:rsidRPr="004A6D9D">
        <w:t xml:space="preserve"> и в </w:t>
      </w:r>
      <w:r w:rsidR="006577F7" w:rsidRPr="004A6D9D">
        <w:t>аукционной</w:t>
      </w:r>
      <w:r w:rsidR="001F644F" w:rsidRPr="004A6D9D">
        <w:t xml:space="preserve"> документации. </w:t>
      </w:r>
      <w:r w:rsidR="001F644F" w:rsidRPr="004A6D9D">
        <w:lastRenderedPageBreak/>
        <w:t>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w:t>
      </w:r>
      <w:r w:rsidR="003C0865" w:rsidRPr="004A6D9D">
        <w:t xml:space="preserve">е </w:t>
      </w:r>
      <w:r w:rsidR="001F644F" w:rsidRPr="004A6D9D">
        <w:t xml:space="preserve"> </w:t>
      </w:r>
      <w:r w:rsidR="006577F7" w:rsidRPr="004A6D9D">
        <w:t>аукциона</w:t>
      </w:r>
      <w:r w:rsidR="001F644F" w:rsidRPr="004A6D9D">
        <w:t>, но может быть увеличена по соглашению сторон в порядке, установленном договором.</w:t>
      </w:r>
    </w:p>
    <w:p w:rsidR="00155877" w:rsidRPr="004A6D9D" w:rsidRDefault="00155877" w:rsidP="00155877">
      <w:pPr>
        <w:autoSpaceDE w:val="0"/>
        <w:autoSpaceDN w:val="0"/>
        <w:adjustRightInd w:val="0"/>
        <w:ind w:firstLine="540"/>
        <w:jc w:val="both"/>
      </w:pPr>
      <w:r w:rsidRPr="004A6D9D">
        <w:t>12.10.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A80D35" w:rsidRPr="004A6D9D" w:rsidRDefault="00A80D35" w:rsidP="00A80D35">
      <w:pPr>
        <w:autoSpaceDE w:val="0"/>
        <w:autoSpaceDN w:val="0"/>
        <w:adjustRightInd w:val="0"/>
        <w:ind w:firstLine="708"/>
        <w:jc w:val="both"/>
      </w:pPr>
      <w:r w:rsidRPr="004A6D9D">
        <w:t xml:space="preserve">После заключения договора изменение условий договора, указанных в документации об аукционе, по соглашению сторон и в одностороннем порядке </w:t>
      </w:r>
      <w:r w:rsidR="003C0865" w:rsidRPr="004A6D9D">
        <w:t xml:space="preserve"> </w:t>
      </w:r>
      <w:r w:rsidRPr="004A6D9D">
        <w:t>не допускается.</w:t>
      </w:r>
    </w:p>
    <w:p w:rsidR="004F7157" w:rsidRDefault="004F7157" w:rsidP="001F644F">
      <w:pPr>
        <w:autoSpaceDE w:val="0"/>
        <w:autoSpaceDN w:val="0"/>
        <w:adjustRightInd w:val="0"/>
        <w:jc w:val="center"/>
        <w:outlineLvl w:val="0"/>
        <w:rPr>
          <w:b/>
        </w:rPr>
      </w:pPr>
    </w:p>
    <w:p w:rsidR="001F644F" w:rsidRPr="004A6D9D" w:rsidRDefault="00D85258" w:rsidP="001F644F">
      <w:pPr>
        <w:autoSpaceDE w:val="0"/>
        <w:autoSpaceDN w:val="0"/>
        <w:adjustRightInd w:val="0"/>
        <w:jc w:val="center"/>
        <w:outlineLvl w:val="0"/>
        <w:rPr>
          <w:b/>
        </w:rPr>
      </w:pPr>
      <w:r w:rsidRPr="004A6D9D">
        <w:rPr>
          <w:b/>
        </w:rPr>
        <w:t>1</w:t>
      </w:r>
      <w:r w:rsidR="00E21AD3" w:rsidRPr="004A6D9D">
        <w:rPr>
          <w:b/>
        </w:rPr>
        <w:t>3</w:t>
      </w:r>
      <w:r w:rsidRPr="004A6D9D">
        <w:rPr>
          <w:b/>
        </w:rPr>
        <w:t xml:space="preserve">. </w:t>
      </w:r>
      <w:r w:rsidR="004F771A">
        <w:rPr>
          <w:b/>
        </w:rPr>
        <w:t xml:space="preserve"> </w:t>
      </w:r>
      <w:r w:rsidR="001F644F" w:rsidRPr="004A6D9D">
        <w:rPr>
          <w:b/>
        </w:rPr>
        <w:t xml:space="preserve">Последствия </w:t>
      </w:r>
      <w:r w:rsidR="004F771A">
        <w:rPr>
          <w:b/>
        </w:rPr>
        <w:t xml:space="preserve"> </w:t>
      </w:r>
      <w:r w:rsidR="001F644F" w:rsidRPr="004A6D9D">
        <w:rPr>
          <w:b/>
        </w:rPr>
        <w:t>признания</w:t>
      </w:r>
      <w:r w:rsidR="004F771A">
        <w:rPr>
          <w:b/>
        </w:rPr>
        <w:t xml:space="preserve"> </w:t>
      </w:r>
      <w:r w:rsidR="001F644F" w:rsidRPr="004A6D9D">
        <w:rPr>
          <w:b/>
        </w:rPr>
        <w:t xml:space="preserve"> </w:t>
      </w:r>
      <w:r w:rsidRPr="004A6D9D">
        <w:rPr>
          <w:b/>
        </w:rPr>
        <w:t>аукциона</w:t>
      </w:r>
      <w:r w:rsidR="001F644F" w:rsidRPr="004A6D9D">
        <w:rPr>
          <w:b/>
        </w:rPr>
        <w:t xml:space="preserve"> </w:t>
      </w:r>
      <w:r w:rsidR="004F771A">
        <w:rPr>
          <w:b/>
        </w:rPr>
        <w:t xml:space="preserve"> </w:t>
      </w:r>
      <w:proofErr w:type="gramStart"/>
      <w:r w:rsidR="001F644F" w:rsidRPr="004A6D9D">
        <w:rPr>
          <w:b/>
        </w:rPr>
        <w:t>несостоявшимся</w:t>
      </w:r>
      <w:proofErr w:type="gramEnd"/>
    </w:p>
    <w:p w:rsidR="001F644F" w:rsidRPr="004A6D9D" w:rsidRDefault="001F644F" w:rsidP="001F644F">
      <w:pPr>
        <w:autoSpaceDE w:val="0"/>
        <w:autoSpaceDN w:val="0"/>
        <w:adjustRightInd w:val="0"/>
        <w:ind w:firstLine="540"/>
        <w:jc w:val="both"/>
      </w:pPr>
    </w:p>
    <w:p w:rsidR="001F644F" w:rsidRPr="004A6D9D" w:rsidRDefault="00E21AD3" w:rsidP="001F644F">
      <w:pPr>
        <w:autoSpaceDE w:val="0"/>
        <w:autoSpaceDN w:val="0"/>
        <w:adjustRightInd w:val="0"/>
        <w:ind w:firstLine="540"/>
        <w:jc w:val="both"/>
      </w:pPr>
      <w:bookmarkStart w:id="7" w:name="Par26"/>
      <w:bookmarkEnd w:id="7"/>
      <w:r w:rsidRPr="004A6D9D">
        <w:t>13.1.</w:t>
      </w:r>
      <w:r w:rsidR="001F644F" w:rsidRPr="004A6D9D">
        <w:t xml:space="preserve">В случае если </w:t>
      </w:r>
      <w:r w:rsidR="006577F7" w:rsidRPr="004A6D9D">
        <w:t xml:space="preserve">аукцион </w:t>
      </w:r>
      <w:r w:rsidR="001F644F" w:rsidRPr="004A6D9D">
        <w:t xml:space="preserve">признан несостоявшимся по причине подачи единственной заявки на участие в </w:t>
      </w:r>
      <w:r w:rsidR="006577F7" w:rsidRPr="004A6D9D">
        <w:t>аукционе</w:t>
      </w:r>
      <w:r w:rsidR="001F644F" w:rsidRPr="004A6D9D">
        <w:t xml:space="preserve"> либо признания участником </w:t>
      </w:r>
      <w:r w:rsidR="006577F7" w:rsidRPr="004A6D9D">
        <w:t>аукциона</w:t>
      </w:r>
      <w:r w:rsidR="001F644F" w:rsidRPr="004A6D9D">
        <w:t xml:space="preserve"> только одного заявителя, с лицом, подавшим единственную заявку на участие в </w:t>
      </w:r>
      <w:r w:rsidR="006577F7" w:rsidRPr="004A6D9D">
        <w:t>аукцион</w:t>
      </w:r>
      <w:r w:rsidR="001F644F" w:rsidRPr="004A6D9D">
        <w:t xml:space="preserve">е, в случае, если указанная заявка соответствует требованиям и условиям, предусмотренным </w:t>
      </w:r>
      <w:r w:rsidR="006577F7" w:rsidRPr="004A6D9D">
        <w:t>аукционной</w:t>
      </w:r>
      <w:r w:rsidR="001F644F" w:rsidRPr="004A6D9D">
        <w:t xml:space="preserve"> документацией, а также с лицом, признанным единственным участником </w:t>
      </w:r>
      <w:r w:rsidR="006577F7" w:rsidRPr="004A6D9D">
        <w:t>аукциона</w:t>
      </w:r>
      <w:r w:rsidR="001F644F" w:rsidRPr="004A6D9D">
        <w:t xml:space="preserve">, организатор </w:t>
      </w:r>
      <w:r w:rsidR="006577F7" w:rsidRPr="004A6D9D">
        <w:t>аукциона</w:t>
      </w:r>
      <w:r w:rsidR="001F644F" w:rsidRPr="004A6D9D">
        <w:t xml:space="preserve"> обязан заключить договор на условиях и по цене, которые предусмотрены заявкой на участие в </w:t>
      </w:r>
      <w:r w:rsidR="006577F7" w:rsidRPr="004A6D9D">
        <w:t>аукциона</w:t>
      </w:r>
      <w:r w:rsidR="001F644F" w:rsidRPr="004A6D9D">
        <w:t xml:space="preserve"> и </w:t>
      </w:r>
      <w:r w:rsidR="006577F7" w:rsidRPr="004A6D9D">
        <w:t>аукционной</w:t>
      </w:r>
      <w:r w:rsidR="001F644F" w:rsidRPr="004A6D9D">
        <w:t xml:space="preserve"> документацией, но по цене не менее начальной (минимальной) цены договора (лота), указанной в извещении о проведении </w:t>
      </w:r>
      <w:r w:rsidR="006577F7" w:rsidRPr="004A6D9D">
        <w:t>аукциона</w:t>
      </w:r>
      <w:r w:rsidR="001F644F" w:rsidRPr="004A6D9D">
        <w:t>.</w:t>
      </w:r>
    </w:p>
    <w:p w:rsidR="00FC3B1A" w:rsidRPr="004A6D9D" w:rsidRDefault="00E21AD3" w:rsidP="00484ABA">
      <w:pPr>
        <w:autoSpaceDE w:val="0"/>
        <w:autoSpaceDN w:val="0"/>
        <w:adjustRightInd w:val="0"/>
        <w:ind w:firstLine="540"/>
        <w:jc w:val="both"/>
      </w:pPr>
      <w:r w:rsidRPr="004A6D9D">
        <w:t xml:space="preserve">13.2. </w:t>
      </w:r>
      <w:r w:rsidR="00484ABA" w:rsidRPr="004A6D9D">
        <w:t>В</w:t>
      </w:r>
      <w:r w:rsidR="00FC3B1A" w:rsidRPr="004A6D9D">
        <w:t xml:space="preserve"> случае если аукцион признан несостоявшимся, организатор аукциона вправе объявить о проведении нового аукциона, изменив условия  аукциона.</w:t>
      </w:r>
    </w:p>
    <w:p w:rsidR="006577F7" w:rsidRPr="004A6D9D" w:rsidRDefault="006577F7" w:rsidP="00CB3B47">
      <w:pPr>
        <w:ind w:firstLine="708"/>
        <w:rPr>
          <w:b/>
        </w:rPr>
      </w:pPr>
    </w:p>
    <w:p w:rsidR="006577F7" w:rsidRPr="004A6D9D" w:rsidRDefault="006577F7" w:rsidP="00CB3B47">
      <w:pPr>
        <w:ind w:firstLine="708"/>
        <w:rPr>
          <w:b/>
        </w:rPr>
      </w:pPr>
    </w:p>
    <w:p w:rsidR="00CB3B47" w:rsidRPr="004A6D9D" w:rsidRDefault="0049786C" w:rsidP="00CB3B47">
      <w:pPr>
        <w:ind w:firstLine="708"/>
        <w:rPr>
          <w:b/>
        </w:rPr>
      </w:pPr>
      <w:r>
        <w:rPr>
          <w:b/>
        </w:rPr>
        <w:t>П</w:t>
      </w:r>
      <w:r w:rsidR="00CB3B47" w:rsidRPr="004A6D9D">
        <w:rPr>
          <w:b/>
        </w:rPr>
        <w:t>редседател</w:t>
      </w:r>
      <w:r w:rsidR="007B2BD2">
        <w:rPr>
          <w:b/>
        </w:rPr>
        <w:t>ь</w:t>
      </w:r>
      <w:r w:rsidR="00CB3B47" w:rsidRPr="004A6D9D">
        <w:rPr>
          <w:b/>
        </w:rPr>
        <w:t xml:space="preserve"> </w:t>
      </w:r>
      <w:r w:rsidR="00D1121A" w:rsidRPr="004A6D9D">
        <w:rPr>
          <w:b/>
        </w:rPr>
        <w:t xml:space="preserve"> </w:t>
      </w:r>
      <w:proofErr w:type="gramStart"/>
      <w:r w:rsidR="009668CA">
        <w:rPr>
          <w:b/>
        </w:rPr>
        <w:t>Единой</w:t>
      </w:r>
      <w:proofErr w:type="gramEnd"/>
      <w:r w:rsidR="00CB3B47" w:rsidRPr="004A6D9D">
        <w:rPr>
          <w:b/>
        </w:rPr>
        <w:t xml:space="preserve"> </w:t>
      </w:r>
    </w:p>
    <w:p w:rsidR="00CB3B47" w:rsidRDefault="00CB3B47" w:rsidP="00CB3B47">
      <w:pPr>
        <w:ind w:firstLine="708"/>
        <w:rPr>
          <w:b/>
        </w:rPr>
      </w:pPr>
      <w:r w:rsidRPr="004A6D9D">
        <w:rPr>
          <w:b/>
        </w:rPr>
        <w:t xml:space="preserve">комиссии  </w:t>
      </w:r>
      <w:r w:rsidR="00A93454">
        <w:rPr>
          <w:b/>
        </w:rPr>
        <w:t xml:space="preserve"> </w:t>
      </w:r>
      <w:r w:rsidR="00CA24EE">
        <w:rPr>
          <w:b/>
        </w:rPr>
        <w:t xml:space="preserve">по </w:t>
      </w:r>
      <w:r w:rsidR="00A93454">
        <w:rPr>
          <w:b/>
        </w:rPr>
        <w:t xml:space="preserve"> </w:t>
      </w:r>
      <w:r w:rsidR="00CA24EE">
        <w:rPr>
          <w:b/>
        </w:rPr>
        <w:t>закупкам</w:t>
      </w:r>
      <w:r w:rsidRPr="004A6D9D">
        <w:rPr>
          <w:b/>
        </w:rPr>
        <w:t xml:space="preserve">                                                                 </w:t>
      </w:r>
      <w:r w:rsidR="007B2BD2">
        <w:rPr>
          <w:b/>
        </w:rPr>
        <w:t>В</w:t>
      </w:r>
      <w:r w:rsidRPr="004A6D9D">
        <w:rPr>
          <w:b/>
        </w:rPr>
        <w:t>.</w:t>
      </w:r>
      <w:r w:rsidR="007B2BD2">
        <w:rPr>
          <w:b/>
        </w:rPr>
        <w:t>Г</w:t>
      </w:r>
      <w:r w:rsidRPr="004A6D9D">
        <w:rPr>
          <w:b/>
        </w:rPr>
        <w:t>.</w:t>
      </w:r>
      <w:r w:rsidR="007B2BD2">
        <w:rPr>
          <w:b/>
        </w:rPr>
        <w:t xml:space="preserve"> Агафонов</w:t>
      </w:r>
    </w:p>
    <w:p w:rsidR="004F7157" w:rsidRDefault="004F7157" w:rsidP="00CB3B47">
      <w:pPr>
        <w:ind w:firstLine="708"/>
        <w:rPr>
          <w:b/>
        </w:rPr>
      </w:pPr>
    </w:p>
    <w:p w:rsidR="004F7157" w:rsidRDefault="004F7157" w:rsidP="00CB3B47">
      <w:pPr>
        <w:ind w:firstLine="708"/>
        <w:rPr>
          <w:b/>
        </w:rPr>
      </w:pPr>
    </w:p>
    <w:p w:rsidR="004F7157" w:rsidRDefault="004F7157" w:rsidP="00CB3B47">
      <w:pPr>
        <w:ind w:firstLine="708"/>
        <w:rPr>
          <w:b/>
        </w:rPr>
      </w:pPr>
    </w:p>
    <w:p w:rsidR="004F7157" w:rsidRDefault="004F7157" w:rsidP="00CB3B47">
      <w:pPr>
        <w:ind w:firstLine="708"/>
        <w:rPr>
          <w:b/>
        </w:rPr>
      </w:pPr>
    </w:p>
    <w:p w:rsidR="008868ED" w:rsidRDefault="008868ED" w:rsidP="00CB3B47">
      <w:pPr>
        <w:ind w:firstLine="708"/>
        <w:rPr>
          <w:b/>
        </w:rPr>
      </w:pPr>
    </w:p>
    <w:p w:rsidR="008868ED" w:rsidRDefault="008868ED" w:rsidP="00CB3B47">
      <w:pPr>
        <w:ind w:firstLine="708"/>
        <w:rPr>
          <w:b/>
        </w:rPr>
      </w:pPr>
    </w:p>
    <w:p w:rsidR="008868ED" w:rsidRDefault="008868ED" w:rsidP="00CB3B47">
      <w:pPr>
        <w:ind w:firstLine="708"/>
        <w:rPr>
          <w:b/>
        </w:rPr>
      </w:pPr>
    </w:p>
    <w:p w:rsidR="008868ED" w:rsidRDefault="008868ED" w:rsidP="00CB3B47">
      <w:pPr>
        <w:ind w:firstLine="708"/>
        <w:rPr>
          <w:b/>
        </w:rPr>
      </w:pPr>
    </w:p>
    <w:p w:rsidR="008868ED" w:rsidRDefault="008868ED" w:rsidP="00CB3B47">
      <w:pPr>
        <w:ind w:firstLine="708"/>
        <w:rPr>
          <w:b/>
        </w:rPr>
      </w:pPr>
    </w:p>
    <w:p w:rsidR="008868ED" w:rsidRDefault="008868ED" w:rsidP="00CB3B47">
      <w:pPr>
        <w:ind w:firstLine="708"/>
        <w:rPr>
          <w:b/>
        </w:rPr>
      </w:pPr>
    </w:p>
    <w:p w:rsidR="008868ED" w:rsidRDefault="008868ED" w:rsidP="00CB3B47">
      <w:pPr>
        <w:ind w:firstLine="708"/>
        <w:rPr>
          <w:b/>
        </w:rPr>
      </w:pPr>
    </w:p>
    <w:p w:rsidR="008868ED" w:rsidRDefault="008868ED" w:rsidP="00CB3B47">
      <w:pPr>
        <w:ind w:firstLine="708"/>
        <w:rPr>
          <w:b/>
        </w:rPr>
      </w:pPr>
    </w:p>
    <w:p w:rsidR="008868ED" w:rsidRDefault="008868ED" w:rsidP="00CB3B47">
      <w:pPr>
        <w:ind w:firstLine="708"/>
        <w:rPr>
          <w:b/>
        </w:rPr>
      </w:pPr>
    </w:p>
    <w:p w:rsidR="008868ED" w:rsidRDefault="008868ED" w:rsidP="00CB3B47">
      <w:pPr>
        <w:ind w:firstLine="708"/>
        <w:rPr>
          <w:b/>
        </w:rPr>
      </w:pPr>
    </w:p>
    <w:p w:rsidR="008868ED" w:rsidRDefault="008868ED" w:rsidP="00CB3B47">
      <w:pPr>
        <w:ind w:firstLine="708"/>
        <w:rPr>
          <w:b/>
        </w:rPr>
      </w:pPr>
    </w:p>
    <w:p w:rsidR="008868ED" w:rsidRDefault="008868ED" w:rsidP="00CB3B47">
      <w:pPr>
        <w:ind w:firstLine="708"/>
        <w:rPr>
          <w:b/>
        </w:rPr>
      </w:pPr>
    </w:p>
    <w:p w:rsidR="008868ED" w:rsidRDefault="008868ED" w:rsidP="00CB3B47">
      <w:pPr>
        <w:ind w:firstLine="708"/>
        <w:rPr>
          <w:b/>
        </w:rPr>
      </w:pPr>
    </w:p>
    <w:p w:rsidR="008868ED" w:rsidRDefault="008868ED" w:rsidP="00CB3B47">
      <w:pPr>
        <w:ind w:firstLine="708"/>
        <w:rPr>
          <w:b/>
        </w:rPr>
      </w:pPr>
    </w:p>
    <w:p w:rsidR="008868ED" w:rsidRDefault="008868ED" w:rsidP="00CB3B47">
      <w:pPr>
        <w:ind w:firstLine="708"/>
        <w:rPr>
          <w:b/>
        </w:rPr>
      </w:pPr>
    </w:p>
    <w:p w:rsidR="008868ED" w:rsidRDefault="008868ED" w:rsidP="00CB3B47">
      <w:pPr>
        <w:ind w:firstLine="708"/>
        <w:rPr>
          <w:b/>
        </w:rPr>
      </w:pPr>
    </w:p>
    <w:p w:rsidR="008868ED" w:rsidRDefault="008868ED" w:rsidP="00CB3B47">
      <w:pPr>
        <w:ind w:firstLine="708"/>
        <w:rPr>
          <w:b/>
        </w:rPr>
      </w:pPr>
    </w:p>
    <w:p w:rsidR="008868ED" w:rsidRDefault="008868ED" w:rsidP="00CB3B47">
      <w:pPr>
        <w:ind w:firstLine="708"/>
        <w:rPr>
          <w:b/>
        </w:rPr>
      </w:pPr>
    </w:p>
    <w:p w:rsidR="008868ED" w:rsidRDefault="008868ED" w:rsidP="00CB3B47">
      <w:pPr>
        <w:ind w:firstLine="708"/>
        <w:rPr>
          <w:b/>
        </w:rPr>
      </w:pPr>
    </w:p>
    <w:p w:rsidR="008868ED" w:rsidRDefault="008868ED" w:rsidP="00CB3B47">
      <w:pPr>
        <w:ind w:firstLine="708"/>
        <w:rPr>
          <w:b/>
        </w:rPr>
      </w:pPr>
    </w:p>
    <w:p w:rsidR="008868ED" w:rsidRDefault="008868ED" w:rsidP="00CB3B47">
      <w:pPr>
        <w:ind w:firstLine="708"/>
        <w:rPr>
          <w:b/>
        </w:rPr>
      </w:pPr>
    </w:p>
    <w:p w:rsidR="008868ED" w:rsidRDefault="008868ED" w:rsidP="00CB3B47">
      <w:pPr>
        <w:ind w:firstLine="708"/>
        <w:rPr>
          <w:b/>
        </w:rPr>
      </w:pPr>
    </w:p>
    <w:p w:rsidR="008868ED" w:rsidRDefault="008868ED" w:rsidP="00CB3B47">
      <w:pPr>
        <w:ind w:firstLine="708"/>
        <w:rPr>
          <w:b/>
        </w:rPr>
      </w:pPr>
    </w:p>
    <w:p w:rsidR="008868ED" w:rsidRDefault="008868ED" w:rsidP="00CB3B47">
      <w:pPr>
        <w:ind w:firstLine="708"/>
        <w:rPr>
          <w:b/>
        </w:rPr>
      </w:pPr>
    </w:p>
    <w:p w:rsidR="008868ED" w:rsidRDefault="008868ED" w:rsidP="00CB3B47">
      <w:pPr>
        <w:ind w:firstLine="708"/>
        <w:rPr>
          <w:b/>
        </w:rPr>
      </w:pPr>
    </w:p>
    <w:p w:rsidR="008868ED" w:rsidRDefault="008868ED" w:rsidP="00CB3B47">
      <w:pPr>
        <w:ind w:firstLine="708"/>
        <w:rPr>
          <w:b/>
        </w:rPr>
      </w:pPr>
    </w:p>
    <w:p w:rsidR="008868ED" w:rsidRDefault="008868ED" w:rsidP="00CB3B47">
      <w:pPr>
        <w:ind w:firstLine="708"/>
        <w:rPr>
          <w:b/>
        </w:rPr>
      </w:pPr>
    </w:p>
    <w:p w:rsidR="004F7157" w:rsidRDefault="004F7157" w:rsidP="00E21AD3">
      <w:pPr>
        <w:ind w:firstLine="708"/>
        <w:jc w:val="right"/>
        <w:rPr>
          <w:b/>
          <w:bCs/>
          <w:color w:val="000000"/>
          <w:sz w:val="20"/>
          <w:szCs w:val="20"/>
        </w:rPr>
      </w:pPr>
    </w:p>
    <w:p w:rsidR="00E21AD3" w:rsidRPr="004A6D9D" w:rsidRDefault="00484ABA" w:rsidP="00E21AD3">
      <w:pPr>
        <w:ind w:firstLine="708"/>
        <w:jc w:val="right"/>
        <w:rPr>
          <w:b/>
          <w:bCs/>
          <w:color w:val="000000"/>
          <w:sz w:val="20"/>
          <w:szCs w:val="20"/>
        </w:rPr>
      </w:pPr>
      <w:r w:rsidRPr="004A6D9D">
        <w:rPr>
          <w:b/>
          <w:bCs/>
          <w:color w:val="000000"/>
          <w:sz w:val="20"/>
          <w:szCs w:val="20"/>
        </w:rPr>
        <w:t>П</w:t>
      </w:r>
      <w:r w:rsidR="00E21AD3" w:rsidRPr="004A6D9D">
        <w:rPr>
          <w:b/>
          <w:bCs/>
          <w:color w:val="000000"/>
          <w:sz w:val="20"/>
          <w:szCs w:val="20"/>
        </w:rPr>
        <w:t xml:space="preserve">риложение № </w:t>
      </w:r>
      <w:r w:rsidR="00DB3432" w:rsidRPr="004A6D9D">
        <w:rPr>
          <w:b/>
          <w:bCs/>
          <w:color w:val="000000"/>
          <w:sz w:val="20"/>
          <w:szCs w:val="20"/>
        </w:rPr>
        <w:t>1</w:t>
      </w:r>
    </w:p>
    <w:p w:rsidR="00F778D6" w:rsidRPr="004A6D9D" w:rsidRDefault="00E21AD3" w:rsidP="00A93899">
      <w:pPr>
        <w:shd w:val="clear" w:color="auto" w:fill="FFFFFF"/>
        <w:tabs>
          <w:tab w:val="left" w:pos="8205"/>
        </w:tabs>
        <w:spacing w:line="274" w:lineRule="exact"/>
        <w:ind w:left="10" w:firstLine="221"/>
        <w:jc w:val="right"/>
        <w:rPr>
          <w:b/>
        </w:rPr>
      </w:pPr>
      <w:r w:rsidRPr="004A6D9D">
        <w:rPr>
          <w:b/>
          <w:sz w:val="20"/>
          <w:szCs w:val="20"/>
        </w:rPr>
        <w:tab/>
      </w:r>
    </w:p>
    <w:p w:rsidR="00A93899" w:rsidRPr="004A6D9D" w:rsidRDefault="00A93899" w:rsidP="00A93899">
      <w:pPr>
        <w:tabs>
          <w:tab w:val="left" w:pos="-2127"/>
          <w:tab w:val="left" w:pos="567"/>
          <w:tab w:val="left" w:pos="1134"/>
          <w:tab w:val="left" w:pos="7371"/>
        </w:tabs>
        <w:jc w:val="right"/>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B80589" w:rsidRPr="004A6D9D" w:rsidTr="00CB5F2C">
        <w:trPr>
          <w:trHeight w:val="4689"/>
        </w:trPr>
        <w:tc>
          <w:tcPr>
            <w:tcW w:w="10138" w:type="dxa"/>
          </w:tcPr>
          <w:p w:rsidR="00A93899" w:rsidRPr="004A6D9D" w:rsidRDefault="00A93899" w:rsidP="00CB5F2C">
            <w:pPr>
              <w:pStyle w:val="ac"/>
              <w:spacing w:before="120"/>
            </w:pPr>
            <w:r w:rsidRPr="004A6D9D">
              <w:t>От кого_________</w:t>
            </w:r>
          </w:p>
          <w:p w:rsidR="00A93899" w:rsidRPr="004A6D9D" w:rsidRDefault="00A93899" w:rsidP="00CB5F2C">
            <w:pPr>
              <w:pStyle w:val="ac"/>
              <w:spacing w:before="120"/>
            </w:pPr>
            <w:r w:rsidRPr="004A6D9D">
              <w:t>Адрес___________</w:t>
            </w:r>
          </w:p>
          <w:p w:rsidR="00A93899" w:rsidRPr="004A6D9D" w:rsidRDefault="00A93899" w:rsidP="00CB5F2C">
            <w:pPr>
              <w:pStyle w:val="ac"/>
              <w:spacing w:before="120"/>
            </w:pPr>
          </w:p>
          <w:p w:rsidR="00A93899" w:rsidRPr="004A6D9D" w:rsidRDefault="00A93899" w:rsidP="00CB5F2C">
            <w:pPr>
              <w:ind w:left="2880" w:firstLine="720"/>
              <w:rPr>
                <w:sz w:val="20"/>
                <w:szCs w:val="20"/>
              </w:rPr>
            </w:pPr>
            <w:r w:rsidRPr="004A6D9D">
              <w:rPr>
                <w:sz w:val="20"/>
                <w:szCs w:val="20"/>
              </w:rPr>
              <w:t xml:space="preserve">ЗАЯВКА НА УЧАСТИЕ В </w:t>
            </w:r>
            <w:r w:rsidR="00DB3432" w:rsidRPr="004A6D9D">
              <w:rPr>
                <w:sz w:val="20"/>
                <w:szCs w:val="20"/>
              </w:rPr>
              <w:t>АУКЦИОНЕ</w:t>
            </w:r>
          </w:p>
          <w:p w:rsidR="00A93899" w:rsidRPr="004A6D9D" w:rsidRDefault="00A93899" w:rsidP="00CB5F2C">
            <w:pPr>
              <w:pStyle w:val="3"/>
              <w:rPr>
                <w:color w:val="auto"/>
                <w:sz w:val="20"/>
                <w:szCs w:val="20"/>
              </w:rPr>
            </w:pPr>
            <w:r w:rsidRPr="004A6D9D">
              <w:rPr>
                <w:sz w:val="20"/>
                <w:szCs w:val="20"/>
              </w:rPr>
              <w:t xml:space="preserve">                           </w:t>
            </w:r>
            <w:r w:rsidR="00DB3432" w:rsidRPr="004A6D9D">
              <w:rPr>
                <w:sz w:val="20"/>
                <w:szCs w:val="20"/>
              </w:rPr>
              <w:t xml:space="preserve">              </w:t>
            </w:r>
            <w:r w:rsidRPr="004A6D9D">
              <w:rPr>
                <w:color w:val="auto"/>
                <w:sz w:val="20"/>
                <w:szCs w:val="20"/>
              </w:rPr>
              <w:t xml:space="preserve">________________________________________________________________ </w:t>
            </w:r>
            <w:r w:rsidR="00DB3432" w:rsidRPr="004A6D9D">
              <w:rPr>
                <w:color w:val="auto"/>
                <w:sz w:val="20"/>
                <w:szCs w:val="20"/>
              </w:rPr>
              <w:t>________________________</w:t>
            </w:r>
          </w:p>
          <w:p w:rsidR="00A93899" w:rsidRPr="004A6D9D" w:rsidRDefault="00A93899" w:rsidP="00CB5F2C">
            <w:pPr>
              <w:jc w:val="center"/>
              <w:rPr>
                <w:sz w:val="20"/>
                <w:szCs w:val="20"/>
              </w:rPr>
            </w:pPr>
            <w:r w:rsidRPr="004A6D9D">
              <w:rPr>
                <w:sz w:val="20"/>
                <w:szCs w:val="20"/>
              </w:rPr>
              <w:t xml:space="preserve">     указать наименование </w:t>
            </w:r>
            <w:r w:rsidR="00DB3432" w:rsidRPr="004A6D9D">
              <w:rPr>
                <w:sz w:val="20"/>
                <w:szCs w:val="20"/>
              </w:rPr>
              <w:t>аукциона</w:t>
            </w:r>
            <w:r w:rsidRPr="004A6D9D">
              <w:rPr>
                <w:sz w:val="20"/>
                <w:szCs w:val="20"/>
              </w:rPr>
              <w:t xml:space="preserve"> </w:t>
            </w:r>
          </w:p>
          <w:p w:rsidR="00A93899" w:rsidRPr="004A6D9D" w:rsidRDefault="00A93899" w:rsidP="00CB5F2C">
            <w:pPr>
              <w:rPr>
                <w:sz w:val="20"/>
                <w:szCs w:val="20"/>
              </w:rPr>
            </w:pPr>
          </w:p>
          <w:p w:rsidR="00A93899" w:rsidRPr="004A6D9D" w:rsidRDefault="00A93899" w:rsidP="00CB5F2C">
            <w:pPr>
              <w:rPr>
                <w:b/>
                <w:sz w:val="20"/>
                <w:szCs w:val="20"/>
              </w:rPr>
            </w:pPr>
            <w:r w:rsidRPr="004A6D9D">
              <w:rPr>
                <w:sz w:val="20"/>
                <w:szCs w:val="20"/>
              </w:rPr>
              <w:t xml:space="preserve">                                     </w:t>
            </w:r>
            <w:r w:rsidRPr="004A6D9D">
              <w:rPr>
                <w:b/>
                <w:sz w:val="20"/>
                <w:szCs w:val="20"/>
              </w:rPr>
              <w:t>__________________________________________________________________</w:t>
            </w:r>
          </w:p>
          <w:p w:rsidR="00A93899" w:rsidRPr="004A6D9D" w:rsidRDefault="00DB3432" w:rsidP="00CB5F2C">
            <w:pPr>
              <w:jc w:val="center"/>
              <w:rPr>
                <w:sz w:val="20"/>
                <w:szCs w:val="20"/>
              </w:rPr>
            </w:pPr>
            <w:r w:rsidRPr="004A6D9D">
              <w:rPr>
                <w:sz w:val="20"/>
                <w:szCs w:val="20"/>
              </w:rPr>
              <w:t xml:space="preserve">         </w:t>
            </w:r>
            <w:r w:rsidR="00A93899" w:rsidRPr="004A6D9D">
              <w:rPr>
                <w:sz w:val="20"/>
                <w:szCs w:val="20"/>
              </w:rPr>
              <w:t xml:space="preserve">указать дату проведения </w:t>
            </w:r>
            <w:r w:rsidRPr="004A6D9D">
              <w:rPr>
                <w:sz w:val="20"/>
                <w:szCs w:val="20"/>
              </w:rPr>
              <w:t>аукциона</w:t>
            </w:r>
          </w:p>
          <w:p w:rsidR="00A93899" w:rsidRPr="004A6D9D" w:rsidRDefault="00A93899" w:rsidP="00CB5F2C">
            <w:pPr>
              <w:rPr>
                <w:sz w:val="20"/>
                <w:szCs w:val="20"/>
              </w:rPr>
            </w:pPr>
          </w:p>
          <w:p w:rsidR="00A93899" w:rsidRPr="004A6D9D" w:rsidRDefault="00A93899" w:rsidP="00CB5F2C">
            <w:pPr>
              <w:rPr>
                <w:sz w:val="20"/>
                <w:szCs w:val="20"/>
              </w:rPr>
            </w:pPr>
            <w:r w:rsidRPr="004A6D9D">
              <w:rPr>
                <w:sz w:val="20"/>
                <w:szCs w:val="20"/>
              </w:rPr>
              <w:tab/>
            </w:r>
            <w:r w:rsidRPr="004A6D9D">
              <w:rPr>
                <w:sz w:val="20"/>
                <w:szCs w:val="20"/>
              </w:rPr>
              <w:tab/>
            </w:r>
            <w:r w:rsidRPr="004A6D9D">
              <w:rPr>
                <w:sz w:val="20"/>
                <w:szCs w:val="20"/>
              </w:rPr>
              <w:tab/>
            </w:r>
          </w:p>
          <w:p w:rsidR="00A93899" w:rsidRPr="004A6D9D" w:rsidRDefault="00A93899" w:rsidP="00CB5F2C">
            <w:pPr>
              <w:rPr>
                <w:sz w:val="20"/>
                <w:szCs w:val="20"/>
              </w:rPr>
            </w:pPr>
            <w:r w:rsidRPr="004A6D9D">
              <w:rPr>
                <w:sz w:val="20"/>
                <w:szCs w:val="20"/>
              </w:rPr>
              <w:tab/>
            </w:r>
            <w:r w:rsidRPr="004A6D9D">
              <w:rPr>
                <w:sz w:val="20"/>
                <w:szCs w:val="20"/>
              </w:rPr>
              <w:tab/>
            </w:r>
            <w:r w:rsidRPr="004A6D9D">
              <w:rPr>
                <w:sz w:val="20"/>
                <w:szCs w:val="20"/>
              </w:rPr>
              <w:tab/>
            </w:r>
            <w:r w:rsidRPr="004A6D9D">
              <w:rPr>
                <w:sz w:val="20"/>
                <w:szCs w:val="20"/>
              </w:rPr>
              <w:tab/>
            </w:r>
            <w:r w:rsidRPr="004A6D9D">
              <w:rPr>
                <w:sz w:val="20"/>
                <w:szCs w:val="20"/>
              </w:rPr>
              <w:tab/>
            </w:r>
            <w:r w:rsidRPr="004A6D9D">
              <w:rPr>
                <w:sz w:val="20"/>
                <w:szCs w:val="20"/>
              </w:rPr>
              <w:tab/>
            </w:r>
            <w:r w:rsidRPr="004A6D9D">
              <w:rPr>
                <w:sz w:val="20"/>
                <w:szCs w:val="20"/>
              </w:rPr>
              <w:tab/>
            </w:r>
          </w:p>
          <w:p w:rsidR="00A93899" w:rsidRPr="004A6D9D" w:rsidRDefault="00A93899" w:rsidP="00DB3432">
            <w:pPr>
              <w:pStyle w:val="ac"/>
              <w:tabs>
                <w:tab w:val="left" w:pos="5880"/>
                <w:tab w:val="left" w:pos="6000"/>
              </w:tabs>
              <w:spacing w:before="120"/>
              <w:jc w:val="right"/>
              <w:rPr>
                <w:sz w:val="20"/>
                <w:szCs w:val="20"/>
              </w:rPr>
            </w:pPr>
            <w:r w:rsidRPr="004A6D9D">
              <w:rPr>
                <w:sz w:val="20"/>
                <w:szCs w:val="20"/>
              </w:rPr>
              <w:t xml:space="preserve">   Кому: 628449, Российская Федерация, Тюменская                                                                                                                                                                                            область, Сургутский район, </w:t>
            </w:r>
            <w:proofErr w:type="spellStart"/>
            <w:r w:rsidRPr="004A6D9D">
              <w:rPr>
                <w:sz w:val="20"/>
                <w:szCs w:val="20"/>
              </w:rPr>
              <w:t>г</w:t>
            </w:r>
            <w:proofErr w:type="gramStart"/>
            <w:r w:rsidRPr="004A6D9D">
              <w:rPr>
                <w:sz w:val="20"/>
                <w:szCs w:val="20"/>
              </w:rPr>
              <w:t>.Л</w:t>
            </w:r>
            <w:proofErr w:type="gramEnd"/>
            <w:r w:rsidRPr="004A6D9D">
              <w:rPr>
                <w:sz w:val="20"/>
                <w:szCs w:val="20"/>
              </w:rPr>
              <w:t>янтор</w:t>
            </w:r>
            <w:proofErr w:type="spellEnd"/>
            <w:r w:rsidRPr="004A6D9D">
              <w:rPr>
                <w:sz w:val="20"/>
                <w:szCs w:val="20"/>
              </w:rPr>
              <w:t xml:space="preserve">, </w:t>
            </w:r>
          </w:p>
          <w:p w:rsidR="00A93899" w:rsidRPr="004A6D9D" w:rsidRDefault="00A93899" w:rsidP="00DB3432">
            <w:pPr>
              <w:pStyle w:val="ac"/>
              <w:tabs>
                <w:tab w:val="left" w:pos="5880"/>
                <w:tab w:val="left" w:pos="6000"/>
              </w:tabs>
              <w:spacing w:before="120"/>
              <w:jc w:val="right"/>
              <w:rPr>
                <w:sz w:val="20"/>
                <w:szCs w:val="20"/>
              </w:rPr>
            </w:pPr>
            <w:r w:rsidRPr="004A6D9D">
              <w:rPr>
                <w:sz w:val="20"/>
                <w:szCs w:val="20"/>
              </w:rPr>
              <w:t xml:space="preserve">                                                                                                                   ул. Магистральная, стр.14</w:t>
            </w:r>
          </w:p>
          <w:p w:rsidR="00A93899" w:rsidRPr="004A6D9D" w:rsidRDefault="00CA24EE" w:rsidP="00CA24EE">
            <w:pPr>
              <w:ind w:right="282"/>
              <w:jc w:val="right"/>
              <w:rPr>
                <w:sz w:val="20"/>
                <w:szCs w:val="20"/>
              </w:rPr>
            </w:pPr>
            <w:r>
              <w:rPr>
                <w:sz w:val="20"/>
                <w:szCs w:val="20"/>
              </w:rPr>
              <w:t xml:space="preserve">     </w:t>
            </w:r>
            <w:r w:rsidR="008868ED">
              <w:rPr>
                <w:sz w:val="20"/>
                <w:szCs w:val="20"/>
              </w:rPr>
              <w:t xml:space="preserve">        </w:t>
            </w:r>
            <w:r>
              <w:rPr>
                <w:sz w:val="20"/>
                <w:szCs w:val="20"/>
              </w:rPr>
              <w:t>Отдел   закупок</w:t>
            </w:r>
          </w:p>
          <w:p w:rsidR="00A93899" w:rsidRPr="004A6D9D" w:rsidRDefault="00A93899" w:rsidP="00CB5F2C">
            <w:pPr>
              <w:pStyle w:val="ac"/>
              <w:spacing w:before="120"/>
              <w:jc w:val="right"/>
            </w:pPr>
          </w:p>
        </w:tc>
      </w:tr>
    </w:tbl>
    <w:p w:rsidR="00A93899" w:rsidRPr="004A6D9D" w:rsidRDefault="00A93899" w:rsidP="00A93899">
      <w:pPr>
        <w:pStyle w:val="ac"/>
        <w:spacing w:before="120"/>
        <w:ind w:firstLine="480"/>
        <w:rPr>
          <w:b/>
        </w:rPr>
      </w:pPr>
    </w:p>
    <w:p w:rsidR="00DB3432" w:rsidRPr="004A6D9D" w:rsidRDefault="00DB3432" w:rsidP="00D76633">
      <w:pPr>
        <w:shd w:val="clear" w:color="auto" w:fill="FFFFFF"/>
        <w:spacing w:line="274" w:lineRule="exact"/>
        <w:ind w:left="10" w:firstLine="221"/>
        <w:jc w:val="both"/>
        <w:rPr>
          <w:b/>
        </w:rPr>
      </w:pPr>
    </w:p>
    <w:p w:rsidR="00DB3432" w:rsidRPr="004A6D9D" w:rsidRDefault="00DB3432" w:rsidP="00DB3432"/>
    <w:p w:rsidR="00DB3432" w:rsidRPr="004A6D9D" w:rsidRDefault="00DB3432" w:rsidP="00DB3432"/>
    <w:p w:rsidR="00DB3432" w:rsidRPr="004A6D9D" w:rsidRDefault="00DB3432" w:rsidP="00DB3432"/>
    <w:p w:rsidR="00DB3432" w:rsidRPr="004A6D9D" w:rsidRDefault="00DB3432" w:rsidP="00DB3432"/>
    <w:p w:rsidR="00DB3432" w:rsidRPr="004A6D9D" w:rsidRDefault="00DB3432" w:rsidP="00DB3432"/>
    <w:p w:rsidR="00DB3432" w:rsidRPr="004A6D9D" w:rsidRDefault="00DB3432" w:rsidP="00DB3432"/>
    <w:p w:rsidR="00DB3432" w:rsidRPr="004A6D9D" w:rsidRDefault="00DB3432" w:rsidP="00DB3432"/>
    <w:p w:rsidR="00DB3432" w:rsidRPr="004A6D9D" w:rsidRDefault="00DB3432" w:rsidP="00DB3432"/>
    <w:p w:rsidR="00DB3432" w:rsidRPr="004A6D9D" w:rsidRDefault="00DB3432" w:rsidP="00DB3432"/>
    <w:p w:rsidR="00DB3432" w:rsidRPr="004A6D9D" w:rsidRDefault="00DB3432" w:rsidP="00DB3432"/>
    <w:p w:rsidR="00DB3432" w:rsidRPr="004A6D9D" w:rsidRDefault="00DB3432" w:rsidP="00DB3432"/>
    <w:p w:rsidR="00DB3432" w:rsidRPr="004A6D9D" w:rsidRDefault="00DB3432" w:rsidP="00DB3432"/>
    <w:p w:rsidR="00DB3432" w:rsidRPr="004A6D9D" w:rsidRDefault="00DB3432" w:rsidP="00DB3432"/>
    <w:p w:rsidR="00DB3432" w:rsidRPr="004A6D9D" w:rsidRDefault="00DB3432" w:rsidP="00DB3432"/>
    <w:p w:rsidR="00DB3432" w:rsidRPr="004A6D9D" w:rsidRDefault="00DB3432" w:rsidP="00DB3432"/>
    <w:p w:rsidR="00DB3432" w:rsidRPr="004A6D9D" w:rsidRDefault="00DB3432" w:rsidP="00DB3432"/>
    <w:p w:rsidR="00DB3432" w:rsidRPr="004A6D9D" w:rsidRDefault="00DB3432" w:rsidP="00DB3432"/>
    <w:p w:rsidR="00DB3432" w:rsidRPr="004A6D9D" w:rsidRDefault="00DB3432" w:rsidP="00DB3432"/>
    <w:p w:rsidR="00DB3432" w:rsidRPr="004A6D9D" w:rsidRDefault="00DB3432" w:rsidP="00DB3432"/>
    <w:p w:rsidR="00DB3432" w:rsidRPr="004A6D9D" w:rsidRDefault="00DB3432" w:rsidP="00DB3432"/>
    <w:p w:rsidR="00DB3432" w:rsidRPr="004A6D9D" w:rsidRDefault="00DB3432" w:rsidP="00DB3432"/>
    <w:p w:rsidR="00DB3432" w:rsidRPr="004A6D9D" w:rsidRDefault="00DB3432" w:rsidP="00DB3432"/>
    <w:p w:rsidR="00DB3432" w:rsidRPr="004A6D9D" w:rsidRDefault="00DB3432" w:rsidP="00DB3432"/>
    <w:p w:rsidR="00F778D6" w:rsidRPr="004A6D9D" w:rsidRDefault="00DB3432" w:rsidP="00DB3432">
      <w:pPr>
        <w:tabs>
          <w:tab w:val="left" w:pos="3045"/>
        </w:tabs>
      </w:pPr>
      <w:r w:rsidRPr="004A6D9D">
        <w:tab/>
      </w:r>
    </w:p>
    <w:p w:rsidR="00DB3432" w:rsidRPr="004A6D9D" w:rsidRDefault="00DB3432" w:rsidP="00DB3432">
      <w:pPr>
        <w:tabs>
          <w:tab w:val="left" w:pos="3045"/>
        </w:tabs>
      </w:pPr>
    </w:p>
    <w:p w:rsidR="00DB3432" w:rsidRPr="004A6D9D" w:rsidRDefault="00DB3432" w:rsidP="00DB3432">
      <w:pPr>
        <w:tabs>
          <w:tab w:val="left" w:pos="3045"/>
        </w:tabs>
      </w:pPr>
    </w:p>
    <w:p w:rsidR="00DB3432" w:rsidRPr="004A6D9D" w:rsidRDefault="00DB3432" w:rsidP="00DB3432">
      <w:pPr>
        <w:tabs>
          <w:tab w:val="left" w:pos="3045"/>
        </w:tabs>
      </w:pPr>
    </w:p>
    <w:p w:rsidR="00DB3432" w:rsidRPr="004A6D9D" w:rsidRDefault="00DB3432" w:rsidP="00DB3432">
      <w:pPr>
        <w:tabs>
          <w:tab w:val="left" w:pos="3045"/>
        </w:tabs>
      </w:pPr>
    </w:p>
    <w:p w:rsidR="00484ABA" w:rsidRPr="004A6D9D" w:rsidRDefault="00484ABA" w:rsidP="00DB3432">
      <w:pPr>
        <w:tabs>
          <w:tab w:val="left" w:pos="3045"/>
        </w:tabs>
      </w:pPr>
    </w:p>
    <w:p w:rsidR="00DB3432" w:rsidRPr="004A6D9D" w:rsidRDefault="00DB3432" w:rsidP="00DB3432">
      <w:pPr>
        <w:tabs>
          <w:tab w:val="left" w:pos="3045"/>
        </w:tabs>
      </w:pPr>
    </w:p>
    <w:p w:rsidR="00DB3432" w:rsidRPr="004A6D9D" w:rsidRDefault="00DB3432" w:rsidP="00DB3432">
      <w:pPr>
        <w:ind w:firstLine="708"/>
        <w:jc w:val="right"/>
        <w:rPr>
          <w:b/>
          <w:bCs/>
          <w:color w:val="000000"/>
          <w:sz w:val="20"/>
          <w:szCs w:val="20"/>
        </w:rPr>
      </w:pPr>
      <w:r w:rsidRPr="004A6D9D">
        <w:rPr>
          <w:b/>
          <w:bCs/>
          <w:color w:val="000000"/>
          <w:sz w:val="20"/>
          <w:szCs w:val="20"/>
        </w:rPr>
        <w:t xml:space="preserve">       Приложение № 2</w:t>
      </w:r>
    </w:p>
    <w:p w:rsidR="00DB3432" w:rsidRPr="004A6D9D" w:rsidRDefault="00DB3432" w:rsidP="00DB3432">
      <w:pPr>
        <w:ind w:firstLine="708"/>
        <w:jc w:val="right"/>
        <w:rPr>
          <w:sz w:val="20"/>
          <w:szCs w:val="20"/>
        </w:rPr>
      </w:pPr>
    </w:p>
    <w:p w:rsidR="00DB3432" w:rsidRPr="004A6D9D" w:rsidRDefault="00DB3432" w:rsidP="00DB3432">
      <w:pPr>
        <w:shd w:val="clear" w:color="auto" w:fill="FFFFFF"/>
        <w:tabs>
          <w:tab w:val="left" w:leader="underscore" w:pos="2861"/>
        </w:tabs>
        <w:rPr>
          <w:bCs/>
          <w:color w:val="000000"/>
          <w:sz w:val="20"/>
          <w:szCs w:val="20"/>
        </w:rPr>
      </w:pPr>
    </w:p>
    <w:p w:rsidR="00DB3432" w:rsidRPr="006B45F1" w:rsidRDefault="00DB3432" w:rsidP="00DB3432">
      <w:pPr>
        <w:shd w:val="clear" w:color="auto" w:fill="FFFFFF"/>
        <w:tabs>
          <w:tab w:val="left" w:leader="underscore" w:pos="2861"/>
        </w:tabs>
        <w:jc w:val="center"/>
        <w:rPr>
          <w:u w:val="single"/>
        </w:rPr>
      </w:pPr>
      <w:r w:rsidRPr="006B45F1">
        <w:rPr>
          <w:b/>
          <w:bCs/>
          <w:color w:val="000000"/>
          <w:spacing w:val="-1"/>
          <w:u w:val="single"/>
        </w:rPr>
        <w:t>ЗАЯВКА</w:t>
      </w:r>
    </w:p>
    <w:p w:rsidR="00DB3432" w:rsidRPr="006B45F1" w:rsidRDefault="00DB3432" w:rsidP="00DB3432">
      <w:pPr>
        <w:shd w:val="clear" w:color="auto" w:fill="FFFFFF"/>
        <w:jc w:val="center"/>
        <w:rPr>
          <w:b/>
          <w:color w:val="000000"/>
          <w:spacing w:val="9"/>
        </w:rPr>
      </w:pPr>
      <w:r w:rsidRPr="006B45F1">
        <w:rPr>
          <w:b/>
          <w:bCs/>
          <w:iCs/>
          <w:color w:val="000000"/>
          <w:spacing w:val="5"/>
        </w:rPr>
        <w:t xml:space="preserve">на участие в открытом аукционе </w:t>
      </w:r>
      <w:r w:rsidRPr="006B45F1">
        <w:rPr>
          <w:b/>
          <w:color w:val="000000"/>
          <w:spacing w:val="9"/>
        </w:rPr>
        <w:t xml:space="preserve">на право заключения договора </w:t>
      </w:r>
      <w:r w:rsidR="00B80589" w:rsidRPr="006B45F1">
        <w:rPr>
          <w:b/>
          <w:color w:val="000000"/>
          <w:spacing w:val="9"/>
        </w:rPr>
        <w:t>купли - продажи</w:t>
      </w:r>
      <w:r w:rsidRPr="006B45F1">
        <w:rPr>
          <w:b/>
          <w:color w:val="000000"/>
          <w:spacing w:val="9"/>
        </w:rPr>
        <w:t xml:space="preserve"> </w:t>
      </w:r>
      <w:r w:rsidR="00B80589" w:rsidRPr="006B45F1">
        <w:rPr>
          <w:b/>
          <w:color w:val="000000"/>
          <w:spacing w:val="9"/>
        </w:rPr>
        <w:t>движимого</w:t>
      </w:r>
      <w:r w:rsidRPr="006B45F1">
        <w:rPr>
          <w:b/>
          <w:color w:val="000000"/>
          <w:spacing w:val="9"/>
        </w:rPr>
        <w:t xml:space="preserve"> имущества, находящегося на праве хозяйственного ведения ЛГ МУП «</w:t>
      </w:r>
      <w:proofErr w:type="spellStart"/>
      <w:r w:rsidRPr="006B45F1">
        <w:rPr>
          <w:b/>
          <w:color w:val="000000"/>
          <w:spacing w:val="9"/>
        </w:rPr>
        <w:t>УТВиВ</w:t>
      </w:r>
      <w:proofErr w:type="spellEnd"/>
      <w:r w:rsidRPr="006B45F1">
        <w:rPr>
          <w:b/>
          <w:color w:val="000000"/>
          <w:spacing w:val="9"/>
        </w:rPr>
        <w:t>»</w:t>
      </w:r>
    </w:p>
    <w:p w:rsidR="00DB3432" w:rsidRPr="006B45F1" w:rsidRDefault="006B45F1" w:rsidP="006B45F1">
      <w:pPr>
        <w:shd w:val="clear" w:color="auto" w:fill="FFFFFF"/>
      </w:pPr>
      <w:r>
        <w:rPr>
          <w:b/>
          <w:color w:val="000000"/>
          <w:spacing w:val="9"/>
        </w:rPr>
        <w:t xml:space="preserve">        </w:t>
      </w:r>
      <w:r w:rsidR="00DB3432" w:rsidRPr="006B45F1">
        <w:rPr>
          <w:b/>
          <w:color w:val="000000"/>
          <w:spacing w:val="9"/>
        </w:rPr>
        <w:t>(</w:t>
      </w:r>
      <w:r w:rsidRPr="006B45F1">
        <w:rPr>
          <w:b/>
          <w:color w:val="000000"/>
          <w:spacing w:val="9"/>
        </w:rPr>
        <w:t>Л</w:t>
      </w:r>
      <w:r w:rsidR="00DB3432" w:rsidRPr="006B45F1">
        <w:rPr>
          <w:b/>
          <w:color w:val="000000"/>
          <w:spacing w:val="9"/>
        </w:rPr>
        <w:t xml:space="preserve">от № </w:t>
      </w:r>
      <w:r w:rsidR="004F771A" w:rsidRPr="006B45F1">
        <w:rPr>
          <w:b/>
          <w:color w:val="000000"/>
          <w:spacing w:val="9"/>
        </w:rPr>
        <w:t>1</w:t>
      </w:r>
      <w:r w:rsidR="00DB3432" w:rsidRPr="006B45F1">
        <w:rPr>
          <w:b/>
          <w:color w:val="000000"/>
          <w:spacing w:val="9"/>
        </w:rPr>
        <w:t xml:space="preserve">,  объект договора </w:t>
      </w:r>
      <w:r w:rsidR="004F771A" w:rsidRPr="006B45F1">
        <w:rPr>
          <w:b/>
          <w:color w:val="000000"/>
          <w:spacing w:val="9"/>
        </w:rPr>
        <w:t xml:space="preserve"> </w:t>
      </w:r>
      <w:r w:rsidR="00232981" w:rsidRPr="006B45F1">
        <w:rPr>
          <w:b/>
          <w:color w:val="000000"/>
          <w:spacing w:val="9"/>
        </w:rPr>
        <w:t>купли-продажи</w:t>
      </w:r>
      <w:r w:rsidR="00550DF8" w:rsidRPr="006B45F1">
        <w:rPr>
          <w:b/>
          <w:color w:val="000000"/>
          <w:spacing w:val="9"/>
        </w:rPr>
        <w:t xml:space="preserve"> </w:t>
      </w:r>
      <w:r w:rsidRPr="006B45F1">
        <w:rPr>
          <w:b/>
          <w:color w:val="000000"/>
          <w:spacing w:val="9"/>
        </w:rPr>
        <w:t xml:space="preserve"> </w:t>
      </w:r>
      <w:r w:rsidRPr="006B45F1">
        <w:rPr>
          <w:b/>
        </w:rPr>
        <w:t>экскаватор-бульдозер ЭО-2621Е 82.1)</w:t>
      </w:r>
    </w:p>
    <w:p w:rsidR="00DB3432" w:rsidRPr="004A6D9D" w:rsidRDefault="00DB3432" w:rsidP="00DB3432">
      <w:pPr>
        <w:shd w:val="clear" w:color="auto" w:fill="FFFFFF"/>
        <w:ind w:firstLine="708"/>
        <w:jc w:val="both"/>
        <w:rPr>
          <w:color w:val="000000"/>
          <w:spacing w:val="6"/>
        </w:rPr>
      </w:pPr>
    </w:p>
    <w:p w:rsidR="00DB3432" w:rsidRPr="004A6D9D" w:rsidRDefault="00DB3432" w:rsidP="00DB3432">
      <w:pPr>
        <w:shd w:val="clear" w:color="auto" w:fill="FFFFFF"/>
        <w:ind w:firstLine="708"/>
        <w:jc w:val="both"/>
        <w:rPr>
          <w:color w:val="000000"/>
          <w:spacing w:val="6"/>
        </w:rPr>
      </w:pPr>
      <w:r w:rsidRPr="004A6D9D">
        <w:rPr>
          <w:color w:val="000000"/>
          <w:spacing w:val="6"/>
        </w:rPr>
        <w:t xml:space="preserve">Изучив аукционную документацию на право заключения вышеупомянутого договора </w:t>
      </w:r>
      <w:r w:rsidR="00232981">
        <w:rPr>
          <w:color w:val="000000"/>
          <w:spacing w:val="6"/>
        </w:rPr>
        <w:t>купли-продажи</w:t>
      </w:r>
      <w:r w:rsidRPr="004A6D9D">
        <w:rPr>
          <w:color w:val="000000"/>
          <w:spacing w:val="6"/>
        </w:rPr>
        <w:t>, _________________________</w:t>
      </w:r>
      <w:r w:rsidR="00232981">
        <w:rPr>
          <w:color w:val="000000"/>
          <w:spacing w:val="6"/>
        </w:rPr>
        <w:t>___________________________</w:t>
      </w:r>
    </w:p>
    <w:p w:rsidR="00DB3432" w:rsidRPr="004A6D9D" w:rsidRDefault="00DB3432" w:rsidP="00DB3432">
      <w:pPr>
        <w:shd w:val="clear" w:color="auto" w:fill="FFFFFF"/>
        <w:spacing w:before="48"/>
        <w:jc w:val="center"/>
        <w:rPr>
          <w:i/>
          <w:color w:val="000000"/>
          <w:spacing w:val="6"/>
          <w:sz w:val="22"/>
          <w:szCs w:val="22"/>
        </w:rPr>
      </w:pPr>
      <w:r w:rsidRPr="004A6D9D">
        <w:rPr>
          <w:i/>
          <w:iCs/>
          <w:color w:val="000000"/>
          <w:sz w:val="20"/>
          <w:szCs w:val="20"/>
        </w:rPr>
        <w:t>наименование организации, фамилия, имя отчество индивидуального предпринимателя, физического лица)</w:t>
      </w:r>
    </w:p>
    <w:p w:rsidR="00DB3432" w:rsidRPr="004A6D9D" w:rsidRDefault="00DB3432" w:rsidP="00DB3432">
      <w:pPr>
        <w:shd w:val="clear" w:color="auto" w:fill="FFFFFF"/>
        <w:jc w:val="both"/>
      </w:pPr>
      <w:r w:rsidRPr="004A6D9D">
        <w:rPr>
          <w:color w:val="000000"/>
          <w:spacing w:val="6"/>
        </w:rPr>
        <w:t>в лице_________________________________________________________________________</w:t>
      </w:r>
    </w:p>
    <w:p w:rsidR="00DB3432" w:rsidRPr="004A6D9D" w:rsidRDefault="00DB3432" w:rsidP="00DB3432">
      <w:pPr>
        <w:shd w:val="clear" w:color="auto" w:fill="FFFFFF"/>
        <w:spacing w:before="58"/>
        <w:ind w:right="110"/>
        <w:jc w:val="center"/>
        <w:rPr>
          <w:sz w:val="20"/>
          <w:szCs w:val="20"/>
        </w:rPr>
      </w:pPr>
      <w:r w:rsidRPr="004A6D9D">
        <w:rPr>
          <w:i/>
          <w:iCs/>
          <w:color w:val="000000"/>
          <w:sz w:val="20"/>
          <w:szCs w:val="20"/>
        </w:rPr>
        <w:t>(наименование должности, Ф.И.О руководителя, уполномоченного лица для юридического лица)</w:t>
      </w:r>
    </w:p>
    <w:p w:rsidR="00DB3432" w:rsidRPr="004A6D9D" w:rsidRDefault="00DB3432" w:rsidP="00DB3432">
      <w:pPr>
        <w:shd w:val="clear" w:color="auto" w:fill="FFFFFF"/>
        <w:spacing w:before="62" w:line="254" w:lineRule="exact"/>
        <w:ind w:left="29" w:right="5"/>
        <w:jc w:val="both"/>
      </w:pPr>
      <w:r w:rsidRPr="004A6D9D">
        <w:rPr>
          <w:color w:val="000000"/>
          <w:spacing w:val="1"/>
        </w:rPr>
        <w:t>сообщает о согласии участвовать в аукционе на условиях, указанных в сообщении о проведен</w:t>
      </w:r>
      <w:proofErr w:type="gramStart"/>
      <w:r w:rsidRPr="004A6D9D">
        <w:rPr>
          <w:color w:val="000000"/>
          <w:spacing w:val="1"/>
        </w:rPr>
        <w:t>ии ау</w:t>
      </w:r>
      <w:proofErr w:type="gramEnd"/>
      <w:r w:rsidRPr="004A6D9D">
        <w:rPr>
          <w:color w:val="000000"/>
          <w:spacing w:val="1"/>
        </w:rPr>
        <w:t xml:space="preserve">кциона и </w:t>
      </w:r>
      <w:r w:rsidRPr="004A6D9D">
        <w:rPr>
          <w:color w:val="000000"/>
        </w:rPr>
        <w:t>аукционной документации, и направляет настоящую заявку.</w:t>
      </w:r>
    </w:p>
    <w:p w:rsidR="00DB3432" w:rsidRPr="004A6D9D" w:rsidRDefault="00DB3432" w:rsidP="00DB3432">
      <w:pPr>
        <w:shd w:val="clear" w:color="auto" w:fill="FFFFFF"/>
        <w:tabs>
          <w:tab w:val="left" w:pos="254"/>
        </w:tabs>
        <w:spacing w:before="53" w:line="254" w:lineRule="exact"/>
        <w:ind w:firstLine="720"/>
        <w:jc w:val="both"/>
        <w:rPr>
          <w:color w:val="000000"/>
          <w:spacing w:val="-8"/>
        </w:rPr>
      </w:pPr>
      <w:r w:rsidRPr="004A6D9D">
        <w:rPr>
          <w:color w:val="000000"/>
          <w:spacing w:val="2"/>
        </w:rPr>
        <w:t xml:space="preserve">1. Мы согласны заключить договор </w:t>
      </w:r>
      <w:r w:rsidR="004F771A">
        <w:rPr>
          <w:color w:val="000000"/>
          <w:spacing w:val="2"/>
        </w:rPr>
        <w:t>купли-продажи транспортного средства</w:t>
      </w:r>
      <w:r w:rsidRPr="004A6D9D">
        <w:rPr>
          <w:color w:val="000000"/>
          <w:spacing w:val="2"/>
        </w:rPr>
        <w:t xml:space="preserve"> в соответствии с требованиями аукционной документации об аукционе и на </w:t>
      </w:r>
      <w:r w:rsidRPr="004A6D9D">
        <w:rPr>
          <w:color w:val="000000"/>
          <w:spacing w:val="7"/>
        </w:rPr>
        <w:t xml:space="preserve">условиях, указанных в проекте договора </w:t>
      </w:r>
      <w:r w:rsidR="00B80589">
        <w:rPr>
          <w:color w:val="000000"/>
          <w:spacing w:val="7"/>
        </w:rPr>
        <w:t>купли- продажи</w:t>
      </w:r>
      <w:r w:rsidR="004F771A">
        <w:rPr>
          <w:color w:val="000000"/>
          <w:spacing w:val="7"/>
        </w:rPr>
        <w:t xml:space="preserve"> </w:t>
      </w:r>
      <w:r w:rsidR="004F771A">
        <w:rPr>
          <w:color w:val="000000"/>
          <w:spacing w:val="2"/>
        </w:rPr>
        <w:t>транспортного средства</w:t>
      </w:r>
      <w:r w:rsidRPr="004A6D9D">
        <w:rPr>
          <w:color w:val="000000"/>
          <w:spacing w:val="7"/>
        </w:rPr>
        <w:t xml:space="preserve">, который представлен в </w:t>
      </w:r>
      <w:r w:rsidRPr="004A6D9D">
        <w:rPr>
          <w:color w:val="000000"/>
          <w:spacing w:val="-2"/>
        </w:rPr>
        <w:t xml:space="preserve"> документации об аукционе.</w:t>
      </w:r>
    </w:p>
    <w:p w:rsidR="00DB3432" w:rsidRPr="004A6D9D" w:rsidRDefault="00DB3432" w:rsidP="00DB3432">
      <w:pPr>
        <w:shd w:val="clear" w:color="auto" w:fill="FFFFFF"/>
        <w:tabs>
          <w:tab w:val="left" w:leader="underscore" w:pos="10190"/>
        </w:tabs>
        <w:spacing w:before="58"/>
        <w:ind w:firstLine="720"/>
        <w:jc w:val="both"/>
        <w:rPr>
          <w:color w:val="000000"/>
          <w:spacing w:val="-3"/>
        </w:rPr>
      </w:pPr>
      <w:r w:rsidRPr="004A6D9D">
        <w:rPr>
          <w:color w:val="000000"/>
          <w:spacing w:val="-3"/>
        </w:rPr>
        <w:t>2 .Настоящей заявкой подтверждаем, что в отношении</w:t>
      </w:r>
      <w:r w:rsidRPr="004A6D9D">
        <w:rPr>
          <w:color w:val="000000"/>
        </w:rPr>
        <w:t xml:space="preserve"> _________________________</w:t>
      </w:r>
      <w:r w:rsidR="00550DF8">
        <w:rPr>
          <w:color w:val="000000"/>
        </w:rPr>
        <w:t>____</w:t>
      </w:r>
    </w:p>
    <w:p w:rsidR="00DB3432" w:rsidRPr="004A6D9D" w:rsidRDefault="00DB3432" w:rsidP="00DB3432">
      <w:pPr>
        <w:shd w:val="clear" w:color="auto" w:fill="FFFFFF"/>
        <w:tabs>
          <w:tab w:val="left" w:leader="underscore" w:pos="10190"/>
        </w:tabs>
        <w:spacing w:before="58"/>
        <w:jc w:val="both"/>
      </w:pPr>
      <w:r w:rsidRPr="004A6D9D">
        <w:rPr>
          <w:color w:val="000000"/>
        </w:rPr>
        <w:t>_____________________________________________________________________________</w:t>
      </w:r>
      <w:r w:rsidR="00550DF8">
        <w:rPr>
          <w:color w:val="000000"/>
        </w:rPr>
        <w:t>_____</w:t>
      </w:r>
    </w:p>
    <w:p w:rsidR="00DB3432" w:rsidRPr="004A6D9D" w:rsidRDefault="00DB3432" w:rsidP="00DB3432">
      <w:pPr>
        <w:shd w:val="clear" w:color="auto" w:fill="FFFFFF"/>
        <w:spacing w:before="48"/>
        <w:jc w:val="center"/>
        <w:rPr>
          <w:sz w:val="20"/>
          <w:szCs w:val="20"/>
        </w:rPr>
      </w:pPr>
      <w:r w:rsidRPr="004A6D9D">
        <w:rPr>
          <w:i/>
          <w:iCs/>
          <w:color w:val="000000"/>
          <w:sz w:val="20"/>
          <w:szCs w:val="20"/>
        </w:rPr>
        <w:t>(наименование организации, индивидуального предпринимателя)</w:t>
      </w:r>
    </w:p>
    <w:p w:rsidR="00DB3432" w:rsidRPr="004A6D9D" w:rsidRDefault="00DB3432" w:rsidP="00DB3432">
      <w:pPr>
        <w:shd w:val="clear" w:color="auto" w:fill="FFFFFF"/>
        <w:spacing w:before="62" w:line="250" w:lineRule="exact"/>
        <w:ind w:right="10"/>
        <w:jc w:val="both"/>
      </w:pPr>
      <w:r w:rsidRPr="004A6D9D">
        <w:rPr>
          <w:color w:val="000000"/>
          <w:spacing w:val="3"/>
        </w:rPr>
        <w:t>не проводится процедура ликвидации, банкротства, деятельность не приостановлена</w:t>
      </w:r>
      <w:r w:rsidR="004F771A">
        <w:rPr>
          <w:color w:val="000000"/>
          <w:spacing w:val="3"/>
        </w:rPr>
        <w:t>.</w:t>
      </w:r>
    </w:p>
    <w:p w:rsidR="00DB3432" w:rsidRPr="004A6D9D" w:rsidRDefault="00DB3432" w:rsidP="00DB3432">
      <w:pPr>
        <w:shd w:val="clear" w:color="auto" w:fill="FFFFFF"/>
        <w:tabs>
          <w:tab w:val="left" w:pos="278"/>
        </w:tabs>
        <w:spacing w:before="48" w:line="254" w:lineRule="exact"/>
        <w:ind w:firstLine="720"/>
        <w:jc w:val="both"/>
        <w:rPr>
          <w:color w:val="000000"/>
          <w:spacing w:val="-13"/>
        </w:rPr>
      </w:pPr>
      <w:r w:rsidRPr="004A6D9D">
        <w:rPr>
          <w:color w:val="000000"/>
          <w:spacing w:val="2"/>
        </w:rPr>
        <w:t xml:space="preserve">3. Настоящим гарантируем достоверность приведенной нами в заявке информации и подтверждаем право </w:t>
      </w:r>
      <w:r w:rsidRPr="004A6D9D">
        <w:t>на право заключения договор</w:t>
      </w:r>
      <w:r w:rsidR="004F771A">
        <w:t>а</w:t>
      </w:r>
      <w:r w:rsidRPr="004A6D9D">
        <w:t xml:space="preserve"> </w:t>
      </w:r>
      <w:r w:rsidR="004F771A">
        <w:t xml:space="preserve">купли </w:t>
      </w:r>
      <w:proofErr w:type="gramStart"/>
      <w:r w:rsidR="004F771A">
        <w:t>–п</w:t>
      </w:r>
      <w:proofErr w:type="gramEnd"/>
      <w:r w:rsidR="004F771A">
        <w:t>родажи транспортного средства,</w:t>
      </w:r>
      <w:r w:rsidRPr="004A6D9D">
        <w:t xml:space="preserve"> </w:t>
      </w:r>
      <w:r w:rsidRPr="004A6D9D">
        <w:rPr>
          <w:color w:val="000000"/>
          <w:spacing w:val="1"/>
        </w:rPr>
        <w:t xml:space="preserve">запрашивать у нас, в уполномоченных органах власти и у упомянутых </w:t>
      </w:r>
      <w:r w:rsidRPr="004A6D9D">
        <w:rPr>
          <w:color w:val="000000"/>
          <w:spacing w:val="5"/>
        </w:rPr>
        <w:t xml:space="preserve">в нашей заявке юридических и физических лиц информацию, уточняющую представленные нами в ней </w:t>
      </w:r>
      <w:r w:rsidRPr="004A6D9D">
        <w:rPr>
          <w:color w:val="000000"/>
          <w:spacing w:val="-1"/>
        </w:rPr>
        <w:t>сведения, в том числе сведения о соисполнителях.</w:t>
      </w:r>
    </w:p>
    <w:p w:rsidR="00DB3432" w:rsidRPr="004A6D9D" w:rsidRDefault="00DB3432" w:rsidP="00DB3432">
      <w:pPr>
        <w:shd w:val="clear" w:color="auto" w:fill="FFFFFF"/>
        <w:tabs>
          <w:tab w:val="left" w:pos="278"/>
        </w:tabs>
        <w:spacing w:before="58" w:line="269" w:lineRule="exact"/>
        <w:ind w:firstLine="720"/>
        <w:jc w:val="both"/>
        <w:rPr>
          <w:color w:val="000000"/>
          <w:spacing w:val="-8"/>
        </w:rPr>
      </w:pPr>
      <w:r w:rsidRPr="004A6D9D">
        <w:rPr>
          <w:color w:val="000000"/>
          <w:spacing w:val="2"/>
        </w:rPr>
        <w:t xml:space="preserve">4. В случае если по итогам аукциона </w:t>
      </w:r>
      <w:r w:rsidR="00B80589">
        <w:rPr>
          <w:color w:val="000000"/>
          <w:spacing w:val="2"/>
        </w:rPr>
        <w:t>Продавец</w:t>
      </w:r>
      <w:r w:rsidRPr="004A6D9D">
        <w:rPr>
          <w:color w:val="000000"/>
          <w:spacing w:val="2"/>
        </w:rPr>
        <w:t xml:space="preserve"> предложит нам заключить договор, мы берем на себя </w:t>
      </w:r>
      <w:r w:rsidRPr="004A6D9D">
        <w:rPr>
          <w:color w:val="000000"/>
          <w:spacing w:val="5"/>
        </w:rPr>
        <w:t xml:space="preserve">обязательства подписать договор </w:t>
      </w:r>
      <w:r w:rsidR="00B80589">
        <w:rPr>
          <w:color w:val="000000"/>
          <w:spacing w:val="5"/>
        </w:rPr>
        <w:t>купли-продажи</w:t>
      </w:r>
      <w:r w:rsidRPr="004A6D9D">
        <w:rPr>
          <w:color w:val="000000"/>
          <w:spacing w:val="5"/>
        </w:rPr>
        <w:t xml:space="preserve"> в соответствии с </w:t>
      </w:r>
      <w:r w:rsidRPr="004A6D9D">
        <w:rPr>
          <w:color w:val="000000"/>
          <w:spacing w:val="2"/>
        </w:rPr>
        <w:t xml:space="preserve">требованиями  аукционной документации и условиями нашего аукционного предложения, в срок не </w:t>
      </w:r>
      <w:r w:rsidR="0079786C" w:rsidRPr="004A6D9D">
        <w:rPr>
          <w:spacing w:val="2"/>
        </w:rPr>
        <w:t>ранее</w:t>
      </w:r>
      <w:r w:rsidRPr="004A6D9D">
        <w:rPr>
          <w:spacing w:val="2"/>
        </w:rPr>
        <w:t xml:space="preserve"> 10 (десяти) дней со дня подписания членами </w:t>
      </w:r>
      <w:r w:rsidRPr="004A6D9D">
        <w:rPr>
          <w:szCs w:val="28"/>
        </w:rPr>
        <w:t>Комиссии</w:t>
      </w:r>
      <w:r w:rsidRPr="004A6D9D">
        <w:rPr>
          <w:color w:val="000000"/>
          <w:spacing w:val="-1"/>
        </w:rPr>
        <w:t>.</w:t>
      </w:r>
    </w:p>
    <w:p w:rsidR="00DB3432" w:rsidRPr="004A6D9D" w:rsidRDefault="00DB3432" w:rsidP="00DB3432">
      <w:pPr>
        <w:shd w:val="clear" w:color="auto" w:fill="FFFFFF"/>
        <w:tabs>
          <w:tab w:val="left" w:pos="346"/>
        </w:tabs>
        <w:spacing w:before="53" w:line="254" w:lineRule="exact"/>
        <w:ind w:firstLine="720"/>
        <w:jc w:val="both"/>
      </w:pPr>
      <w:r w:rsidRPr="004A6D9D">
        <w:rPr>
          <w:color w:val="000000"/>
          <w:spacing w:val="-12"/>
        </w:rPr>
        <w:t xml:space="preserve">5. В </w:t>
      </w:r>
      <w:r w:rsidRPr="004A6D9D">
        <w:rPr>
          <w:color w:val="000000"/>
          <w:spacing w:val="-1"/>
        </w:rPr>
        <w:t>случае</w:t>
      </w:r>
      <w:proofErr w:type="gramStart"/>
      <w:r w:rsidRPr="004A6D9D">
        <w:rPr>
          <w:color w:val="000000"/>
          <w:spacing w:val="-1"/>
        </w:rPr>
        <w:t>,</w:t>
      </w:r>
      <w:proofErr w:type="gramEnd"/>
      <w:r w:rsidRPr="004A6D9D">
        <w:rPr>
          <w:color w:val="000000"/>
          <w:spacing w:val="-1"/>
        </w:rPr>
        <w:t xml:space="preserve"> если наши предложения будут лучшими после предложений победителя аукциона, а победитель </w:t>
      </w:r>
      <w:r w:rsidRPr="004A6D9D">
        <w:rPr>
          <w:color w:val="000000"/>
          <w:spacing w:val="3"/>
        </w:rPr>
        <w:t xml:space="preserve">аукциона будет признан уклонившимся от заключения договора, мы обязуемся подписать данный </w:t>
      </w:r>
      <w:r w:rsidRPr="004A6D9D">
        <w:rPr>
          <w:color w:val="000000"/>
          <w:spacing w:val="8"/>
        </w:rPr>
        <w:t xml:space="preserve">договор в соответствии с требованиями аукционной документации и условиями нашего аукционного </w:t>
      </w:r>
      <w:r w:rsidRPr="004A6D9D">
        <w:rPr>
          <w:color w:val="000000"/>
          <w:spacing w:val="-3"/>
        </w:rPr>
        <w:t>предложения.</w:t>
      </w:r>
    </w:p>
    <w:p w:rsidR="00DB3432" w:rsidRPr="004A6D9D" w:rsidRDefault="00DB3432" w:rsidP="00DB3432">
      <w:pPr>
        <w:shd w:val="clear" w:color="auto" w:fill="FFFFFF"/>
        <w:tabs>
          <w:tab w:val="left" w:leader="underscore" w:pos="9768"/>
        </w:tabs>
        <w:ind w:firstLine="720"/>
        <w:jc w:val="both"/>
        <w:rPr>
          <w:color w:val="000000"/>
          <w:spacing w:val="1"/>
        </w:rPr>
      </w:pPr>
      <w:r w:rsidRPr="004A6D9D">
        <w:rPr>
          <w:color w:val="000000"/>
          <w:spacing w:val="-1"/>
        </w:rPr>
        <w:t>6.Юридический и фактический адреса/место жительство, телефон</w:t>
      </w:r>
      <w:r w:rsidRPr="004A6D9D">
        <w:rPr>
          <w:color w:val="000000"/>
          <w:spacing w:val="1"/>
        </w:rPr>
        <w:t>, факс __________________________________________________________________________</w:t>
      </w:r>
    </w:p>
    <w:p w:rsidR="00DB3432" w:rsidRPr="004A6D9D" w:rsidRDefault="00DB3432" w:rsidP="00DB3432">
      <w:pPr>
        <w:shd w:val="clear" w:color="auto" w:fill="FFFFFF"/>
        <w:tabs>
          <w:tab w:val="left" w:leader="underscore" w:pos="9768"/>
        </w:tabs>
        <w:jc w:val="both"/>
      </w:pPr>
      <w:r w:rsidRPr="004A6D9D">
        <w:rPr>
          <w:color w:val="000000"/>
          <w:spacing w:val="1"/>
        </w:rPr>
        <w:t>__________________________________________________________________________</w:t>
      </w:r>
    </w:p>
    <w:p w:rsidR="00DB3432" w:rsidRPr="004A6D9D" w:rsidRDefault="00DB3432" w:rsidP="00DB3432">
      <w:pPr>
        <w:shd w:val="clear" w:color="auto" w:fill="FFFFFF"/>
        <w:ind w:firstLine="708"/>
        <w:jc w:val="both"/>
        <w:rPr>
          <w:color w:val="000000"/>
        </w:rPr>
      </w:pPr>
      <w:r w:rsidRPr="004A6D9D">
        <w:rPr>
          <w:color w:val="000000"/>
        </w:rPr>
        <w:t>7.Корреспонденцию в наш адрес просим направлять по адресу:_______________</w:t>
      </w:r>
    </w:p>
    <w:p w:rsidR="00DB3432" w:rsidRPr="004A6D9D" w:rsidRDefault="00DB3432" w:rsidP="00DB3432">
      <w:pPr>
        <w:shd w:val="clear" w:color="auto" w:fill="FFFFFF"/>
        <w:jc w:val="both"/>
        <w:rPr>
          <w:color w:val="000000"/>
          <w:spacing w:val="-2"/>
        </w:rPr>
      </w:pPr>
      <w:r w:rsidRPr="004A6D9D">
        <w:rPr>
          <w:color w:val="000000"/>
        </w:rPr>
        <w:t xml:space="preserve">_____________________________________________________________________________         </w:t>
      </w:r>
      <w:r w:rsidRPr="004A6D9D">
        <w:rPr>
          <w:color w:val="000000"/>
          <w:spacing w:val="-2"/>
        </w:rPr>
        <w:t xml:space="preserve">           </w:t>
      </w:r>
    </w:p>
    <w:p w:rsidR="00DB3432" w:rsidRPr="004A6D9D" w:rsidRDefault="00DB3432" w:rsidP="00DB3432">
      <w:pPr>
        <w:shd w:val="clear" w:color="auto" w:fill="FFFFFF"/>
        <w:jc w:val="both"/>
      </w:pPr>
      <w:r w:rsidRPr="004A6D9D">
        <w:rPr>
          <w:color w:val="000000"/>
          <w:spacing w:val="-2"/>
        </w:rPr>
        <w:t xml:space="preserve">          8. Неотъемлемой частью настоящей заявки являются:</w:t>
      </w:r>
    </w:p>
    <w:p w:rsidR="00DB3432" w:rsidRPr="004A6D9D" w:rsidRDefault="00DB3432" w:rsidP="00DB3432">
      <w:pPr>
        <w:shd w:val="clear" w:color="auto" w:fill="FFFFFF"/>
        <w:tabs>
          <w:tab w:val="left" w:leader="underscore" w:pos="3778"/>
        </w:tabs>
        <w:spacing w:before="58"/>
        <w:ind w:firstLine="720"/>
        <w:jc w:val="both"/>
        <w:rPr>
          <w:i/>
          <w:color w:val="000000"/>
          <w:spacing w:val="-5"/>
          <w:sz w:val="20"/>
          <w:szCs w:val="20"/>
        </w:rPr>
      </w:pPr>
      <w:r w:rsidRPr="004A6D9D">
        <w:rPr>
          <w:i/>
          <w:color w:val="000000"/>
          <w:spacing w:val="-2"/>
          <w:sz w:val="20"/>
          <w:szCs w:val="20"/>
        </w:rPr>
        <w:t xml:space="preserve"> (перечень документов в соответствии с требованиями законодательства и аукционной документации) </w:t>
      </w:r>
    </w:p>
    <w:p w:rsidR="00DB3432" w:rsidRPr="004A6D9D" w:rsidRDefault="00DB3432" w:rsidP="00DB3432">
      <w:pPr>
        <w:shd w:val="clear" w:color="auto" w:fill="FFFFFF"/>
        <w:tabs>
          <w:tab w:val="left" w:leader="underscore" w:pos="9518"/>
        </w:tabs>
        <w:ind w:firstLine="720"/>
        <w:jc w:val="both"/>
        <w:rPr>
          <w:bCs/>
          <w:color w:val="000000"/>
          <w:spacing w:val="2"/>
        </w:rPr>
      </w:pPr>
      <w:r w:rsidRPr="004A6D9D">
        <w:rPr>
          <w:bCs/>
          <w:color w:val="000000"/>
          <w:spacing w:val="2"/>
        </w:rPr>
        <w:t>Руководитель (уполномоченный представитель), индивидуальный предприниматель, гражданин</w:t>
      </w:r>
    </w:p>
    <w:p w:rsidR="00DB3432" w:rsidRPr="004A6D9D" w:rsidRDefault="00DB3432" w:rsidP="00DB3432">
      <w:pPr>
        <w:shd w:val="clear" w:color="auto" w:fill="FFFFFF"/>
        <w:tabs>
          <w:tab w:val="left" w:leader="underscore" w:pos="9518"/>
        </w:tabs>
        <w:jc w:val="both"/>
        <w:rPr>
          <w:b/>
          <w:bCs/>
          <w:color w:val="000000"/>
        </w:rPr>
      </w:pPr>
      <w:r w:rsidRPr="004A6D9D">
        <w:rPr>
          <w:b/>
          <w:bCs/>
          <w:color w:val="000000"/>
        </w:rPr>
        <w:tab/>
      </w:r>
    </w:p>
    <w:p w:rsidR="00DB3432" w:rsidRPr="004A6D9D" w:rsidRDefault="00DB3432" w:rsidP="00DB3432">
      <w:pPr>
        <w:shd w:val="clear" w:color="auto" w:fill="FFFFFF"/>
        <w:tabs>
          <w:tab w:val="left" w:leader="underscore" w:pos="9518"/>
        </w:tabs>
        <w:ind w:firstLine="720"/>
        <w:jc w:val="center"/>
        <w:rPr>
          <w:sz w:val="20"/>
          <w:szCs w:val="20"/>
        </w:rPr>
      </w:pPr>
      <w:r w:rsidRPr="004A6D9D">
        <w:rPr>
          <w:color w:val="000000"/>
          <w:spacing w:val="-2"/>
          <w:sz w:val="20"/>
          <w:szCs w:val="20"/>
        </w:rPr>
        <w:t>(</w:t>
      </w:r>
      <w:r w:rsidRPr="004A6D9D">
        <w:rPr>
          <w:iCs/>
          <w:color w:val="000000"/>
          <w:spacing w:val="-1"/>
          <w:sz w:val="20"/>
          <w:szCs w:val="20"/>
        </w:rPr>
        <w:t>подпись,</w:t>
      </w:r>
      <w:r w:rsidRPr="004A6D9D">
        <w:rPr>
          <w:color w:val="000000"/>
          <w:spacing w:val="-2"/>
          <w:sz w:val="20"/>
          <w:szCs w:val="20"/>
        </w:rPr>
        <w:t xml:space="preserve"> Ф.И.О., дата</w:t>
      </w:r>
      <w:proofErr w:type="gramStart"/>
      <w:r w:rsidRPr="004A6D9D">
        <w:rPr>
          <w:color w:val="000000"/>
          <w:spacing w:val="-2"/>
          <w:sz w:val="20"/>
          <w:szCs w:val="20"/>
        </w:rPr>
        <w:t xml:space="preserve">  </w:t>
      </w:r>
      <w:r w:rsidRPr="004A6D9D">
        <w:rPr>
          <w:iCs/>
          <w:color w:val="000000"/>
          <w:spacing w:val="-1"/>
          <w:sz w:val="20"/>
          <w:szCs w:val="20"/>
        </w:rPr>
        <w:t>)</w:t>
      </w:r>
      <w:proofErr w:type="gramEnd"/>
    </w:p>
    <w:p w:rsidR="00DB3432" w:rsidRPr="004A6D9D" w:rsidRDefault="00DB3432" w:rsidP="00DB3432">
      <w:pPr>
        <w:shd w:val="clear" w:color="auto" w:fill="FFFFFF"/>
        <w:spacing w:line="274" w:lineRule="exact"/>
        <w:ind w:left="10" w:firstLine="221"/>
        <w:jc w:val="both"/>
        <w:rPr>
          <w:bCs/>
          <w:color w:val="000000"/>
          <w:sz w:val="20"/>
          <w:szCs w:val="20"/>
        </w:rPr>
      </w:pPr>
      <w:r w:rsidRPr="004A6D9D">
        <w:rPr>
          <w:bCs/>
          <w:color w:val="000000"/>
          <w:sz w:val="20"/>
          <w:szCs w:val="20"/>
        </w:rPr>
        <w:t>М.П. (</w:t>
      </w:r>
      <w:r w:rsidRPr="004A6D9D">
        <w:rPr>
          <w:bCs/>
          <w:i/>
          <w:color w:val="000000"/>
          <w:sz w:val="20"/>
          <w:szCs w:val="20"/>
        </w:rPr>
        <w:t>при наличии</w:t>
      </w:r>
      <w:r w:rsidRPr="004A6D9D">
        <w:rPr>
          <w:bCs/>
          <w:color w:val="000000"/>
          <w:sz w:val="20"/>
          <w:szCs w:val="20"/>
        </w:rPr>
        <w:t>)</w:t>
      </w:r>
    </w:p>
    <w:p w:rsidR="00DB3432" w:rsidRPr="004A6D9D" w:rsidRDefault="00DB3432" w:rsidP="00DB3432">
      <w:pPr>
        <w:shd w:val="clear" w:color="auto" w:fill="FFFFFF"/>
        <w:spacing w:line="274" w:lineRule="exact"/>
        <w:ind w:left="10" w:firstLine="221"/>
        <w:jc w:val="both"/>
        <w:rPr>
          <w:b/>
        </w:rPr>
      </w:pPr>
      <w:r w:rsidRPr="004A6D9D">
        <w:rPr>
          <w:b/>
        </w:rPr>
        <w:t xml:space="preserve">                                           </w:t>
      </w:r>
    </w:p>
    <w:p w:rsidR="00DB3432" w:rsidRPr="004A6D9D" w:rsidRDefault="00DB3432" w:rsidP="00DB3432">
      <w:pPr>
        <w:shd w:val="clear" w:color="auto" w:fill="FFFFFF"/>
        <w:spacing w:line="274" w:lineRule="exact"/>
        <w:ind w:left="10" w:firstLine="221"/>
        <w:jc w:val="both"/>
        <w:rPr>
          <w:b/>
        </w:rPr>
      </w:pPr>
    </w:p>
    <w:p w:rsidR="00DB3432" w:rsidRPr="004A6D9D" w:rsidRDefault="00DB3432" w:rsidP="00DB3432">
      <w:pPr>
        <w:shd w:val="clear" w:color="auto" w:fill="FFFFFF"/>
        <w:spacing w:line="274" w:lineRule="exact"/>
        <w:ind w:left="10" w:firstLine="221"/>
        <w:jc w:val="both"/>
        <w:rPr>
          <w:b/>
        </w:rPr>
      </w:pPr>
    </w:p>
    <w:p w:rsidR="00DB3432" w:rsidRPr="004A6D9D" w:rsidRDefault="00DB3432" w:rsidP="00DB3432">
      <w:pPr>
        <w:ind w:firstLine="708"/>
        <w:jc w:val="right"/>
        <w:rPr>
          <w:b/>
          <w:bCs/>
          <w:color w:val="000000"/>
          <w:sz w:val="20"/>
          <w:szCs w:val="20"/>
        </w:rPr>
      </w:pPr>
      <w:r w:rsidRPr="004A6D9D">
        <w:tab/>
      </w:r>
      <w:r w:rsidRPr="004A6D9D">
        <w:rPr>
          <w:b/>
          <w:bCs/>
          <w:color w:val="000000"/>
          <w:sz w:val="20"/>
          <w:szCs w:val="20"/>
        </w:rPr>
        <w:t>Приложение № 3</w:t>
      </w:r>
    </w:p>
    <w:p w:rsidR="00232981" w:rsidRDefault="00232981" w:rsidP="00DB3432">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DB3432" w:rsidRPr="004A6D9D" w:rsidRDefault="00DB3432" w:rsidP="00DB3432">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4A6D9D">
        <w:rPr>
          <w:rFonts w:ascii="Times New Roman" w:hAnsi="Times New Roman" w:cs="Times New Roman"/>
          <w:sz w:val="24"/>
          <w:szCs w:val="24"/>
        </w:rPr>
        <w:t xml:space="preserve">Опись документов и форм, </w:t>
      </w:r>
    </w:p>
    <w:p w:rsidR="00DB3432" w:rsidRPr="004A6D9D" w:rsidRDefault="00DB3432" w:rsidP="00DB3432">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roofErr w:type="gramStart"/>
      <w:r w:rsidRPr="004A6D9D">
        <w:rPr>
          <w:rFonts w:ascii="Times New Roman" w:hAnsi="Times New Roman" w:cs="Times New Roman"/>
          <w:sz w:val="24"/>
          <w:szCs w:val="24"/>
        </w:rPr>
        <w:t>представляемых</w:t>
      </w:r>
      <w:proofErr w:type="gramEnd"/>
      <w:r w:rsidRPr="004A6D9D">
        <w:rPr>
          <w:rFonts w:ascii="Times New Roman" w:hAnsi="Times New Roman" w:cs="Times New Roman"/>
          <w:sz w:val="24"/>
          <w:szCs w:val="24"/>
        </w:rPr>
        <w:t xml:space="preserve"> для участия в аукционе</w:t>
      </w:r>
    </w:p>
    <w:p w:rsidR="00DB3432" w:rsidRPr="004A6D9D" w:rsidRDefault="00DB3432" w:rsidP="00DB343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A6D9D">
        <w:tab/>
        <w:t xml:space="preserve">Настоящим _______________________________________ подтверждает, что для участия </w:t>
      </w:r>
    </w:p>
    <w:p w:rsidR="00DB3432" w:rsidRPr="004A6D9D" w:rsidRDefault="00DB3432" w:rsidP="00DB343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A6D9D">
        <w:rPr>
          <w:sz w:val="18"/>
          <w:szCs w:val="18"/>
        </w:rPr>
        <w:tab/>
      </w:r>
      <w:r w:rsidRPr="004A6D9D">
        <w:rPr>
          <w:sz w:val="18"/>
          <w:szCs w:val="18"/>
        </w:rPr>
        <w:tab/>
      </w:r>
      <w:r w:rsidRPr="004A6D9D">
        <w:rPr>
          <w:sz w:val="18"/>
          <w:szCs w:val="18"/>
        </w:rPr>
        <w:tab/>
        <w:t>наименование участника  аукциона</w:t>
      </w:r>
    </w:p>
    <w:p w:rsidR="00DB3432" w:rsidRPr="004A6D9D" w:rsidRDefault="00DB3432" w:rsidP="00DB343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A6D9D">
        <w:t>в открытом аукционе  __________ направлены</w:t>
      </w:r>
      <w:r w:rsidRPr="004A6D9D">
        <w:rPr>
          <w:sz w:val="18"/>
          <w:szCs w:val="18"/>
        </w:rPr>
        <w:t xml:space="preserve"> </w:t>
      </w:r>
      <w:r w:rsidRPr="004A6D9D">
        <w:t>нижеперечисленные документы и формы. Документы, предоставленные в составе заявки,  соответствуют описи.</w:t>
      </w:r>
    </w:p>
    <w:p w:rsidR="00DB3432" w:rsidRPr="004A6D9D" w:rsidRDefault="00DB3432" w:rsidP="00DB343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tbl>
      <w:tblPr>
        <w:tblpPr w:leftFromText="180" w:rightFromText="180" w:vertAnchor="text" w:tblpY="1"/>
        <w:tblOverlap w:val="never"/>
        <w:tblW w:w="9550" w:type="dxa"/>
        <w:tblInd w:w="45" w:type="dxa"/>
        <w:tblLayout w:type="fixed"/>
        <w:tblCellMar>
          <w:left w:w="45" w:type="dxa"/>
          <w:right w:w="45" w:type="dxa"/>
        </w:tblCellMar>
        <w:tblLook w:val="0000"/>
      </w:tblPr>
      <w:tblGrid>
        <w:gridCol w:w="6300"/>
        <w:gridCol w:w="1624"/>
        <w:gridCol w:w="1626"/>
      </w:tblGrid>
      <w:tr w:rsidR="00DB3432" w:rsidRPr="004A6D9D" w:rsidTr="00CB5F2C">
        <w:trPr>
          <w:trHeight w:val="887"/>
        </w:trPr>
        <w:tc>
          <w:tcPr>
            <w:tcW w:w="6300" w:type="dxa"/>
            <w:tcBorders>
              <w:top w:val="single" w:sz="2" w:space="0" w:color="auto"/>
              <w:left w:val="single" w:sz="2" w:space="0" w:color="auto"/>
              <w:bottom w:val="single" w:sz="2" w:space="0" w:color="auto"/>
              <w:right w:val="single" w:sz="2" w:space="0" w:color="auto"/>
            </w:tcBorders>
          </w:tcPr>
          <w:p w:rsidR="00DB3432" w:rsidRPr="004A6D9D" w:rsidRDefault="00DB3432" w:rsidP="00CB5F2C">
            <w:pPr>
              <w:jc w:val="center"/>
              <w:rPr>
                <w:b/>
              </w:rPr>
            </w:pPr>
            <w:r w:rsidRPr="004A6D9D">
              <w:rPr>
                <w:b/>
              </w:rPr>
              <w:t xml:space="preserve">Наименование документа и формы </w:t>
            </w:r>
          </w:p>
        </w:tc>
        <w:tc>
          <w:tcPr>
            <w:tcW w:w="1624" w:type="dxa"/>
            <w:tcBorders>
              <w:top w:val="single" w:sz="2" w:space="0" w:color="auto"/>
              <w:left w:val="single" w:sz="2" w:space="0" w:color="auto"/>
              <w:bottom w:val="single" w:sz="2" w:space="0" w:color="auto"/>
              <w:right w:val="single" w:sz="2" w:space="0" w:color="auto"/>
            </w:tcBorders>
          </w:tcPr>
          <w:p w:rsidR="00DB3432" w:rsidRPr="004A6D9D" w:rsidRDefault="00DB3432" w:rsidP="00CB5F2C">
            <w:pPr>
              <w:jc w:val="center"/>
              <w:rPr>
                <w:b/>
              </w:rPr>
            </w:pPr>
            <w:r w:rsidRPr="004A6D9D">
              <w:rPr>
                <w:b/>
              </w:rPr>
              <w:t>Номер листа</w:t>
            </w:r>
          </w:p>
          <w:p w:rsidR="00DB3432" w:rsidRPr="004A6D9D" w:rsidRDefault="00DB3432" w:rsidP="00CB5F2C">
            <w:pPr>
              <w:jc w:val="center"/>
              <w:rPr>
                <w:b/>
              </w:rPr>
            </w:pPr>
            <w:r w:rsidRPr="004A6D9D">
              <w:rPr>
                <w:b/>
              </w:rPr>
              <w:t xml:space="preserve">начала  каждого документа </w:t>
            </w:r>
          </w:p>
        </w:tc>
        <w:tc>
          <w:tcPr>
            <w:tcW w:w="1626" w:type="dxa"/>
            <w:tcBorders>
              <w:top w:val="single" w:sz="2" w:space="0" w:color="auto"/>
              <w:left w:val="single" w:sz="2" w:space="0" w:color="auto"/>
              <w:bottom w:val="single" w:sz="2" w:space="0" w:color="auto"/>
              <w:right w:val="single" w:sz="2" w:space="0" w:color="auto"/>
            </w:tcBorders>
          </w:tcPr>
          <w:p w:rsidR="00DB3432" w:rsidRPr="004A6D9D" w:rsidRDefault="00DB3432" w:rsidP="00CB5F2C">
            <w:pPr>
              <w:jc w:val="center"/>
              <w:rPr>
                <w:b/>
              </w:rPr>
            </w:pPr>
            <w:r w:rsidRPr="004A6D9D">
              <w:rPr>
                <w:b/>
              </w:rPr>
              <w:t xml:space="preserve">Количество листов </w:t>
            </w:r>
          </w:p>
          <w:p w:rsidR="00DB3432" w:rsidRPr="004A6D9D" w:rsidRDefault="00DB3432" w:rsidP="00CB5F2C">
            <w:pPr>
              <w:jc w:val="center"/>
              <w:rPr>
                <w:b/>
              </w:rPr>
            </w:pPr>
            <w:r w:rsidRPr="004A6D9D">
              <w:rPr>
                <w:sz w:val="20"/>
                <w:szCs w:val="20"/>
              </w:rPr>
              <w:t>(общее количество листов каждого документа)</w:t>
            </w:r>
            <w:r w:rsidRPr="004A6D9D">
              <w:rPr>
                <w:b/>
              </w:rPr>
              <w:t xml:space="preserve"> </w:t>
            </w:r>
          </w:p>
        </w:tc>
      </w:tr>
      <w:tr w:rsidR="00DB3432" w:rsidRPr="004A6D9D" w:rsidTr="00CB5F2C">
        <w:trPr>
          <w:trHeight w:val="444"/>
        </w:trPr>
        <w:tc>
          <w:tcPr>
            <w:tcW w:w="9550" w:type="dxa"/>
            <w:gridSpan w:val="3"/>
            <w:tcBorders>
              <w:top w:val="single" w:sz="2" w:space="0" w:color="auto"/>
              <w:left w:val="single" w:sz="2" w:space="0" w:color="auto"/>
              <w:bottom w:val="single" w:sz="2" w:space="0" w:color="auto"/>
              <w:right w:val="single" w:sz="2" w:space="0" w:color="auto"/>
            </w:tcBorders>
          </w:tcPr>
          <w:p w:rsidR="00DB3432" w:rsidRPr="004A6D9D" w:rsidRDefault="00DB3432" w:rsidP="00CB5F2C">
            <w:pPr>
              <w:ind w:firstLine="225"/>
              <w:jc w:val="both"/>
            </w:pPr>
            <w:r w:rsidRPr="004A6D9D">
              <w:t xml:space="preserve">      Каждый документ должен перечисляться в отдельной ячейке таблицы.</w:t>
            </w:r>
          </w:p>
        </w:tc>
      </w:tr>
      <w:tr w:rsidR="00DB3432" w:rsidRPr="004A6D9D" w:rsidTr="00CB5F2C">
        <w:trPr>
          <w:trHeight w:val="444"/>
        </w:trPr>
        <w:tc>
          <w:tcPr>
            <w:tcW w:w="6300" w:type="dxa"/>
            <w:tcBorders>
              <w:top w:val="single" w:sz="2" w:space="0" w:color="auto"/>
              <w:left w:val="single" w:sz="2" w:space="0" w:color="auto"/>
              <w:bottom w:val="single" w:sz="2" w:space="0" w:color="auto"/>
              <w:right w:val="single" w:sz="2" w:space="0" w:color="auto"/>
            </w:tcBorders>
          </w:tcPr>
          <w:p w:rsidR="00DB3432" w:rsidRPr="004A6D9D" w:rsidRDefault="00DB3432" w:rsidP="00CB5F2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c>
          <w:tcPr>
            <w:tcW w:w="1626"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r>
      <w:tr w:rsidR="00DB3432" w:rsidRPr="004A6D9D" w:rsidTr="00CB5F2C">
        <w:trPr>
          <w:trHeight w:val="419"/>
        </w:trPr>
        <w:tc>
          <w:tcPr>
            <w:tcW w:w="6300" w:type="dxa"/>
            <w:tcBorders>
              <w:top w:val="single" w:sz="2" w:space="0" w:color="auto"/>
              <w:left w:val="single" w:sz="2" w:space="0" w:color="auto"/>
              <w:bottom w:val="single" w:sz="2" w:space="0" w:color="auto"/>
              <w:right w:val="single" w:sz="2" w:space="0" w:color="auto"/>
            </w:tcBorders>
          </w:tcPr>
          <w:p w:rsidR="00DB3432" w:rsidRPr="004A6D9D" w:rsidRDefault="00DB3432" w:rsidP="00CB5F2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c>
          <w:tcPr>
            <w:tcW w:w="1626"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r>
      <w:tr w:rsidR="00DB3432" w:rsidRPr="004A6D9D" w:rsidTr="00CB5F2C">
        <w:trPr>
          <w:trHeight w:val="444"/>
        </w:trPr>
        <w:tc>
          <w:tcPr>
            <w:tcW w:w="6300" w:type="dxa"/>
            <w:tcBorders>
              <w:top w:val="single" w:sz="2" w:space="0" w:color="auto"/>
              <w:left w:val="single" w:sz="2" w:space="0" w:color="auto"/>
              <w:bottom w:val="single" w:sz="2" w:space="0" w:color="auto"/>
              <w:right w:val="single" w:sz="2" w:space="0" w:color="auto"/>
            </w:tcBorders>
          </w:tcPr>
          <w:p w:rsidR="00DB3432" w:rsidRPr="004A6D9D" w:rsidRDefault="00DB3432" w:rsidP="00CB5F2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c>
          <w:tcPr>
            <w:tcW w:w="1626"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r>
      <w:tr w:rsidR="00DB3432" w:rsidRPr="004A6D9D" w:rsidTr="00CB5F2C">
        <w:trPr>
          <w:trHeight w:val="444"/>
        </w:trPr>
        <w:tc>
          <w:tcPr>
            <w:tcW w:w="6300" w:type="dxa"/>
            <w:tcBorders>
              <w:top w:val="single" w:sz="2" w:space="0" w:color="auto"/>
              <w:left w:val="single" w:sz="2" w:space="0" w:color="auto"/>
              <w:bottom w:val="single" w:sz="2" w:space="0" w:color="auto"/>
              <w:right w:val="single" w:sz="2" w:space="0" w:color="auto"/>
            </w:tcBorders>
          </w:tcPr>
          <w:p w:rsidR="00DB3432" w:rsidRPr="004A6D9D" w:rsidRDefault="00DB3432" w:rsidP="00CB5F2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c>
          <w:tcPr>
            <w:tcW w:w="1626"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r>
      <w:tr w:rsidR="00DB3432" w:rsidRPr="004A6D9D" w:rsidTr="00CB5F2C">
        <w:trPr>
          <w:trHeight w:val="419"/>
        </w:trPr>
        <w:tc>
          <w:tcPr>
            <w:tcW w:w="6300" w:type="dxa"/>
            <w:tcBorders>
              <w:top w:val="single" w:sz="2" w:space="0" w:color="auto"/>
              <w:left w:val="single" w:sz="2" w:space="0" w:color="auto"/>
              <w:bottom w:val="single" w:sz="2" w:space="0" w:color="auto"/>
              <w:right w:val="single" w:sz="2" w:space="0" w:color="auto"/>
            </w:tcBorders>
          </w:tcPr>
          <w:p w:rsidR="00DB3432" w:rsidRPr="004A6D9D" w:rsidRDefault="00DB3432" w:rsidP="00CB5F2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c>
          <w:tcPr>
            <w:tcW w:w="1626"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r>
      <w:tr w:rsidR="00DB3432" w:rsidRPr="004A6D9D" w:rsidTr="00CB5F2C">
        <w:trPr>
          <w:trHeight w:val="419"/>
        </w:trPr>
        <w:tc>
          <w:tcPr>
            <w:tcW w:w="6300" w:type="dxa"/>
            <w:tcBorders>
              <w:top w:val="single" w:sz="2" w:space="0" w:color="auto"/>
              <w:left w:val="single" w:sz="2" w:space="0" w:color="auto"/>
              <w:bottom w:val="single" w:sz="2" w:space="0" w:color="auto"/>
              <w:right w:val="single" w:sz="2" w:space="0" w:color="auto"/>
            </w:tcBorders>
          </w:tcPr>
          <w:p w:rsidR="00DB3432" w:rsidRPr="004A6D9D" w:rsidRDefault="00DB3432" w:rsidP="00CB5F2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c>
          <w:tcPr>
            <w:tcW w:w="1626"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r>
      <w:tr w:rsidR="00DB3432" w:rsidRPr="004A6D9D" w:rsidTr="00CB5F2C">
        <w:trPr>
          <w:trHeight w:val="444"/>
        </w:trPr>
        <w:tc>
          <w:tcPr>
            <w:tcW w:w="6300"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c>
          <w:tcPr>
            <w:tcW w:w="1624"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c>
          <w:tcPr>
            <w:tcW w:w="1626"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r>
      <w:tr w:rsidR="00DB3432" w:rsidRPr="004A6D9D" w:rsidTr="00CB5F2C">
        <w:trPr>
          <w:trHeight w:val="444"/>
        </w:trPr>
        <w:tc>
          <w:tcPr>
            <w:tcW w:w="6300"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c>
          <w:tcPr>
            <w:tcW w:w="1624"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c>
          <w:tcPr>
            <w:tcW w:w="1626"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r>
      <w:tr w:rsidR="00DB3432" w:rsidRPr="004A6D9D" w:rsidTr="00CB5F2C">
        <w:trPr>
          <w:trHeight w:val="444"/>
        </w:trPr>
        <w:tc>
          <w:tcPr>
            <w:tcW w:w="6300"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c>
          <w:tcPr>
            <w:tcW w:w="1624"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c>
          <w:tcPr>
            <w:tcW w:w="1626"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r>
      <w:tr w:rsidR="00DB3432" w:rsidRPr="004A6D9D" w:rsidTr="00CB5F2C">
        <w:trPr>
          <w:trHeight w:val="444"/>
        </w:trPr>
        <w:tc>
          <w:tcPr>
            <w:tcW w:w="6300"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c>
          <w:tcPr>
            <w:tcW w:w="1624"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c>
          <w:tcPr>
            <w:tcW w:w="1626"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r>
      <w:tr w:rsidR="00DB3432" w:rsidRPr="004A6D9D" w:rsidTr="00CB5F2C">
        <w:trPr>
          <w:trHeight w:val="444"/>
        </w:trPr>
        <w:tc>
          <w:tcPr>
            <w:tcW w:w="6300"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c>
          <w:tcPr>
            <w:tcW w:w="1624"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c>
          <w:tcPr>
            <w:tcW w:w="1626"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r>
      <w:tr w:rsidR="00DB3432" w:rsidRPr="004A6D9D" w:rsidTr="00CB5F2C">
        <w:trPr>
          <w:trHeight w:val="444"/>
        </w:trPr>
        <w:tc>
          <w:tcPr>
            <w:tcW w:w="6300"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c>
          <w:tcPr>
            <w:tcW w:w="1624"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c>
          <w:tcPr>
            <w:tcW w:w="1626"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r>
      <w:tr w:rsidR="00DB3432" w:rsidRPr="004A6D9D" w:rsidTr="00CB5F2C">
        <w:trPr>
          <w:trHeight w:val="444"/>
        </w:trPr>
        <w:tc>
          <w:tcPr>
            <w:tcW w:w="6300" w:type="dxa"/>
            <w:tcBorders>
              <w:top w:val="single" w:sz="2" w:space="0" w:color="auto"/>
              <w:left w:val="single" w:sz="2" w:space="0" w:color="auto"/>
              <w:bottom w:val="single" w:sz="2" w:space="0" w:color="auto"/>
              <w:right w:val="single" w:sz="2" w:space="0" w:color="auto"/>
            </w:tcBorders>
          </w:tcPr>
          <w:p w:rsidR="00DB3432" w:rsidRPr="004A6D9D" w:rsidRDefault="00DB3432" w:rsidP="00CB5F2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c>
          <w:tcPr>
            <w:tcW w:w="1626"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r>
      <w:tr w:rsidR="00DB3432" w:rsidRPr="004A6D9D" w:rsidTr="00CB5F2C">
        <w:trPr>
          <w:trHeight w:val="419"/>
        </w:trPr>
        <w:tc>
          <w:tcPr>
            <w:tcW w:w="6300" w:type="dxa"/>
            <w:tcBorders>
              <w:top w:val="single" w:sz="2" w:space="0" w:color="auto"/>
              <w:left w:val="single" w:sz="2" w:space="0" w:color="auto"/>
              <w:bottom w:val="single" w:sz="2" w:space="0" w:color="auto"/>
              <w:right w:val="single" w:sz="2" w:space="0" w:color="auto"/>
            </w:tcBorders>
          </w:tcPr>
          <w:p w:rsidR="00DB3432" w:rsidRPr="004A6D9D" w:rsidRDefault="00DB3432" w:rsidP="00CB5F2C">
            <w:pPr>
              <w:jc w:val="both"/>
              <w:rPr>
                <w:b/>
                <w:sz w:val="22"/>
                <w:szCs w:val="22"/>
              </w:rPr>
            </w:pPr>
          </w:p>
        </w:tc>
        <w:tc>
          <w:tcPr>
            <w:tcW w:w="1624"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c>
          <w:tcPr>
            <w:tcW w:w="1626"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r>
      <w:tr w:rsidR="00DB3432" w:rsidRPr="004A6D9D" w:rsidTr="00CB5F2C">
        <w:trPr>
          <w:trHeight w:val="444"/>
        </w:trPr>
        <w:tc>
          <w:tcPr>
            <w:tcW w:w="6300" w:type="dxa"/>
            <w:tcBorders>
              <w:top w:val="single" w:sz="2" w:space="0" w:color="auto"/>
              <w:left w:val="single" w:sz="2" w:space="0" w:color="auto"/>
              <w:bottom w:val="single" w:sz="2" w:space="0" w:color="auto"/>
              <w:right w:val="single" w:sz="2" w:space="0" w:color="auto"/>
            </w:tcBorders>
          </w:tcPr>
          <w:p w:rsidR="00DB3432" w:rsidRPr="004A6D9D" w:rsidRDefault="00DB3432" w:rsidP="00CB5F2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c>
          <w:tcPr>
            <w:tcW w:w="1626"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r>
      <w:tr w:rsidR="00DB3432" w:rsidRPr="004A6D9D" w:rsidTr="00CB5F2C">
        <w:trPr>
          <w:trHeight w:val="444"/>
        </w:trPr>
        <w:tc>
          <w:tcPr>
            <w:tcW w:w="6300" w:type="dxa"/>
            <w:tcBorders>
              <w:top w:val="single" w:sz="2" w:space="0" w:color="auto"/>
              <w:left w:val="single" w:sz="2" w:space="0" w:color="auto"/>
              <w:bottom w:val="single" w:sz="2" w:space="0" w:color="auto"/>
              <w:right w:val="single" w:sz="2" w:space="0" w:color="auto"/>
            </w:tcBorders>
          </w:tcPr>
          <w:p w:rsidR="00DB3432" w:rsidRPr="004A6D9D" w:rsidRDefault="00DB3432" w:rsidP="00CB5F2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c>
          <w:tcPr>
            <w:tcW w:w="1626" w:type="dxa"/>
            <w:tcBorders>
              <w:top w:val="single" w:sz="2" w:space="0" w:color="auto"/>
              <w:left w:val="single" w:sz="2" w:space="0" w:color="auto"/>
              <w:bottom w:val="single" w:sz="2" w:space="0" w:color="auto"/>
              <w:right w:val="single" w:sz="2" w:space="0" w:color="auto"/>
            </w:tcBorders>
          </w:tcPr>
          <w:p w:rsidR="00DB3432" w:rsidRPr="004A6D9D" w:rsidRDefault="00DB3432" w:rsidP="00CB5F2C"/>
        </w:tc>
      </w:tr>
    </w:tbl>
    <w:p w:rsidR="00DB3432" w:rsidRPr="004A6D9D" w:rsidRDefault="00DB3432" w:rsidP="00DB343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B3432" w:rsidRPr="004A6D9D" w:rsidRDefault="00DB3432" w:rsidP="00DB343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B3432" w:rsidRPr="004A6D9D" w:rsidRDefault="00DB3432" w:rsidP="00DB343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B3432" w:rsidRPr="004A6D9D" w:rsidRDefault="00DB3432" w:rsidP="00DB343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B3432" w:rsidRPr="004A6D9D" w:rsidRDefault="00DB3432" w:rsidP="00DB343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A6D9D">
        <w:t>________________                       __________________                    _____________________</w:t>
      </w:r>
    </w:p>
    <w:p w:rsidR="00DB3432" w:rsidRPr="004A6D9D" w:rsidRDefault="00DB3432" w:rsidP="00DB343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r w:rsidRPr="004A6D9D">
        <w:rPr>
          <w:sz w:val="18"/>
          <w:szCs w:val="18"/>
        </w:rPr>
        <w:t xml:space="preserve">         должность                                                             подпись                                                  фамилия, имя, отчество (П</w:t>
      </w:r>
      <w:r w:rsidRPr="004A6D9D">
        <w:rPr>
          <w:bCs/>
          <w:sz w:val="18"/>
          <w:szCs w:val="18"/>
        </w:rPr>
        <w:t>олностью)</w:t>
      </w:r>
    </w:p>
    <w:p w:rsidR="00DB3432" w:rsidRPr="004719C2" w:rsidRDefault="00DB3432" w:rsidP="00DB343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
          <w:sz w:val="18"/>
          <w:szCs w:val="18"/>
        </w:rPr>
      </w:pPr>
      <w:r w:rsidRPr="004A6D9D">
        <w:rPr>
          <w:b/>
          <w:bCs/>
          <w:sz w:val="18"/>
          <w:szCs w:val="18"/>
        </w:rPr>
        <w:t>м.п.</w:t>
      </w:r>
      <w:r w:rsidRPr="004719C2">
        <w:rPr>
          <w:b/>
          <w:bCs/>
          <w:sz w:val="18"/>
          <w:szCs w:val="18"/>
        </w:rPr>
        <w:tab/>
      </w:r>
      <w:r w:rsidRPr="004719C2">
        <w:rPr>
          <w:bCs/>
          <w:sz w:val="18"/>
          <w:szCs w:val="18"/>
        </w:rPr>
        <w:t xml:space="preserve">                                                                                 </w:t>
      </w:r>
    </w:p>
    <w:p w:rsidR="00DB3432" w:rsidRPr="004719C2" w:rsidRDefault="00DB3432" w:rsidP="00DB3432">
      <w:pPr>
        <w:jc w:val="both"/>
        <w:rPr>
          <w:sz w:val="20"/>
          <w:szCs w:val="20"/>
        </w:rPr>
      </w:pPr>
      <w:r w:rsidRPr="004719C2">
        <w:rPr>
          <w:sz w:val="22"/>
          <w:szCs w:val="22"/>
        </w:rPr>
        <w:t xml:space="preserve">        </w:t>
      </w:r>
    </w:p>
    <w:p w:rsidR="00DB3432" w:rsidRDefault="00DB3432" w:rsidP="00DB3432">
      <w:pPr>
        <w:tabs>
          <w:tab w:val="left" w:pos="6750"/>
        </w:tabs>
      </w:pPr>
    </w:p>
    <w:p w:rsidR="004944A7" w:rsidRDefault="004944A7" w:rsidP="00DB3432">
      <w:pPr>
        <w:tabs>
          <w:tab w:val="left" w:pos="6750"/>
        </w:tabs>
      </w:pPr>
    </w:p>
    <w:p w:rsidR="0092488D" w:rsidRDefault="0092488D" w:rsidP="00DB3432">
      <w:pPr>
        <w:tabs>
          <w:tab w:val="left" w:pos="6750"/>
        </w:tabs>
      </w:pPr>
    </w:p>
    <w:p w:rsidR="0092488D" w:rsidRDefault="0092488D" w:rsidP="00DB3432">
      <w:pPr>
        <w:tabs>
          <w:tab w:val="left" w:pos="6750"/>
        </w:tabs>
      </w:pPr>
    </w:p>
    <w:p w:rsidR="0092488D" w:rsidRDefault="0092488D" w:rsidP="00DB3432">
      <w:pPr>
        <w:tabs>
          <w:tab w:val="left" w:pos="6750"/>
        </w:tabs>
      </w:pPr>
    </w:p>
    <w:p w:rsidR="0092488D" w:rsidRDefault="0092488D" w:rsidP="00DB3432">
      <w:pPr>
        <w:tabs>
          <w:tab w:val="left" w:pos="6750"/>
        </w:tabs>
      </w:pPr>
    </w:p>
    <w:p w:rsidR="0092488D" w:rsidRDefault="0092488D" w:rsidP="00DB3432">
      <w:pPr>
        <w:tabs>
          <w:tab w:val="left" w:pos="6750"/>
        </w:tabs>
      </w:pPr>
    </w:p>
    <w:p w:rsidR="0092488D" w:rsidRDefault="0092488D" w:rsidP="00DB3432">
      <w:pPr>
        <w:tabs>
          <w:tab w:val="left" w:pos="6750"/>
        </w:tabs>
      </w:pPr>
    </w:p>
    <w:p w:rsidR="0092488D" w:rsidRDefault="0092488D" w:rsidP="00DB3432">
      <w:pPr>
        <w:tabs>
          <w:tab w:val="left" w:pos="6750"/>
        </w:tabs>
      </w:pPr>
    </w:p>
    <w:p w:rsidR="008E4064" w:rsidRPr="0052439E" w:rsidRDefault="00A41EF1" w:rsidP="0066774B">
      <w:pPr>
        <w:widowControl w:val="0"/>
        <w:tabs>
          <w:tab w:val="center" w:pos="4840"/>
          <w:tab w:val="left" w:pos="7005"/>
        </w:tabs>
        <w:spacing w:before="100" w:beforeAutospacing="1" w:after="100" w:afterAutospacing="1"/>
        <w:rPr>
          <w:b/>
          <w:spacing w:val="-4"/>
        </w:rPr>
      </w:pPr>
      <w:r>
        <w:rPr>
          <w:b/>
          <w:spacing w:val="-4"/>
        </w:rPr>
        <w:t xml:space="preserve">      </w:t>
      </w:r>
      <w:r w:rsidR="0066774B">
        <w:rPr>
          <w:b/>
          <w:spacing w:val="-4"/>
        </w:rPr>
        <w:tab/>
      </w:r>
      <w:r w:rsidR="007C7AAC">
        <w:rPr>
          <w:b/>
          <w:spacing w:val="-4"/>
        </w:rPr>
        <w:t xml:space="preserve">                                                                                                                                </w:t>
      </w:r>
      <w:r w:rsidR="0066774B">
        <w:rPr>
          <w:b/>
          <w:spacing w:val="-4"/>
        </w:rPr>
        <w:t xml:space="preserve">Приложение №4 </w:t>
      </w:r>
    </w:p>
    <w:p w:rsidR="008F71F3" w:rsidRDefault="008F71F3" w:rsidP="0066774B">
      <w:pPr>
        <w:jc w:val="center"/>
        <w:rPr>
          <w:b/>
        </w:rPr>
      </w:pPr>
    </w:p>
    <w:p w:rsidR="008F71F3" w:rsidRDefault="008F71F3" w:rsidP="0066774B">
      <w:pPr>
        <w:jc w:val="center"/>
        <w:rPr>
          <w:b/>
        </w:rPr>
      </w:pPr>
    </w:p>
    <w:p w:rsidR="0092488D" w:rsidRDefault="0066774B" w:rsidP="0066774B">
      <w:pPr>
        <w:jc w:val="center"/>
        <w:rPr>
          <w:b/>
        </w:rPr>
      </w:pPr>
      <w:r w:rsidRPr="0066774B">
        <w:rPr>
          <w:b/>
        </w:rPr>
        <w:t xml:space="preserve">Согласие </w:t>
      </w:r>
      <w:r w:rsidR="00232981">
        <w:rPr>
          <w:b/>
        </w:rPr>
        <w:t xml:space="preserve"> </w:t>
      </w:r>
      <w:r w:rsidRPr="0066774B">
        <w:rPr>
          <w:b/>
        </w:rPr>
        <w:t xml:space="preserve">на </w:t>
      </w:r>
      <w:r w:rsidR="00232981">
        <w:rPr>
          <w:b/>
        </w:rPr>
        <w:t xml:space="preserve"> </w:t>
      </w:r>
      <w:r w:rsidRPr="0066774B">
        <w:rPr>
          <w:b/>
        </w:rPr>
        <w:t xml:space="preserve">обработку </w:t>
      </w:r>
      <w:r w:rsidR="00232981">
        <w:rPr>
          <w:b/>
        </w:rPr>
        <w:t xml:space="preserve"> </w:t>
      </w:r>
      <w:r w:rsidRPr="0066774B">
        <w:rPr>
          <w:b/>
        </w:rPr>
        <w:t xml:space="preserve">персональных </w:t>
      </w:r>
      <w:r w:rsidR="00232981">
        <w:rPr>
          <w:b/>
        </w:rPr>
        <w:t xml:space="preserve"> </w:t>
      </w:r>
      <w:r w:rsidRPr="0066774B">
        <w:rPr>
          <w:b/>
        </w:rPr>
        <w:t>данных</w:t>
      </w:r>
      <w:r w:rsidR="0092488D">
        <w:rPr>
          <w:b/>
        </w:rPr>
        <w:t xml:space="preserve"> </w:t>
      </w:r>
    </w:p>
    <w:p w:rsidR="0066774B" w:rsidRDefault="0092488D" w:rsidP="0066774B">
      <w:pPr>
        <w:jc w:val="center"/>
        <w:rPr>
          <w:b/>
        </w:rPr>
      </w:pPr>
      <w:r>
        <w:rPr>
          <w:b/>
        </w:rPr>
        <w:t>(Для юридических и физических лиц)</w:t>
      </w:r>
    </w:p>
    <w:p w:rsidR="0066774B" w:rsidRPr="0066774B" w:rsidRDefault="0066774B" w:rsidP="0066774B"/>
    <w:p w:rsidR="0066774B" w:rsidRDefault="0066774B" w:rsidP="0066774B"/>
    <w:p w:rsidR="0066774B" w:rsidRPr="00341156" w:rsidRDefault="0066774B" w:rsidP="0066774B">
      <w:pPr>
        <w:jc w:val="both"/>
        <w:rPr>
          <w:lang w:eastAsia="en-US"/>
        </w:rPr>
      </w:pPr>
      <w:r w:rsidRPr="00341156">
        <w:rPr>
          <w:lang w:eastAsia="en-US"/>
        </w:rPr>
        <w:t>Настоящим ________________________________________________________________</w:t>
      </w:r>
      <w:r w:rsidR="008F71F3">
        <w:rPr>
          <w:lang w:eastAsia="en-US"/>
        </w:rPr>
        <w:t>______</w:t>
      </w:r>
      <w:r w:rsidRPr="00341156">
        <w:rPr>
          <w:lang w:eastAsia="en-US"/>
        </w:rPr>
        <w:t>,</w:t>
      </w:r>
    </w:p>
    <w:p w:rsidR="0066774B" w:rsidRPr="00341156" w:rsidRDefault="0066774B" w:rsidP="0066774B">
      <w:pPr>
        <w:ind w:left="2835"/>
        <w:jc w:val="both"/>
        <w:rPr>
          <w:lang w:eastAsia="en-US"/>
        </w:rPr>
      </w:pPr>
      <w:r w:rsidRPr="00341156">
        <w:rPr>
          <w:lang w:eastAsia="en-US"/>
        </w:rPr>
        <w:t>(наименование участника)</w:t>
      </w:r>
    </w:p>
    <w:p w:rsidR="0066774B" w:rsidRPr="00341156" w:rsidRDefault="0066774B" w:rsidP="0066774B">
      <w:pPr>
        <w:jc w:val="both"/>
        <w:rPr>
          <w:lang w:eastAsia="en-US"/>
        </w:rPr>
      </w:pPr>
      <w:r w:rsidRPr="00341156">
        <w:rPr>
          <w:lang w:eastAsia="en-US"/>
        </w:rPr>
        <w:t>Адрес местонахождения (юридический адрес): __________________________________</w:t>
      </w:r>
      <w:r w:rsidR="008F71F3">
        <w:rPr>
          <w:lang w:eastAsia="en-US"/>
        </w:rPr>
        <w:t>______</w:t>
      </w:r>
    </w:p>
    <w:p w:rsidR="0066774B" w:rsidRPr="00341156" w:rsidRDefault="0066774B" w:rsidP="0066774B">
      <w:pPr>
        <w:jc w:val="both"/>
        <w:rPr>
          <w:lang w:eastAsia="en-US"/>
        </w:rPr>
      </w:pPr>
      <w:r w:rsidRPr="00341156">
        <w:rPr>
          <w:lang w:eastAsia="en-US"/>
        </w:rPr>
        <w:t>Фактический адрес: _________________________________________________________</w:t>
      </w:r>
      <w:r w:rsidR="008F71F3">
        <w:rPr>
          <w:lang w:eastAsia="en-US"/>
        </w:rPr>
        <w:t>______</w:t>
      </w:r>
      <w:r w:rsidRPr="00341156">
        <w:rPr>
          <w:lang w:eastAsia="en-US"/>
        </w:rPr>
        <w:t>,</w:t>
      </w:r>
    </w:p>
    <w:p w:rsidR="0066774B" w:rsidRPr="00341156" w:rsidRDefault="0066774B" w:rsidP="0066774B">
      <w:pPr>
        <w:jc w:val="both"/>
        <w:rPr>
          <w:lang w:eastAsia="en-US"/>
        </w:rPr>
      </w:pPr>
      <w:r w:rsidRPr="00341156">
        <w:rPr>
          <w:lang w:eastAsia="en-US"/>
        </w:rPr>
        <w:t>Свидетельство о регистрации</w:t>
      </w:r>
      <w:r w:rsidR="0092488D">
        <w:rPr>
          <w:lang w:eastAsia="en-US"/>
        </w:rPr>
        <w:t xml:space="preserve"> (Для юр. лиц)</w:t>
      </w:r>
      <w:r w:rsidRPr="00341156">
        <w:rPr>
          <w:lang w:eastAsia="en-US"/>
        </w:rPr>
        <w:t>: ________________</w:t>
      </w:r>
      <w:r w:rsidR="0092488D">
        <w:rPr>
          <w:lang w:eastAsia="en-US"/>
        </w:rPr>
        <w:t>__________________________</w:t>
      </w:r>
    </w:p>
    <w:p w:rsidR="0066774B" w:rsidRPr="00341156" w:rsidRDefault="0066774B" w:rsidP="0066774B">
      <w:pPr>
        <w:ind w:left="142"/>
        <w:jc w:val="center"/>
        <w:rPr>
          <w:lang w:eastAsia="en-US"/>
        </w:rPr>
      </w:pPr>
      <w:r w:rsidRPr="00341156">
        <w:rPr>
          <w:lang w:eastAsia="en-US"/>
        </w:rPr>
        <w:t>(наименование документа, сведения о дате выдачи документа и выдавшем его органе)</w:t>
      </w:r>
    </w:p>
    <w:p w:rsidR="0066774B" w:rsidRPr="00341156" w:rsidRDefault="0066774B" w:rsidP="0066774B">
      <w:pPr>
        <w:jc w:val="both"/>
        <w:rPr>
          <w:lang w:eastAsia="en-US"/>
        </w:rPr>
      </w:pPr>
      <w:proofErr w:type="gramStart"/>
      <w:r w:rsidRPr="00341156">
        <w:rPr>
          <w:lang w:eastAsia="en-US"/>
        </w:rPr>
        <w:t>в соответствии с Федеральным законом РФ от 27.07.2006 № 152-ФЗ «О персональных данных» (далее – Закон 152-ФЗ), подтверждает получение им в целях участия в закупочных процедурах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аукционе</w:t>
      </w:r>
      <w:r w:rsidRPr="00341156">
        <w:t xml:space="preserve"> на</w:t>
      </w:r>
      <w:proofErr w:type="gramEnd"/>
      <w:r w:rsidRPr="00341156">
        <w:t xml:space="preserve"> </w:t>
      </w:r>
      <w:r w:rsidRPr="00341156">
        <w:rPr>
          <w:i/>
        </w:rPr>
        <w:t>(</w:t>
      </w:r>
      <w:proofErr w:type="gramStart"/>
      <w:r w:rsidRPr="00341156">
        <w:rPr>
          <w:i/>
        </w:rPr>
        <w:t xml:space="preserve">указывается предмет </w:t>
      </w:r>
      <w:r w:rsidR="008F71F3">
        <w:rPr>
          <w:i/>
        </w:rPr>
        <w:t>аукциона</w:t>
      </w:r>
      <w:r w:rsidRPr="00341156">
        <w:rPr>
          <w:i/>
        </w:rPr>
        <w:t>)</w:t>
      </w:r>
      <w:r w:rsidRPr="00341156">
        <w:t>, а</w:t>
      </w:r>
      <w:r w:rsidRPr="00341156">
        <w:rPr>
          <w:lang w:eastAsia="en-US"/>
        </w:rPr>
        <w:t xml:space="preserve"> также направление в адрес таких субъектов персональных данных уведомлений об осуществлении обработки их персональных данных в ЛГ МУП «</w:t>
      </w:r>
      <w:proofErr w:type="spellStart"/>
      <w:r w:rsidRPr="00341156">
        <w:rPr>
          <w:lang w:eastAsia="en-US"/>
        </w:rPr>
        <w:t>УТВиВ</w:t>
      </w:r>
      <w:proofErr w:type="spellEnd"/>
      <w:r w:rsidRPr="00341156">
        <w:rPr>
          <w:lang w:eastAsia="en-US"/>
        </w:rPr>
        <w:t>», зарегистрированному по адресу:</w:t>
      </w:r>
      <w:proofErr w:type="gramEnd"/>
      <w:r w:rsidRPr="00341156">
        <w:rPr>
          <w:lang w:eastAsia="en-US"/>
        </w:rPr>
        <w:t xml:space="preserve"> Россия, 628449, Тюменская область, Хант</w:t>
      </w:r>
      <w:proofErr w:type="gramStart"/>
      <w:r w:rsidRPr="00341156">
        <w:rPr>
          <w:lang w:eastAsia="en-US"/>
        </w:rPr>
        <w:t>ы-</w:t>
      </w:r>
      <w:proofErr w:type="gramEnd"/>
      <w:r w:rsidRPr="00341156">
        <w:rPr>
          <w:lang w:eastAsia="en-US"/>
        </w:rPr>
        <w:t xml:space="preserve"> Мансийский автономный округ – Югра, Сургутский район, г. </w:t>
      </w:r>
      <w:proofErr w:type="spellStart"/>
      <w:r w:rsidRPr="00341156">
        <w:rPr>
          <w:lang w:eastAsia="en-US"/>
        </w:rPr>
        <w:t>Лянтор</w:t>
      </w:r>
      <w:proofErr w:type="spellEnd"/>
      <w:r w:rsidRPr="00341156">
        <w:rPr>
          <w:lang w:eastAsia="en-US"/>
        </w:rPr>
        <w:t>, ул. Магистральная, стр. 14, т.е. на совершение действий, предусмотренных п.3 ст.3. Закон 152- ФЗ.</w:t>
      </w:r>
    </w:p>
    <w:p w:rsidR="0066774B" w:rsidRPr="00341156" w:rsidRDefault="0066774B" w:rsidP="008F71F3">
      <w:pPr>
        <w:jc w:val="both"/>
        <w:rPr>
          <w:lang w:eastAsia="en-US"/>
        </w:rPr>
      </w:pPr>
      <w:r w:rsidRPr="00341156">
        <w:rPr>
          <w:lang w:eastAsia="en-US"/>
        </w:rPr>
        <w:t xml:space="preserve">      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ЛГ МУП «</w:t>
      </w:r>
      <w:proofErr w:type="spellStart"/>
      <w:r w:rsidRPr="00341156">
        <w:rPr>
          <w:lang w:eastAsia="en-US"/>
        </w:rPr>
        <w:t>УТВиВ</w:t>
      </w:r>
      <w:proofErr w:type="spellEnd"/>
      <w:r w:rsidRPr="00341156">
        <w:rPr>
          <w:lang w:eastAsia="en-US"/>
        </w:rPr>
        <w:t xml:space="preserve">», обработки их персональных данных, включает: фамилия, имя, отчество, дата и место рождения; паспортные данные; сведения об участии (членстве) в органах управление иных юридических лиц; собственноручная подпись, иные персональные данные, упомянутые в любой из частей заявки на участие в </w:t>
      </w:r>
      <w:r w:rsidR="008F71F3">
        <w:rPr>
          <w:lang w:eastAsia="en-US"/>
        </w:rPr>
        <w:t xml:space="preserve">аукционе </w:t>
      </w:r>
      <w:r w:rsidRPr="00341156">
        <w:t>на (</w:t>
      </w:r>
      <w:r w:rsidRPr="00341156">
        <w:rPr>
          <w:i/>
        </w:rPr>
        <w:t xml:space="preserve">указывается предмет </w:t>
      </w:r>
      <w:r w:rsidR="008F71F3">
        <w:rPr>
          <w:i/>
        </w:rPr>
        <w:t>аукциона</w:t>
      </w:r>
      <w:r w:rsidR="008F71F3">
        <w:t>),</w:t>
      </w:r>
      <w:r w:rsidRPr="00341156">
        <w:rPr>
          <w:lang w:eastAsia="en-US"/>
        </w:rPr>
        <w:t xml:space="preserve"> а также на передачу такой информации третьим лицам, в случаях, установленных требований действующим законодательством.</w:t>
      </w:r>
    </w:p>
    <w:p w:rsidR="0066774B" w:rsidRPr="00341156" w:rsidRDefault="0066774B" w:rsidP="0066774B">
      <w:pPr>
        <w:jc w:val="both"/>
        <w:rPr>
          <w:lang w:eastAsia="en-US"/>
        </w:rPr>
      </w:pPr>
      <w:r w:rsidRPr="00341156">
        <w:rPr>
          <w:lang w:eastAsia="en-US"/>
        </w:rPr>
        <w:tab/>
        <w:t>Настоящее подтверждение действует со дня его подписания.</w:t>
      </w:r>
    </w:p>
    <w:p w:rsidR="0066774B" w:rsidRPr="00341156" w:rsidRDefault="0066774B" w:rsidP="0066774B">
      <w:pPr>
        <w:jc w:val="both"/>
        <w:rPr>
          <w:lang w:eastAsia="en-US"/>
        </w:rPr>
      </w:pPr>
    </w:p>
    <w:p w:rsidR="0066774B" w:rsidRPr="00341156" w:rsidRDefault="0066774B" w:rsidP="0066774B">
      <w:pPr>
        <w:jc w:val="both"/>
        <w:rPr>
          <w:lang w:eastAsia="en-US"/>
        </w:rPr>
      </w:pPr>
      <w:r w:rsidRPr="00341156">
        <w:rPr>
          <w:lang w:eastAsia="en-US"/>
        </w:rPr>
        <w:tab/>
        <w:t>«___»_____________ 201__г</w:t>
      </w:r>
      <w:proofErr w:type="gramStart"/>
      <w:r w:rsidRPr="00341156">
        <w:rPr>
          <w:lang w:eastAsia="en-US"/>
        </w:rPr>
        <w:t>.</w:t>
      </w:r>
      <w:r w:rsidR="008F71F3">
        <w:rPr>
          <w:lang w:eastAsia="en-US"/>
        </w:rPr>
        <w:t xml:space="preserve">             </w:t>
      </w:r>
      <w:r w:rsidRPr="00341156">
        <w:rPr>
          <w:lang w:eastAsia="en-US"/>
        </w:rPr>
        <w:t>____________________ (__________________)</w:t>
      </w:r>
      <w:proofErr w:type="gramEnd"/>
    </w:p>
    <w:p w:rsidR="0066774B" w:rsidRPr="008F71F3" w:rsidRDefault="0066774B" w:rsidP="0066774B">
      <w:pPr>
        <w:jc w:val="both"/>
        <w:rPr>
          <w:sz w:val="20"/>
          <w:szCs w:val="20"/>
          <w:lang w:eastAsia="en-US"/>
        </w:rPr>
      </w:pPr>
      <w:r w:rsidRPr="00341156">
        <w:rPr>
          <w:lang w:eastAsia="en-US"/>
        </w:rPr>
        <w:t xml:space="preserve">                           </w:t>
      </w:r>
      <w:r w:rsidRPr="008F71F3">
        <w:rPr>
          <w:sz w:val="20"/>
          <w:szCs w:val="20"/>
          <w:lang w:eastAsia="en-US"/>
        </w:rPr>
        <w:t>МП</w:t>
      </w:r>
      <w:r w:rsidRPr="008F71F3">
        <w:rPr>
          <w:sz w:val="20"/>
          <w:szCs w:val="20"/>
          <w:lang w:eastAsia="en-US"/>
        </w:rPr>
        <w:tab/>
      </w:r>
      <w:r w:rsidRPr="008F71F3">
        <w:rPr>
          <w:sz w:val="20"/>
          <w:szCs w:val="20"/>
          <w:lang w:eastAsia="en-US"/>
        </w:rPr>
        <w:tab/>
      </w:r>
      <w:r w:rsidRPr="008F71F3">
        <w:rPr>
          <w:sz w:val="20"/>
          <w:szCs w:val="20"/>
          <w:lang w:eastAsia="en-US"/>
        </w:rPr>
        <w:tab/>
        <w:t xml:space="preserve">         </w:t>
      </w:r>
      <w:r w:rsidR="008F71F3">
        <w:rPr>
          <w:sz w:val="20"/>
          <w:szCs w:val="20"/>
          <w:lang w:eastAsia="en-US"/>
        </w:rPr>
        <w:t xml:space="preserve">   </w:t>
      </w:r>
      <w:r w:rsidRPr="008F71F3">
        <w:rPr>
          <w:sz w:val="20"/>
          <w:szCs w:val="20"/>
          <w:lang w:eastAsia="en-US"/>
        </w:rPr>
        <w:t xml:space="preserve"> </w:t>
      </w:r>
      <w:r w:rsidR="008F71F3">
        <w:rPr>
          <w:sz w:val="20"/>
          <w:szCs w:val="20"/>
          <w:lang w:eastAsia="en-US"/>
        </w:rPr>
        <w:t xml:space="preserve">                           </w:t>
      </w:r>
      <w:r w:rsidRPr="008F71F3">
        <w:rPr>
          <w:sz w:val="20"/>
          <w:szCs w:val="20"/>
          <w:lang w:eastAsia="en-US"/>
        </w:rPr>
        <w:t>(подпись)                           Ф.И.О</w:t>
      </w:r>
    </w:p>
    <w:p w:rsidR="0066774B" w:rsidRPr="00341156" w:rsidRDefault="0066774B" w:rsidP="0066774B">
      <w:pPr>
        <w:jc w:val="center"/>
        <w:rPr>
          <w:lang w:eastAsia="en-US"/>
        </w:rPr>
      </w:pPr>
    </w:p>
    <w:p w:rsidR="0066774B" w:rsidRDefault="0066774B" w:rsidP="0066774B">
      <w:pPr>
        <w:tabs>
          <w:tab w:val="left" w:pos="-2127"/>
          <w:tab w:val="left" w:pos="567"/>
          <w:tab w:val="left" w:pos="1134"/>
          <w:tab w:val="left" w:pos="7371"/>
        </w:tabs>
        <w:ind w:left="284"/>
        <w:jc w:val="both"/>
        <w:rPr>
          <w:b/>
          <w:sz w:val="20"/>
          <w:szCs w:val="20"/>
          <w:u w:val="single"/>
        </w:rPr>
      </w:pPr>
    </w:p>
    <w:p w:rsidR="0092488D" w:rsidRDefault="0092488D" w:rsidP="0066774B">
      <w:pPr>
        <w:tabs>
          <w:tab w:val="left" w:pos="-2127"/>
          <w:tab w:val="left" w:pos="567"/>
          <w:tab w:val="left" w:pos="1134"/>
          <w:tab w:val="left" w:pos="7371"/>
        </w:tabs>
        <w:ind w:left="284"/>
        <w:jc w:val="both"/>
        <w:rPr>
          <w:b/>
          <w:sz w:val="20"/>
          <w:szCs w:val="20"/>
          <w:u w:val="single"/>
        </w:rPr>
      </w:pPr>
    </w:p>
    <w:p w:rsidR="0092488D" w:rsidRDefault="0092488D" w:rsidP="0066774B">
      <w:pPr>
        <w:tabs>
          <w:tab w:val="left" w:pos="-2127"/>
          <w:tab w:val="left" w:pos="567"/>
          <w:tab w:val="left" w:pos="1134"/>
          <w:tab w:val="left" w:pos="7371"/>
        </w:tabs>
        <w:ind w:left="284"/>
        <w:jc w:val="both"/>
        <w:rPr>
          <w:b/>
          <w:sz w:val="20"/>
          <w:szCs w:val="20"/>
          <w:u w:val="single"/>
        </w:rPr>
      </w:pPr>
    </w:p>
    <w:p w:rsidR="0092488D" w:rsidRDefault="0092488D" w:rsidP="0066774B">
      <w:pPr>
        <w:tabs>
          <w:tab w:val="left" w:pos="-2127"/>
          <w:tab w:val="left" w:pos="567"/>
          <w:tab w:val="left" w:pos="1134"/>
          <w:tab w:val="left" w:pos="7371"/>
        </w:tabs>
        <w:ind w:left="284"/>
        <w:jc w:val="both"/>
        <w:rPr>
          <w:b/>
          <w:sz w:val="20"/>
          <w:szCs w:val="20"/>
          <w:u w:val="single"/>
        </w:rPr>
      </w:pPr>
    </w:p>
    <w:p w:rsidR="0092488D" w:rsidRDefault="0092488D" w:rsidP="0066774B">
      <w:pPr>
        <w:tabs>
          <w:tab w:val="left" w:pos="-2127"/>
          <w:tab w:val="left" w:pos="567"/>
          <w:tab w:val="left" w:pos="1134"/>
          <w:tab w:val="left" w:pos="7371"/>
        </w:tabs>
        <w:ind w:left="284"/>
        <w:jc w:val="both"/>
        <w:rPr>
          <w:b/>
          <w:sz w:val="20"/>
          <w:szCs w:val="20"/>
          <w:u w:val="single"/>
        </w:rPr>
      </w:pPr>
    </w:p>
    <w:p w:rsidR="0092488D" w:rsidRDefault="0092488D" w:rsidP="0066774B">
      <w:pPr>
        <w:tabs>
          <w:tab w:val="left" w:pos="-2127"/>
          <w:tab w:val="left" w:pos="567"/>
          <w:tab w:val="left" w:pos="1134"/>
          <w:tab w:val="left" w:pos="7371"/>
        </w:tabs>
        <w:ind w:left="284"/>
        <w:jc w:val="both"/>
        <w:rPr>
          <w:b/>
          <w:sz w:val="20"/>
          <w:szCs w:val="20"/>
          <w:u w:val="single"/>
        </w:rPr>
      </w:pPr>
    </w:p>
    <w:p w:rsidR="0092488D" w:rsidRDefault="0092488D" w:rsidP="0066774B">
      <w:pPr>
        <w:tabs>
          <w:tab w:val="left" w:pos="-2127"/>
          <w:tab w:val="left" w:pos="567"/>
          <w:tab w:val="left" w:pos="1134"/>
          <w:tab w:val="left" w:pos="7371"/>
        </w:tabs>
        <w:ind w:left="284"/>
        <w:jc w:val="both"/>
        <w:rPr>
          <w:b/>
          <w:sz w:val="20"/>
          <w:szCs w:val="20"/>
          <w:u w:val="single"/>
        </w:rPr>
      </w:pPr>
    </w:p>
    <w:p w:rsidR="0092488D" w:rsidRDefault="0092488D" w:rsidP="0066774B">
      <w:pPr>
        <w:tabs>
          <w:tab w:val="left" w:pos="-2127"/>
          <w:tab w:val="left" w:pos="567"/>
          <w:tab w:val="left" w:pos="1134"/>
          <w:tab w:val="left" w:pos="7371"/>
        </w:tabs>
        <w:ind w:left="284"/>
        <w:jc w:val="both"/>
        <w:rPr>
          <w:b/>
          <w:sz w:val="20"/>
          <w:szCs w:val="20"/>
          <w:u w:val="single"/>
        </w:rPr>
      </w:pPr>
    </w:p>
    <w:p w:rsidR="0092488D" w:rsidRDefault="0092488D" w:rsidP="0066774B">
      <w:pPr>
        <w:tabs>
          <w:tab w:val="left" w:pos="-2127"/>
          <w:tab w:val="left" w:pos="567"/>
          <w:tab w:val="left" w:pos="1134"/>
          <w:tab w:val="left" w:pos="7371"/>
        </w:tabs>
        <w:ind w:left="284"/>
        <w:jc w:val="both"/>
        <w:rPr>
          <w:b/>
          <w:sz w:val="20"/>
          <w:szCs w:val="20"/>
          <w:u w:val="single"/>
        </w:rPr>
      </w:pPr>
    </w:p>
    <w:p w:rsidR="0092488D" w:rsidRDefault="0092488D" w:rsidP="0066774B">
      <w:pPr>
        <w:tabs>
          <w:tab w:val="left" w:pos="-2127"/>
          <w:tab w:val="left" w:pos="567"/>
          <w:tab w:val="left" w:pos="1134"/>
          <w:tab w:val="left" w:pos="7371"/>
        </w:tabs>
        <w:ind w:left="284"/>
        <w:jc w:val="both"/>
        <w:rPr>
          <w:b/>
          <w:sz w:val="20"/>
          <w:szCs w:val="20"/>
          <w:u w:val="single"/>
        </w:rPr>
      </w:pPr>
    </w:p>
    <w:p w:rsidR="0092488D" w:rsidRDefault="0092488D" w:rsidP="0066774B">
      <w:pPr>
        <w:tabs>
          <w:tab w:val="left" w:pos="-2127"/>
          <w:tab w:val="left" w:pos="567"/>
          <w:tab w:val="left" w:pos="1134"/>
          <w:tab w:val="left" w:pos="7371"/>
        </w:tabs>
        <w:ind w:left="284"/>
        <w:jc w:val="both"/>
        <w:rPr>
          <w:b/>
          <w:sz w:val="20"/>
          <w:szCs w:val="20"/>
          <w:u w:val="single"/>
        </w:rPr>
      </w:pPr>
    </w:p>
    <w:p w:rsidR="0092488D" w:rsidRDefault="0092488D" w:rsidP="0066774B">
      <w:pPr>
        <w:tabs>
          <w:tab w:val="left" w:pos="-2127"/>
          <w:tab w:val="left" w:pos="567"/>
          <w:tab w:val="left" w:pos="1134"/>
          <w:tab w:val="left" w:pos="7371"/>
        </w:tabs>
        <w:ind w:left="284"/>
        <w:jc w:val="both"/>
        <w:rPr>
          <w:b/>
          <w:sz w:val="20"/>
          <w:szCs w:val="20"/>
          <w:u w:val="single"/>
        </w:rPr>
      </w:pPr>
    </w:p>
    <w:p w:rsidR="0092488D" w:rsidRDefault="0092488D" w:rsidP="0066774B">
      <w:pPr>
        <w:tabs>
          <w:tab w:val="left" w:pos="-2127"/>
          <w:tab w:val="left" w:pos="567"/>
          <w:tab w:val="left" w:pos="1134"/>
          <w:tab w:val="left" w:pos="7371"/>
        </w:tabs>
        <w:ind w:left="284"/>
        <w:jc w:val="both"/>
        <w:rPr>
          <w:b/>
          <w:sz w:val="20"/>
          <w:szCs w:val="20"/>
          <w:u w:val="single"/>
        </w:rPr>
      </w:pPr>
    </w:p>
    <w:p w:rsidR="0092488D" w:rsidRDefault="0092488D" w:rsidP="0066774B">
      <w:pPr>
        <w:tabs>
          <w:tab w:val="left" w:pos="-2127"/>
          <w:tab w:val="left" w:pos="567"/>
          <w:tab w:val="left" w:pos="1134"/>
          <w:tab w:val="left" w:pos="7371"/>
        </w:tabs>
        <w:ind w:left="284"/>
        <w:jc w:val="both"/>
        <w:rPr>
          <w:b/>
          <w:sz w:val="20"/>
          <w:szCs w:val="20"/>
          <w:u w:val="single"/>
        </w:rPr>
      </w:pPr>
    </w:p>
    <w:p w:rsidR="0092488D" w:rsidRDefault="0092488D" w:rsidP="0066774B">
      <w:pPr>
        <w:tabs>
          <w:tab w:val="left" w:pos="-2127"/>
          <w:tab w:val="left" w:pos="567"/>
          <w:tab w:val="left" w:pos="1134"/>
          <w:tab w:val="left" w:pos="7371"/>
        </w:tabs>
        <w:ind w:left="284"/>
        <w:jc w:val="both"/>
        <w:rPr>
          <w:b/>
          <w:sz w:val="20"/>
          <w:szCs w:val="20"/>
          <w:u w:val="single"/>
        </w:rPr>
      </w:pPr>
    </w:p>
    <w:p w:rsidR="0092488D" w:rsidRDefault="0092488D" w:rsidP="0066774B">
      <w:pPr>
        <w:tabs>
          <w:tab w:val="left" w:pos="-2127"/>
          <w:tab w:val="left" w:pos="567"/>
          <w:tab w:val="left" w:pos="1134"/>
          <w:tab w:val="left" w:pos="7371"/>
        </w:tabs>
        <w:ind w:left="284"/>
        <w:jc w:val="both"/>
        <w:rPr>
          <w:b/>
          <w:sz w:val="20"/>
          <w:szCs w:val="20"/>
          <w:u w:val="single"/>
        </w:rPr>
      </w:pPr>
    </w:p>
    <w:p w:rsidR="0092488D" w:rsidRDefault="0092488D" w:rsidP="0066774B">
      <w:pPr>
        <w:tabs>
          <w:tab w:val="left" w:pos="-2127"/>
          <w:tab w:val="left" w:pos="567"/>
          <w:tab w:val="left" w:pos="1134"/>
          <w:tab w:val="left" w:pos="7371"/>
        </w:tabs>
        <w:ind w:left="284"/>
        <w:jc w:val="both"/>
        <w:rPr>
          <w:b/>
          <w:sz w:val="20"/>
          <w:szCs w:val="20"/>
          <w:u w:val="single"/>
        </w:rPr>
      </w:pPr>
    </w:p>
    <w:p w:rsidR="0092488D" w:rsidRDefault="0092488D" w:rsidP="0066774B">
      <w:pPr>
        <w:tabs>
          <w:tab w:val="left" w:pos="-2127"/>
          <w:tab w:val="left" w:pos="567"/>
          <w:tab w:val="left" w:pos="1134"/>
          <w:tab w:val="left" w:pos="7371"/>
        </w:tabs>
        <w:ind w:left="284"/>
        <w:jc w:val="both"/>
        <w:rPr>
          <w:b/>
          <w:sz w:val="20"/>
          <w:szCs w:val="20"/>
          <w:u w:val="single"/>
        </w:rPr>
      </w:pPr>
    </w:p>
    <w:p w:rsidR="0092488D" w:rsidRDefault="0092488D" w:rsidP="0066774B">
      <w:pPr>
        <w:tabs>
          <w:tab w:val="left" w:pos="-2127"/>
          <w:tab w:val="left" w:pos="567"/>
          <w:tab w:val="left" w:pos="1134"/>
          <w:tab w:val="left" w:pos="7371"/>
        </w:tabs>
        <w:ind w:left="284"/>
        <w:jc w:val="both"/>
        <w:rPr>
          <w:b/>
          <w:sz w:val="20"/>
          <w:szCs w:val="20"/>
          <w:u w:val="single"/>
        </w:rPr>
      </w:pPr>
    </w:p>
    <w:p w:rsidR="007C7AAC" w:rsidRDefault="007C7AAC" w:rsidP="007C7AAC">
      <w:pPr>
        <w:tabs>
          <w:tab w:val="left" w:pos="6390"/>
        </w:tabs>
        <w:jc w:val="right"/>
        <w:rPr>
          <w:b/>
        </w:rPr>
      </w:pPr>
      <w:r>
        <w:tab/>
      </w:r>
      <w:r w:rsidRPr="007C7AAC">
        <w:rPr>
          <w:b/>
        </w:rPr>
        <w:t>Приложение №5</w:t>
      </w:r>
    </w:p>
    <w:p w:rsidR="007C7AAC" w:rsidRPr="007C7AAC" w:rsidRDefault="007C7AAC" w:rsidP="007C7AAC"/>
    <w:p w:rsidR="00003053" w:rsidRDefault="00003053" w:rsidP="00003053">
      <w:pPr>
        <w:autoSpaceDE w:val="0"/>
        <w:autoSpaceDN w:val="0"/>
        <w:adjustRightInd w:val="0"/>
        <w:jc w:val="both"/>
        <w:rPr>
          <w:rFonts w:eastAsiaTheme="minorHAnsi"/>
          <w:lang w:eastAsia="en-US"/>
        </w:rPr>
      </w:pPr>
    </w:p>
    <w:p w:rsidR="00232981" w:rsidRPr="007104AF" w:rsidRDefault="00866B71" w:rsidP="00232981">
      <w:pPr>
        <w:widowControl w:val="0"/>
        <w:autoSpaceDE w:val="0"/>
        <w:autoSpaceDN w:val="0"/>
        <w:adjustRightInd w:val="0"/>
        <w:jc w:val="center"/>
        <w:rPr>
          <w:b/>
          <w:sz w:val="23"/>
          <w:szCs w:val="23"/>
        </w:rPr>
      </w:pPr>
      <w:hyperlink r:id="rId16" w:history="1">
        <w:r w:rsidR="00232981" w:rsidRPr="007104AF">
          <w:rPr>
            <w:b/>
            <w:sz w:val="23"/>
            <w:szCs w:val="23"/>
          </w:rPr>
          <w:t>ДОГОВОР</w:t>
        </w:r>
      </w:hyperlink>
      <w:r w:rsidR="00232981" w:rsidRPr="007104AF">
        <w:rPr>
          <w:b/>
          <w:sz w:val="23"/>
          <w:szCs w:val="23"/>
        </w:rPr>
        <w:t xml:space="preserve"> № </w:t>
      </w:r>
      <w:r w:rsidR="00232981">
        <w:rPr>
          <w:b/>
          <w:sz w:val="23"/>
          <w:szCs w:val="23"/>
        </w:rPr>
        <w:t xml:space="preserve">____ </w:t>
      </w:r>
      <w:r w:rsidR="00232981" w:rsidRPr="007104AF">
        <w:rPr>
          <w:b/>
          <w:sz w:val="23"/>
          <w:szCs w:val="23"/>
        </w:rPr>
        <w:t>- А</w:t>
      </w:r>
    </w:p>
    <w:p w:rsidR="00232981" w:rsidRPr="007104AF" w:rsidRDefault="00232981" w:rsidP="00232981">
      <w:pPr>
        <w:widowControl w:val="0"/>
        <w:autoSpaceDE w:val="0"/>
        <w:autoSpaceDN w:val="0"/>
        <w:adjustRightInd w:val="0"/>
        <w:jc w:val="center"/>
        <w:rPr>
          <w:b/>
          <w:sz w:val="23"/>
          <w:szCs w:val="23"/>
        </w:rPr>
      </w:pPr>
      <w:r>
        <w:rPr>
          <w:b/>
          <w:sz w:val="23"/>
          <w:szCs w:val="23"/>
        </w:rPr>
        <w:t>к</w:t>
      </w:r>
      <w:r w:rsidRPr="007104AF">
        <w:rPr>
          <w:b/>
          <w:sz w:val="23"/>
          <w:szCs w:val="23"/>
        </w:rPr>
        <w:t>упли</w:t>
      </w:r>
      <w:r>
        <w:rPr>
          <w:b/>
          <w:sz w:val="23"/>
          <w:szCs w:val="23"/>
        </w:rPr>
        <w:t xml:space="preserve"> </w:t>
      </w:r>
      <w:r w:rsidRPr="007104AF">
        <w:rPr>
          <w:b/>
          <w:sz w:val="23"/>
          <w:szCs w:val="23"/>
        </w:rPr>
        <w:t>-</w:t>
      </w:r>
      <w:r>
        <w:rPr>
          <w:b/>
          <w:sz w:val="23"/>
          <w:szCs w:val="23"/>
        </w:rPr>
        <w:t xml:space="preserve"> </w:t>
      </w:r>
      <w:r w:rsidRPr="007104AF">
        <w:rPr>
          <w:b/>
          <w:sz w:val="23"/>
          <w:szCs w:val="23"/>
        </w:rPr>
        <w:t xml:space="preserve">продажи  </w:t>
      </w:r>
      <w:r>
        <w:rPr>
          <w:b/>
          <w:sz w:val="23"/>
          <w:szCs w:val="23"/>
        </w:rPr>
        <w:t xml:space="preserve"> </w:t>
      </w:r>
      <w:r w:rsidRPr="007104AF">
        <w:rPr>
          <w:b/>
          <w:sz w:val="23"/>
          <w:szCs w:val="23"/>
        </w:rPr>
        <w:t xml:space="preserve">транспортного </w:t>
      </w:r>
      <w:r>
        <w:rPr>
          <w:b/>
          <w:sz w:val="23"/>
          <w:szCs w:val="23"/>
        </w:rPr>
        <w:t xml:space="preserve">  </w:t>
      </w:r>
      <w:r w:rsidRPr="007104AF">
        <w:rPr>
          <w:b/>
          <w:sz w:val="23"/>
          <w:szCs w:val="23"/>
        </w:rPr>
        <w:t>средства</w:t>
      </w:r>
    </w:p>
    <w:p w:rsidR="00232981" w:rsidRPr="007104AF" w:rsidRDefault="00232981" w:rsidP="00232981">
      <w:pPr>
        <w:widowControl w:val="0"/>
        <w:autoSpaceDE w:val="0"/>
        <w:autoSpaceDN w:val="0"/>
        <w:adjustRightInd w:val="0"/>
        <w:jc w:val="both"/>
        <w:rPr>
          <w:sz w:val="23"/>
          <w:szCs w:val="23"/>
        </w:rPr>
      </w:pPr>
      <w:r w:rsidRPr="007104AF">
        <w:rPr>
          <w:sz w:val="23"/>
          <w:szCs w:val="23"/>
        </w:rPr>
        <w:t xml:space="preserve">                        </w:t>
      </w:r>
    </w:p>
    <w:p w:rsidR="00232981" w:rsidRDefault="00232981" w:rsidP="00232981">
      <w:pPr>
        <w:widowControl w:val="0"/>
        <w:autoSpaceDE w:val="0"/>
        <w:autoSpaceDN w:val="0"/>
        <w:adjustRightInd w:val="0"/>
        <w:jc w:val="both"/>
        <w:rPr>
          <w:b/>
          <w:sz w:val="23"/>
          <w:szCs w:val="23"/>
        </w:rPr>
      </w:pPr>
      <w:r w:rsidRPr="007104AF">
        <w:rPr>
          <w:b/>
          <w:sz w:val="23"/>
          <w:szCs w:val="23"/>
        </w:rPr>
        <w:t xml:space="preserve">г. </w:t>
      </w:r>
      <w:proofErr w:type="spellStart"/>
      <w:r w:rsidRPr="007104AF">
        <w:rPr>
          <w:b/>
          <w:sz w:val="23"/>
          <w:szCs w:val="23"/>
        </w:rPr>
        <w:t>Лянтор</w:t>
      </w:r>
      <w:proofErr w:type="spellEnd"/>
      <w:r w:rsidRPr="007104AF">
        <w:rPr>
          <w:b/>
          <w:sz w:val="23"/>
          <w:szCs w:val="23"/>
        </w:rPr>
        <w:t xml:space="preserve">                                                                </w:t>
      </w:r>
      <w:r>
        <w:rPr>
          <w:b/>
          <w:sz w:val="23"/>
          <w:szCs w:val="23"/>
        </w:rPr>
        <w:t xml:space="preserve">    </w:t>
      </w:r>
      <w:r w:rsidRPr="007104AF">
        <w:rPr>
          <w:b/>
          <w:sz w:val="23"/>
          <w:szCs w:val="23"/>
        </w:rPr>
        <w:t xml:space="preserve">                              </w:t>
      </w:r>
      <w:r>
        <w:rPr>
          <w:b/>
          <w:sz w:val="23"/>
          <w:szCs w:val="23"/>
        </w:rPr>
        <w:t xml:space="preserve">     </w:t>
      </w:r>
      <w:r w:rsidRPr="007104AF">
        <w:rPr>
          <w:b/>
          <w:sz w:val="23"/>
          <w:szCs w:val="23"/>
        </w:rPr>
        <w:t xml:space="preserve">  «</w:t>
      </w:r>
      <w:r>
        <w:rPr>
          <w:b/>
          <w:sz w:val="23"/>
          <w:szCs w:val="23"/>
        </w:rPr>
        <w:t>____</w:t>
      </w:r>
      <w:r w:rsidRPr="007104AF">
        <w:rPr>
          <w:b/>
          <w:sz w:val="23"/>
          <w:szCs w:val="23"/>
        </w:rPr>
        <w:t xml:space="preserve">»  </w:t>
      </w:r>
      <w:r>
        <w:rPr>
          <w:b/>
          <w:sz w:val="23"/>
          <w:szCs w:val="23"/>
        </w:rPr>
        <w:t>__________</w:t>
      </w:r>
      <w:r w:rsidRPr="007104AF">
        <w:rPr>
          <w:b/>
          <w:sz w:val="23"/>
          <w:szCs w:val="23"/>
        </w:rPr>
        <w:t xml:space="preserve">  20</w:t>
      </w:r>
      <w:r>
        <w:rPr>
          <w:b/>
          <w:sz w:val="23"/>
          <w:szCs w:val="23"/>
        </w:rPr>
        <w:t>__</w:t>
      </w:r>
      <w:r w:rsidRPr="007104AF">
        <w:rPr>
          <w:b/>
          <w:sz w:val="23"/>
          <w:szCs w:val="23"/>
        </w:rPr>
        <w:t xml:space="preserve"> г.</w:t>
      </w:r>
    </w:p>
    <w:p w:rsidR="00232981" w:rsidRPr="007104AF" w:rsidRDefault="00232981" w:rsidP="00232981">
      <w:pPr>
        <w:widowControl w:val="0"/>
        <w:autoSpaceDE w:val="0"/>
        <w:autoSpaceDN w:val="0"/>
        <w:adjustRightInd w:val="0"/>
        <w:jc w:val="both"/>
        <w:rPr>
          <w:b/>
          <w:sz w:val="23"/>
          <w:szCs w:val="23"/>
        </w:rPr>
      </w:pPr>
    </w:p>
    <w:p w:rsidR="00232981" w:rsidRPr="007E6C7E" w:rsidRDefault="00232981" w:rsidP="00232981">
      <w:pPr>
        <w:jc w:val="both"/>
      </w:pPr>
      <w:r w:rsidRPr="007104AF">
        <w:rPr>
          <w:sz w:val="23"/>
          <w:szCs w:val="23"/>
        </w:rPr>
        <w:t xml:space="preserve">   </w:t>
      </w:r>
      <w:proofErr w:type="gramStart"/>
      <w:r w:rsidRPr="007E6C7E">
        <w:rPr>
          <w:b/>
        </w:rPr>
        <w:t>Лянторское городское  муниципальное  унитарное</w:t>
      </w:r>
      <w:r w:rsidRPr="007E6C7E">
        <w:t xml:space="preserve">  </w:t>
      </w:r>
      <w:r w:rsidRPr="007E6C7E">
        <w:rPr>
          <w:b/>
        </w:rPr>
        <w:t>предприятие  «Управление водоснабжения и</w:t>
      </w:r>
      <w:r w:rsidRPr="007E6C7E">
        <w:t xml:space="preserve"> </w:t>
      </w:r>
      <w:r w:rsidRPr="007E6C7E">
        <w:rPr>
          <w:b/>
        </w:rPr>
        <w:t>водоотведения»</w:t>
      </w:r>
      <w:r w:rsidRPr="007E6C7E">
        <w:t xml:space="preserve">, именуемый в дальнейшем </w:t>
      </w:r>
      <w:r w:rsidRPr="007E6C7E">
        <w:rPr>
          <w:b/>
        </w:rPr>
        <w:t>«Продавец»</w:t>
      </w:r>
      <w:r w:rsidRPr="007E6C7E">
        <w:t xml:space="preserve">, в лице </w:t>
      </w:r>
      <w:r>
        <w:rPr>
          <w:b/>
        </w:rPr>
        <w:t>____________________________</w:t>
      </w:r>
      <w:r w:rsidRPr="007E6C7E">
        <w:t xml:space="preserve">, действующего на основании </w:t>
      </w:r>
      <w:r>
        <w:rPr>
          <w:b/>
        </w:rPr>
        <w:t>_________</w:t>
      </w:r>
      <w:r w:rsidRPr="007E6C7E">
        <w:t xml:space="preserve">, с одной стороны, и </w:t>
      </w:r>
      <w:r>
        <w:rPr>
          <w:b/>
        </w:rPr>
        <w:t>_____________________________</w:t>
      </w:r>
      <w:r w:rsidRPr="007E6C7E">
        <w:t xml:space="preserve">, действующий на основании </w:t>
      </w:r>
      <w:r>
        <w:t>____________________________</w:t>
      </w:r>
      <w:r w:rsidRPr="007E6C7E">
        <w:t xml:space="preserve">, именуемый в дальнейшем </w:t>
      </w:r>
      <w:r>
        <w:t xml:space="preserve"> </w:t>
      </w:r>
      <w:r w:rsidRPr="007E6C7E">
        <w:rPr>
          <w:b/>
        </w:rPr>
        <w:t>«Покупатель»</w:t>
      </w:r>
      <w:r w:rsidRPr="007E6C7E">
        <w:t>,</w:t>
      </w:r>
      <w:r>
        <w:t xml:space="preserve"> </w:t>
      </w:r>
      <w:r w:rsidRPr="007E6C7E">
        <w:t xml:space="preserve">с </w:t>
      </w:r>
      <w:r>
        <w:t xml:space="preserve"> </w:t>
      </w:r>
      <w:r w:rsidRPr="007E6C7E">
        <w:t xml:space="preserve">другой стороны, именуемые вместе </w:t>
      </w:r>
      <w:r w:rsidRPr="007E6C7E">
        <w:rPr>
          <w:b/>
        </w:rPr>
        <w:t>«Стороны»</w:t>
      </w:r>
      <w:r w:rsidRPr="007E6C7E">
        <w:t xml:space="preserve">, а </w:t>
      </w:r>
      <w:r>
        <w:t xml:space="preserve"> вместе  именуемые</w:t>
      </w:r>
      <w:r w:rsidRPr="007E6C7E">
        <w:t xml:space="preserve"> </w:t>
      </w:r>
      <w:r>
        <w:t xml:space="preserve">  </w:t>
      </w:r>
      <w:r w:rsidRPr="007E6C7E">
        <w:t>«Сторон</w:t>
      </w:r>
      <w:r>
        <w:t>ы</w:t>
      </w:r>
      <w:r w:rsidRPr="007E6C7E">
        <w:t xml:space="preserve">», </w:t>
      </w:r>
      <w:r>
        <w:t xml:space="preserve"> </w:t>
      </w:r>
      <w:r w:rsidRPr="007E6C7E">
        <w:t xml:space="preserve"> на </w:t>
      </w:r>
      <w:r>
        <w:t xml:space="preserve"> </w:t>
      </w:r>
      <w:r w:rsidRPr="007E6C7E">
        <w:t xml:space="preserve">основании </w:t>
      </w:r>
      <w:r>
        <w:t xml:space="preserve"> </w:t>
      </w:r>
      <w:r w:rsidRPr="007E6C7E">
        <w:t xml:space="preserve">Протокола № </w:t>
      </w:r>
      <w:r>
        <w:t xml:space="preserve">______ </w:t>
      </w:r>
      <w:r w:rsidRPr="007E6C7E">
        <w:t xml:space="preserve"> от </w:t>
      </w:r>
      <w:r>
        <w:t>___</w:t>
      </w:r>
      <w:r w:rsidRPr="007E6C7E">
        <w:t>.</w:t>
      </w:r>
      <w:r>
        <w:t>___</w:t>
      </w:r>
      <w:r w:rsidRPr="007E6C7E">
        <w:t>.20</w:t>
      </w:r>
      <w:r>
        <w:t>____</w:t>
      </w:r>
      <w:r w:rsidRPr="007E6C7E">
        <w:t xml:space="preserve"> г., заключили настоящий договор (далее - Договор) о  нижеследующем.</w:t>
      </w:r>
      <w:proofErr w:type="gramEnd"/>
    </w:p>
    <w:p w:rsidR="00232981" w:rsidRPr="007E6C7E" w:rsidRDefault="00232981" w:rsidP="00232981">
      <w:pPr>
        <w:widowControl w:val="0"/>
        <w:autoSpaceDE w:val="0"/>
        <w:autoSpaceDN w:val="0"/>
        <w:adjustRightInd w:val="0"/>
        <w:jc w:val="both"/>
      </w:pPr>
      <w:r w:rsidRPr="007E6C7E">
        <w:t xml:space="preserve">                                  </w:t>
      </w:r>
    </w:p>
    <w:p w:rsidR="00232981" w:rsidRPr="00A70F6F" w:rsidRDefault="00232981" w:rsidP="00232981">
      <w:pPr>
        <w:pStyle w:val="af0"/>
        <w:widowControl w:val="0"/>
        <w:numPr>
          <w:ilvl w:val="0"/>
          <w:numId w:val="11"/>
        </w:numPr>
        <w:autoSpaceDE w:val="0"/>
        <w:autoSpaceDN w:val="0"/>
        <w:adjustRightInd w:val="0"/>
        <w:jc w:val="both"/>
        <w:rPr>
          <w:b/>
          <w:sz w:val="23"/>
          <w:szCs w:val="23"/>
        </w:rPr>
      </w:pPr>
      <w:r w:rsidRPr="00A70F6F">
        <w:rPr>
          <w:b/>
          <w:sz w:val="23"/>
          <w:szCs w:val="23"/>
        </w:rPr>
        <w:t>ПРЕДМЕТ ДОГОВОРА</w:t>
      </w:r>
    </w:p>
    <w:p w:rsidR="00232981" w:rsidRPr="00A70F6F" w:rsidRDefault="00232981" w:rsidP="00232981">
      <w:pPr>
        <w:pStyle w:val="af0"/>
        <w:widowControl w:val="0"/>
        <w:autoSpaceDE w:val="0"/>
        <w:autoSpaceDN w:val="0"/>
        <w:adjustRightInd w:val="0"/>
        <w:ind w:left="3780"/>
        <w:jc w:val="both"/>
        <w:rPr>
          <w:b/>
          <w:sz w:val="23"/>
          <w:szCs w:val="23"/>
        </w:rPr>
      </w:pPr>
    </w:p>
    <w:p w:rsidR="00232981" w:rsidRPr="00861720" w:rsidRDefault="00232981" w:rsidP="00232981">
      <w:pPr>
        <w:widowControl w:val="0"/>
        <w:autoSpaceDE w:val="0"/>
        <w:autoSpaceDN w:val="0"/>
        <w:adjustRightInd w:val="0"/>
        <w:ind w:firstLine="540"/>
        <w:jc w:val="both"/>
      </w:pPr>
      <w:r w:rsidRPr="007104AF">
        <w:rPr>
          <w:sz w:val="23"/>
          <w:szCs w:val="23"/>
        </w:rPr>
        <w:t xml:space="preserve">1.1. Продавец обязуется передать в собственность Покупателя, а Покупатель обязуется принять и оплатить следующее транспортное средство (Далее по тексту – «Транспортное </w:t>
      </w:r>
      <w:r w:rsidRPr="00861720">
        <w:t>средство»):</w:t>
      </w:r>
    </w:p>
    <w:p w:rsidR="00232981" w:rsidRPr="00BB03B3" w:rsidRDefault="00232981" w:rsidP="00232981">
      <w:pPr>
        <w:rPr>
          <w:b/>
        </w:rPr>
      </w:pPr>
      <w:r w:rsidRPr="00282F62">
        <w:t xml:space="preserve">1.1.1. </w:t>
      </w:r>
      <w:r w:rsidRPr="00BB03B3">
        <w:rPr>
          <w:b/>
        </w:rPr>
        <w:t>Экскаватор-бульдозер ЭО-2621Е 82.1</w:t>
      </w:r>
    </w:p>
    <w:p w:rsidR="00232981" w:rsidRPr="00BB03B3" w:rsidRDefault="00232981" w:rsidP="00232981">
      <w:r w:rsidRPr="00BB03B3">
        <w:t>Предприятие-изготовитель: ОАО «ПО ЕЛАЗ»</w:t>
      </w:r>
    </w:p>
    <w:p w:rsidR="00232981" w:rsidRPr="00BB03B3" w:rsidRDefault="00232981" w:rsidP="00232981">
      <w:r w:rsidRPr="00BB03B3">
        <w:t>Год выпуска 2005</w:t>
      </w:r>
    </w:p>
    <w:p w:rsidR="00232981" w:rsidRPr="00BB03B3" w:rsidRDefault="00232981" w:rsidP="00232981">
      <w:r w:rsidRPr="00BB03B3">
        <w:t>Марка Экскаватор-бульдозер ЭО-2621Е 82.1</w:t>
      </w:r>
    </w:p>
    <w:p w:rsidR="00232981" w:rsidRPr="00BB03B3" w:rsidRDefault="00232981" w:rsidP="00232981">
      <w:r w:rsidRPr="00BB03B3">
        <w:t>Тип ТС самоходная машина</w:t>
      </w:r>
    </w:p>
    <w:p w:rsidR="00232981" w:rsidRPr="00BB03B3" w:rsidRDefault="00232981" w:rsidP="00232981">
      <w:r w:rsidRPr="00BB03B3">
        <w:t>Категория «С»</w:t>
      </w:r>
    </w:p>
    <w:p w:rsidR="00232981" w:rsidRPr="00BB03B3" w:rsidRDefault="00232981" w:rsidP="00232981">
      <w:r w:rsidRPr="00BB03B3">
        <w:t>Двигатель № 657030</w:t>
      </w:r>
    </w:p>
    <w:p w:rsidR="00232981" w:rsidRPr="00BB03B3" w:rsidRDefault="00232981" w:rsidP="00232981">
      <w:r w:rsidRPr="00BB03B3">
        <w:t>Коробка передач № 106660</w:t>
      </w:r>
    </w:p>
    <w:p w:rsidR="00232981" w:rsidRPr="00BB03B3" w:rsidRDefault="00232981" w:rsidP="00232981">
      <w:r w:rsidRPr="00BB03B3">
        <w:t>Заводской № машины (рамы) 044 (82001486)</w:t>
      </w:r>
    </w:p>
    <w:p w:rsidR="00232981" w:rsidRPr="00BB03B3" w:rsidRDefault="00232981" w:rsidP="00232981">
      <w:r w:rsidRPr="00BB03B3">
        <w:t>Цвет синий</w:t>
      </w:r>
    </w:p>
    <w:p w:rsidR="00232981" w:rsidRPr="00BB03B3" w:rsidRDefault="00232981" w:rsidP="00232981">
      <w:r w:rsidRPr="00BB03B3">
        <w:t>Основной ведущий мост (мосты) №275204/403565</w:t>
      </w:r>
    </w:p>
    <w:p w:rsidR="00232981" w:rsidRPr="00BB03B3" w:rsidRDefault="00232981" w:rsidP="00232981">
      <w:r w:rsidRPr="00BB03B3">
        <w:t>Вид движителя: колесный</w:t>
      </w:r>
    </w:p>
    <w:p w:rsidR="00232981" w:rsidRPr="00BB03B3" w:rsidRDefault="00232981" w:rsidP="00232981">
      <w:r w:rsidRPr="00BB03B3">
        <w:t>Мощность двигателя – 57,4/78,0 кВт/л.</w:t>
      </w:r>
      <w:proofErr w:type="gramStart"/>
      <w:r w:rsidRPr="00BB03B3">
        <w:t>с</w:t>
      </w:r>
      <w:proofErr w:type="gramEnd"/>
      <w:r w:rsidRPr="00BB03B3">
        <w:t>.</w:t>
      </w:r>
    </w:p>
    <w:p w:rsidR="00232981" w:rsidRPr="00BB03B3" w:rsidRDefault="00232981" w:rsidP="00232981">
      <w:r w:rsidRPr="00BB03B3">
        <w:t xml:space="preserve">Тип топлива – </w:t>
      </w:r>
      <w:proofErr w:type="gramStart"/>
      <w:r w:rsidRPr="00BB03B3">
        <w:t>дизельное</w:t>
      </w:r>
      <w:proofErr w:type="gramEnd"/>
      <w:r w:rsidRPr="00BB03B3">
        <w:t>.</w:t>
      </w:r>
    </w:p>
    <w:p w:rsidR="00232981" w:rsidRPr="00BB03B3" w:rsidRDefault="00232981" w:rsidP="00232981">
      <w:r w:rsidRPr="00BB03B3">
        <w:t>Паспорт серия ВЕ 344913</w:t>
      </w:r>
    </w:p>
    <w:p w:rsidR="00232981" w:rsidRPr="00BB03B3" w:rsidRDefault="00232981" w:rsidP="00232981">
      <w:r w:rsidRPr="00BB03B3">
        <w:t>Конструкционная масса 6320</w:t>
      </w:r>
    </w:p>
    <w:p w:rsidR="00232981" w:rsidRPr="00BB03B3" w:rsidRDefault="00232981" w:rsidP="00232981">
      <w:r w:rsidRPr="00BB03B3">
        <w:t xml:space="preserve">Максимальная конструктивная скорость </w:t>
      </w:r>
      <w:proofErr w:type="gramStart"/>
      <w:r w:rsidRPr="00BB03B3">
        <w:t>км</w:t>
      </w:r>
      <w:proofErr w:type="gramEnd"/>
      <w:r w:rsidRPr="00BB03B3">
        <w:t>/час 18</w:t>
      </w:r>
    </w:p>
    <w:p w:rsidR="00232981" w:rsidRPr="00BB03B3" w:rsidRDefault="00232981" w:rsidP="00232981">
      <w:pPr>
        <w:jc w:val="both"/>
        <w:rPr>
          <w:b/>
        </w:rPr>
      </w:pPr>
      <w:r w:rsidRPr="00BB03B3">
        <w:t xml:space="preserve">Габаритные размеры, </w:t>
      </w:r>
      <w:proofErr w:type="gramStart"/>
      <w:r w:rsidRPr="00BB03B3">
        <w:t>мм</w:t>
      </w:r>
      <w:proofErr w:type="gramEnd"/>
      <w:r w:rsidRPr="00BB03B3">
        <w:t xml:space="preserve"> 6955*2300*3810</w:t>
      </w:r>
    </w:p>
    <w:p w:rsidR="00232981" w:rsidRPr="00BB03B3" w:rsidRDefault="00232981" w:rsidP="00232981">
      <w:pPr>
        <w:jc w:val="both"/>
      </w:pPr>
      <w:r w:rsidRPr="00BB03B3">
        <w:t xml:space="preserve">паспорт транспортного средства _________ выдан ___.__.____ </w:t>
      </w:r>
      <w:proofErr w:type="gramStart"/>
      <w:r w:rsidRPr="00BB03B3">
        <w:t>г</w:t>
      </w:r>
      <w:proofErr w:type="gramEnd"/>
      <w:r w:rsidRPr="00BB03B3">
        <w:t xml:space="preserve">., _____________________; </w:t>
      </w:r>
    </w:p>
    <w:p w:rsidR="00232981" w:rsidRPr="00BB03B3" w:rsidRDefault="00232981" w:rsidP="00232981">
      <w:pPr>
        <w:jc w:val="both"/>
      </w:pPr>
      <w:r w:rsidRPr="00BB03B3">
        <w:t xml:space="preserve">свидетельство о регистрации транспортного средства _____________ №__________ от ___.___.____ </w:t>
      </w:r>
      <w:proofErr w:type="gramStart"/>
      <w:r w:rsidRPr="00BB03B3">
        <w:t>выдан</w:t>
      </w:r>
      <w:proofErr w:type="gramEnd"/>
      <w:r w:rsidRPr="00BB03B3">
        <w:t xml:space="preserve"> ________________ России  по ________________,</w:t>
      </w:r>
    </w:p>
    <w:p w:rsidR="00232981" w:rsidRPr="00BB03B3" w:rsidRDefault="00232981" w:rsidP="00232981">
      <w:pPr>
        <w:jc w:val="both"/>
      </w:pPr>
      <w:r w:rsidRPr="00BB03B3">
        <w:t>с государственным регистрационным знаком  _______________.</w:t>
      </w:r>
    </w:p>
    <w:p w:rsidR="00232981" w:rsidRPr="007104AF" w:rsidRDefault="00232981" w:rsidP="00232981">
      <w:pPr>
        <w:jc w:val="both"/>
        <w:rPr>
          <w:sz w:val="23"/>
          <w:szCs w:val="23"/>
        </w:rPr>
      </w:pPr>
    </w:p>
    <w:p w:rsidR="00232981" w:rsidRPr="007104AF" w:rsidRDefault="00232981" w:rsidP="00232981">
      <w:pPr>
        <w:widowControl w:val="0"/>
        <w:autoSpaceDE w:val="0"/>
        <w:autoSpaceDN w:val="0"/>
        <w:adjustRightInd w:val="0"/>
        <w:ind w:firstLine="720"/>
        <w:jc w:val="center"/>
        <w:outlineLvl w:val="0"/>
        <w:rPr>
          <w:b/>
          <w:sz w:val="23"/>
          <w:szCs w:val="23"/>
        </w:rPr>
      </w:pPr>
      <w:r w:rsidRPr="007104AF">
        <w:rPr>
          <w:b/>
          <w:sz w:val="23"/>
          <w:szCs w:val="23"/>
        </w:rPr>
        <w:t>2.  ПРАВА  И   ОБЯЗАННОСТИ   СТОРОН</w:t>
      </w:r>
    </w:p>
    <w:p w:rsidR="00232981" w:rsidRPr="007104AF" w:rsidRDefault="00232981" w:rsidP="00232981">
      <w:pPr>
        <w:widowControl w:val="0"/>
        <w:autoSpaceDE w:val="0"/>
        <w:autoSpaceDN w:val="0"/>
        <w:adjustRightInd w:val="0"/>
        <w:ind w:firstLine="540"/>
        <w:jc w:val="both"/>
        <w:rPr>
          <w:sz w:val="23"/>
          <w:szCs w:val="23"/>
        </w:rPr>
      </w:pPr>
      <w:r w:rsidRPr="007104AF">
        <w:rPr>
          <w:sz w:val="23"/>
          <w:szCs w:val="23"/>
        </w:rPr>
        <w:t xml:space="preserve">2.1. </w:t>
      </w:r>
      <w:r w:rsidRPr="007104AF">
        <w:rPr>
          <w:b/>
          <w:sz w:val="23"/>
          <w:szCs w:val="23"/>
        </w:rPr>
        <w:t>Продавец  обязуется</w:t>
      </w:r>
      <w:r w:rsidRPr="007104AF">
        <w:rPr>
          <w:sz w:val="23"/>
          <w:szCs w:val="23"/>
        </w:rPr>
        <w:t>:</w:t>
      </w:r>
    </w:p>
    <w:p w:rsidR="00232981" w:rsidRPr="007104AF" w:rsidRDefault="00232981" w:rsidP="00232981">
      <w:pPr>
        <w:widowControl w:val="0"/>
        <w:autoSpaceDE w:val="0"/>
        <w:autoSpaceDN w:val="0"/>
        <w:adjustRightInd w:val="0"/>
        <w:ind w:firstLine="540"/>
        <w:jc w:val="both"/>
        <w:rPr>
          <w:sz w:val="23"/>
          <w:szCs w:val="23"/>
        </w:rPr>
      </w:pPr>
      <w:r w:rsidRPr="007104AF">
        <w:rPr>
          <w:sz w:val="23"/>
          <w:szCs w:val="23"/>
        </w:rPr>
        <w:t>2.1.1.  Передать Покупателю Транспортное  средство в технически исправном состоянии в порядке, установленном   настоящим  Договором.</w:t>
      </w:r>
    </w:p>
    <w:p w:rsidR="00232981" w:rsidRPr="007104AF" w:rsidRDefault="00232981" w:rsidP="00232981">
      <w:pPr>
        <w:widowControl w:val="0"/>
        <w:autoSpaceDE w:val="0"/>
        <w:autoSpaceDN w:val="0"/>
        <w:adjustRightInd w:val="0"/>
        <w:ind w:firstLine="540"/>
        <w:jc w:val="both"/>
        <w:rPr>
          <w:sz w:val="23"/>
          <w:szCs w:val="23"/>
        </w:rPr>
      </w:pPr>
      <w:r w:rsidRPr="007104AF">
        <w:rPr>
          <w:sz w:val="23"/>
          <w:szCs w:val="23"/>
        </w:rPr>
        <w:t>2.1.2. Передать одновременно с Транспортным средством следующие принадлежности и документы:</w:t>
      </w:r>
    </w:p>
    <w:p w:rsidR="00232981" w:rsidRPr="007104AF" w:rsidRDefault="00232981" w:rsidP="00232981">
      <w:pPr>
        <w:widowControl w:val="0"/>
        <w:autoSpaceDE w:val="0"/>
        <w:autoSpaceDN w:val="0"/>
        <w:adjustRightInd w:val="0"/>
        <w:ind w:firstLine="540"/>
        <w:jc w:val="both"/>
        <w:rPr>
          <w:sz w:val="23"/>
          <w:szCs w:val="23"/>
        </w:rPr>
      </w:pPr>
      <w:r w:rsidRPr="007104AF">
        <w:rPr>
          <w:sz w:val="23"/>
          <w:szCs w:val="23"/>
        </w:rPr>
        <w:t xml:space="preserve">- к Транспортному средству, указанному в </w:t>
      </w:r>
      <w:hyperlink w:anchor="P26" w:history="1">
        <w:r w:rsidRPr="007104AF">
          <w:rPr>
            <w:sz w:val="23"/>
            <w:szCs w:val="23"/>
          </w:rPr>
          <w:t>п. 1.1.1</w:t>
        </w:r>
      </w:hyperlink>
      <w:r w:rsidRPr="007104AF">
        <w:rPr>
          <w:sz w:val="23"/>
          <w:szCs w:val="23"/>
        </w:rPr>
        <w:t xml:space="preserve"> настоящего Договора: паспорт транспортного </w:t>
      </w:r>
      <w:r>
        <w:rPr>
          <w:sz w:val="23"/>
          <w:szCs w:val="23"/>
        </w:rPr>
        <w:t xml:space="preserve"> </w:t>
      </w:r>
      <w:r w:rsidRPr="007104AF">
        <w:rPr>
          <w:sz w:val="23"/>
          <w:szCs w:val="23"/>
        </w:rPr>
        <w:t xml:space="preserve">средства, </w:t>
      </w:r>
      <w:r>
        <w:rPr>
          <w:sz w:val="23"/>
          <w:szCs w:val="23"/>
        </w:rPr>
        <w:t xml:space="preserve"> </w:t>
      </w:r>
      <w:r w:rsidRPr="007104AF">
        <w:rPr>
          <w:sz w:val="23"/>
          <w:szCs w:val="23"/>
        </w:rPr>
        <w:t xml:space="preserve">свидетельство </w:t>
      </w:r>
      <w:r>
        <w:rPr>
          <w:sz w:val="23"/>
          <w:szCs w:val="23"/>
        </w:rPr>
        <w:t xml:space="preserve"> </w:t>
      </w:r>
      <w:r w:rsidRPr="007104AF">
        <w:rPr>
          <w:sz w:val="23"/>
          <w:szCs w:val="23"/>
        </w:rPr>
        <w:t xml:space="preserve">о </w:t>
      </w:r>
      <w:r>
        <w:rPr>
          <w:sz w:val="23"/>
          <w:szCs w:val="23"/>
        </w:rPr>
        <w:t xml:space="preserve"> </w:t>
      </w:r>
      <w:r w:rsidRPr="007104AF">
        <w:rPr>
          <w:sz w:val="23"/>
          <w:szCs w:val="23"/>
        </w:rPr>
        <w:t xml:space="preserve">регистрации </w:t>
      </w:r>
      <w:r>
        <w:rPr>
          <w:sz w:val="23"/>
          <w:szCs w:val="23"/>
        </w:rPr>
        <w:t xml:space="preserve"> </w:t>
      </w:r>
      <w:r w:rsidRPr="007104AF">
        <w:rPr>
          <w:sz w:val="23"/>
          <w:szCs w:val="23"/>
        </w:rPr>
        <w:t xml:space="preserve">транспортного </w:t>
      </w:r>
      <w:r>
        <w:rPr>
          <w:sz w:val="23"/>
          <w:szCs w:val="23"/>
        </w:rPr>
        <w:t xml:space="preserve"> </w:t>
      </w:r>
      <w:r w:rsidRPr="007104AF">
        <w:rPr>
          <w:sz w:val="23"/>
          <w:szCs w:val="23"/>
        </w:rPr>
        <w:t>средства.</w:t>
      </w:r>
    </w:p>
    <w:p w:rsidR="00232981" w:rsidRDefault="00232981" w:rsidP="00232981">
      <w:pPr>
        <w:widowControl w:val="0"/>
        <w:autoSpaceDE w:val="0"/>
        <w:autoSpaceDN w:val="0"/>
        <w:adjustRightInd w:val="0"/>
        <w:ind w:firstLine="540"/>
        <w:jc w:val="both"/>
        <w:rPr>
          <w:sz w:val="23"/>
          <w:szCs w:val="23"/>
        </w:rPr>
      </w:pPr>
      <w:proofErr w:type="gramStart"/>
      <w:r w:rsidRPr="007104AF">
        <w:rPr>
          <w:sz w:val="23"/>
          <w:szCs w:val="23"/>
        </w:rPr>
        <w:t xml:space="preserve">2.1.3 Продавец обязан уведомить страховую компанию о сменен собственника и праве потребовать  у страховой компании возврата части страховой премии за не истекший срок действия </w:t>
      </w:r>
      <w:r w:rsidRPr="007104AF">
        <w:rPr>
          <w:sz w:val="23"/>
          <w:szCs w:val="23"/>
        </w:rPr>
        <w:lastRenderedPageBreak/>
        <w:t>договора страхования.</w:t>
      </w:r>
      <w:proofErr w:type="gramEnd"/>
    </w:p>
    <w:p w:rsidR="00232981" w:rsidRDefault="00232981" w:rsidP="00232981">
      <w:pPr>
        <w:widowControl w:val="0"/>
        <w:autoSpaceDE w:val="0"/>
        <w:autoSpaceDN w:val="0"/>
        <w:adjustRightInd w:val="0"/>
        <w:ind w:firstLine="540"/>
        <w:jc w:val="both"/>
        <w:rPr>
          <w:sz w:val="23"/>
          <w:szCs w:val="23"/>
        </w:rPr>
      </w:pPr>
    </w:p>
    <w:p w:rsidR="00232981" w:rsidRPr="007104AF" w:rsidRDefault="00232981" w:rsidP="00232981">
      <w:pPr>
        <w:widowControl w:val="0"/>
        <w:autoSpaceDE w:val="0"/>
        <w:autoSpaceDN w:val="0"/>
        <w:adjustRightInd w:val="0"/>
        <w:ind w:firstLine="540"/>
        <w:jc w:val="both"/>
        <w:rPr>
          <w:sz w:val="23"/>
          <w:szCs w:val="23"/>
        </w:rPr>
      </w:pPr>
    </w:p>
    <w:p w:rsidR="00232981" w:rsidRPr="007104AF" w:rsidRDefault="00232981" w:rsidP="00232981">
      <w:pPr>
        <w:widowControl w:val="0"/>
        <w:autoSpaceDE w:val="0"/>
        <w:autoSpaceDN w:val="0"/>
        <w:adjustRightInd w:val="0"/>
        <w:ind w:firstLine="540"/>
        <w:jc w:val="both"/>
        <w:rPr>
          <w:b/>
          <w:sz w:val="23"/>
          <w:szCs w:val="23"/>
        </w:rPr>
      </w:pPr>
      <w:r w:rsidRPr="007104AF">
        <w:rPr>
          <w:sz w:val="23"/>
          <w:szCs w:val="23"/>
        </w:rPr>
        <w:t xml:space="preserve">2.2. </w:t>
      </w:r>
      <w:r w:rsidRPr="007104AF">
        <w:rPr>
          <w:b/>
          <w:sz w:val="23"/>
          <w:szCs w:val="23"/>
        </w:rPr>
        <w:t xml:space="preserve">Покупатель </w:t>
      </w:r>
      <w:r>
        <w:rPr>
          <w:b/>
          <w:sz w:val="23"/>
          <w:szCs w:val="23"/>
        </w:rPr>
        <w:t xml:space="preserve"> </w:t>
      </w:r>
      <w:r w:rsidRPr="007104AF">
        <w:rPr>
          <w:b/>
          <w:sz w:val="23"/>
          <w:szCs w:val="23"/>
        </w:rPr>
        <w:t>обязуется:</w:t>
      </w:r>
    </w:p>
    <w:p w:rsidR="00232981" w:rsidRPr="00A419A1" w:rsidRDefault="00232981" w:rsidP="00232981">
      <w:pPr>
        <w:jc w:val="both"/>
      </w:pPr>
      <w:r>
        <w:rPr>
          <w:sz w:val="23"/>
          <w:szCs w:val="23"/>
        </w:rPr>
        <w:t xml:space="preserve">         </w:t>
      </w:r>
      <w:r w:rsidRPr="007104AF">
        <w:rPr>
          <w:sz w:val="23"/>
          <w:szCs w:val="23"/>
        </w:rPr>
        <w:t>2.2.1.</w:t>
      </w:r>
      <w:r w:rsidRPr="007104AF">
        <w:rPr>
          <w:b/>
          <w:sz w:val="23"/>
          <w:szCs w:val="23"/>
        </w:rPr>
        <w:t xml:space="preserve"> </w:t>
      </w:r>
      <w:r w:rsidRPr="00A419A1">
        <w:t xml:space="preserve">Расходы на оформление перехода права собственности в полном объеме возлагаются на Покупателя. В течение 10 дней </w:t>
      </w:r>
      <w:proofErr w:type="gramStart"/>
      <w:r w:rsidRPr="00A419A1">
        <w:t>с  даты  подписания</w:t>
      </w:r>
      <w:proofErr w:type="gramEnd"/>
      <w:r w:rsidRPr="00A419A1">
        <w:t xml:space="preserve">  настоящего Договора  и  акта приема – передачи транспортного  средства  Покупатель должен обратится в ГИБДД о передачи права собственности  транспортного средства.</w:t>
      </w:r>
    </w:p>
    <w:p w:rsidR="00232981" w:rsidRPr="009C53BF" w:rsidRDefault="00232981" w:rsidP="00232981">
      <w:pPr>
        <w:widowControl w:val="0"/>
        <w:autoSpaceDE w:val="0"/>
        <w:autoSpaceDN w:val="0"/>
        <w:adjustRightInd w:val="0"/>
        <w:ind w:firstLine="540"/>
        <w:jc w:val="both"/>
      </w:pPr>
      <w:r w:rsidRPr="007104AF">
        <w:rPr>
          <w:sz w:val="23"/>
          <w:szCs w:val="23"/>
        </w:rPr>
        <w:t xml:space="preserve">2.2.2. В случае неисполнения Покупателем обязанности, предусмотренной пунктом 2.2.1. настоящего договора, Продавец имеет право подать в соответствующие органы заявление о </w:t>
      </w:r>
      <w:r>
        <w:t xml:space="preserve">прекращении регистрации транспортного средства по истечению 10 (десяти) суток </w:t>
      </w:r>
      <w:proofErr w:type="gramStart"/>
      <w:r>
        <w:t>с даты подписания</w:t>
      </w:r>
      <w:proofErr w:type="gramEnd"/>
      <w:r>
        <w:t xml:space="preserve"> Сторонами акта приема-передачи. </w:t>
      </w:r>
    </w:p>
    <w:p w:rsidR="00232981" w:rsidRPr="009C53BF" w:rsidRDefault="00232981" w:rsidP="00232981">
      <w:pPr>
        <w:widowControl w:val="0"/>
        <w:autoSpaceDE w:val="0"/>
        <w:autoSpaceDN w:val="0"/>
        <w:adjustRightInd w:val="0"/>
        <w:ind w:firstLine="540"/>
        <w:jc w:val="both"/>
      </w:pPr>
      <w:r w:rsidRPr="009C53BF">
        <w:t>2.2.</w:t>
      </w:r>
      <w:r>
        <w:t>3</w:t>
      </w:r>
      <w:r w:rsidRPr="009C53BF">
        <w:t>. Принять Транспортное средство от Продавца в порядке, предусмотренном настоящим Договором.</w:t>
      </w:r>
    </w:p>
    <w:p w:rsidR="00232981" w:rsidRPr="009C53BF" w:rsidRDefault="00232981" w:rsidP="00232981">
      <w:pPr>
        <w:widowControl w:val="0"/>
        <w:autoSpaceDE w:val="0"/>
        <w:autoSpaceDN w:val="0"/>
        <w:adjustRightInd w:val="0"/>
        <w:ind w:firstLine="540"/>
        <w:jc w:val="both"/>
      </w:pPr>
      <w:r w:rsidRPr="009C53BF">
        <w:t>2.2.</w:t>
      </w:r>
      <w:r>
        <w:t>4</w:t>
      </w:r>
      <w:r w:rsidRPr="009C53BF">
        <w:t>. Уплатить цену Транспортного средства в размере и порядке, предусмотренным настоящим  Договором.</w:t>
      </w:r>
    </w:p>
    <w:p w:rsidR="00232981" w:rsidRDefault="00232981" w:rsidP="00232981">
      <w:pPr>
        <w:widowControl w:val="0"/>
        <w:autoSpaceDE w:val="0"/>
        <w:autoSpaceDN w:val="0"/>
        <w:adjustRightInd w:val="0"/>
        <w:ind w:firstLine="720"/>
        <w:jc w:val="center"/>
        <w:outlineLvl w:val="0"/>
        <w:rPr>
          <w:b/>
        </w:rPr>
      </w:pPr>
      <w:r w:rsidRPr="009C53BF">
        <w:rPr>
          <w:b/>
        </w:rPr>
        <w:t>3. ЦЕНА ДОГОВОРА И  ПОРЯДОК  РАСЧЕТОВ</w:t>
      </w:r>
    </w:p>
    <w:p w:rsidR="00232981" w:rsidRPr="009C53BF" w:rsidRDefault="00232981" w:rsidP="00232981">
      <w:pPr>
        <w:widowControl w:val="0"/>
        <w:autoSpaceDE w:val="0"/>
        <w:autoSpaceDN w:val="0"/>
        <w:adjustRightInd w:val="0"/>
        <w:ind w:firstLine="720"/>
        <w:jc w:val="center"/>
        <w:outlineLvl w:val="0"/>
        <w:rPr>
          <w:b/>
        </w:rPr>
      </w:pPr>
    </w:p>
    <w:p w:rsidR="00232981" w:rsidRPr="00BB03B3" w:rsidRDefault="00232981" w:rsidP="00232981">
      <w:pPr>
        <w:widowControl w:val="0"/>
        <w:autoSpaceDE w:val="0"/>
        <w:autoSpaceDN w:val="0"/>
        <w:adjustRightInd w:val="0"/>
        <w:ind w:firstLine="540"/>
        <w:jc w:val="both"/>
      </w:pPr>
      <w:r w:rsidRPr="00BB03B3">
        <w:t xml:space="preserve">3.1. Стоимость Транспортного средства, указанного в </w:t>
      </w:r>
      <w:hyperlink w:anchor="P26" w:history="1">
        <w:r w:rsidRPr="00BB03B3">
          <w:t>п. 1.1</w:t>
        </w:r>
      </w:hyperlink>
      <w:r w:rsidRPr="00BB03B3">
        <w:t xml:space="preserve"> настоящего Договора, на основании Протокола_______________________________________  составляет _________________ руб. ____ коп</w:t>
      </w:r>
      <w:proofErr w:type="gramStart"/>
      <w:r w:rsidRPr="00BB03B3">
        <w:t>. (__________________________________________________):</w:t>
      </w:r>
      <w:proofErr w:type="gramEnd"/>
    </w:p>
    <w:p w:rsidR="00232981" w:rsidRPr="00BB03B3" w:rsidRDefault="00232981" w:rsidP="00232981">
      <w:pPr>
        <w:widowControl w:val="0"/>
        <w:autoSpaceDE w:val="0"/>
        <w:autoSpaceDN w:val="0"/>
        <w:adjustRightInd w:val="0"/>
        <w:ind w:firstLine="540"/>
        <w:jc w:val="both"/>
      </w:pPr>
      <w:r w:rsidRPr="00BB03B3">
        <w:t xml:space="preserve">- Из них: задаток, внесенный Покупателем (Победителем) торгов, засчитывается в счет платежа. Задаток перечислен  Покупателем в размере </w:t>
      </w:r>
      <w:r w:rsidRPr="006B45F1">
        <w:rPr>
          <w:b/>
        </w:rPr>
        <w:t>86 000 рублей 00 копеек</w:t>
      </w:r>
      <w:r w:rsidRPr="00BB03B3">
        <w:t xml:space="preserve"> (</w:t>
      </w:r>
      <w:r>
        <w:t>Восемьдесят шесть</w:t>
      </w:r>
      <w:r w:rsidRPr="00BB03B3">
        <w:t xml:space="preserve"> тысяч рублей 00 копеек);</w:t>
      </w:r>
    </w:p>
    <w:p w:rsidR="00232981" w:rsidRPr="00BB03B3" w:rsidRDefault="00232981" w:rsidP="00232981">
      <w:pPr>
        <w:widowControl w:val="0"/>
        <w:autoSpaceDE w:val="0"/>
        <w:autoSpaceDN w:val="0"/>
        <w:adjustRightInd w:val="0"/>
        <w:ind w:firstLine="540"/>
        <w:jc w:val="both"/>
      </w:pPr>
      <w:r w:rsidRPr="00BB03B3">
        <w:t xml:space="preserve">- Часть  цены  Договора  составляет __________ рублей ____ копеек. </w:t>
      </w:r>
    </w:p>
    <w:p w:rsidR="00232981" w:rsidRPr="00BB03B3" w:rsidRDefault="00232981" w:rsidP="00232981">
      <w:pPr>
        <w:autoSpaceDE w:val="0"/>
        <w:autoSpaceDN w:val="0"/>
        <w:adjustRightInd w:val="0"/>
        <w:jc w:val="both"/>
      </w:pPr>
      <w:r w:rsidRPr="00BB03B3">
        <w:t xml:space="preserve">         3.2. Полная оплата транспортного средства должна быть произведена не позднее 10 (Десяти) дней с момента заключения  сторонами </w:t>
      </w:r>
      <w:r w:rsidR="006B45F1">
        <w:t xml:space="preserve"> </w:t>
      </w:r>
      <w:r w:rsidRPr="00BB03B3">
        <w:t>настоящего Договора. Оплата транспортного средства совершается путем перечисления денежных средств на расчетный счет Продавца на основании подписанных товарной накладной  и  счета – фактуры  (Счета), оформленных в соответствии с требованиями нормативных  актов.</w:t>
      </w:r>
    </w:p>
    <w:p w:rsidR="00232981" w:rsidRPr="00BB03B3" w:rsidRDefault="00232981" w:rsidP="00232981">
      <w:pPr>
        <w:autoSpaceDE w:val="0"/>
        <w:autoSpaceDN w:val="0"/>
        <w:adjustRightInd w:val="0"/>
        <w:jc w:val="both"/>
      </w:pPr>
      <w:r w:rsidRPr="00BB03B3">
        <w:t xml:space="preserve">         3.3. Момент исполнения  обязательства Покупателя по оплате транспортного средства считается день зачисления на счет Продавца  денежных средств, указанных в п. 3.1 настоящего раздела.</w:t>
      </w:r>
    </w:p>
    <w:p w:rsidR="00232981" w:rsidRPr="00BB03B3" w:rsidRDefault="00232981" w:rsidP="00232981">
      <w:pPr>
        <w:jc w:val="both"/>
      </w:pPr>
      <w:r w:rsidRPr="00BB03B3">
        <w:t xml:space="preserve">         3.4.Реквизиты для перечисления денежных средств по Договору: </w:t>
      </w:r>
      <w:proofErr w:type="spellStart"/>
      <w:r w:rsidRPr="00BB03B3">
        <w:t>Западно-Сибирский</w:t>
      </w:r>
      <w:proofErr w:type="spellEnd"/>
      <w:r w:rsidRPr="00BB03B3">
        <w:t xml:space="preserve"> банк ПАО «Сбербанк» г</w:t>
      </w:r>
      <w:proofErr w:type="gramStart"/>
      <w:r w:rsidRPr="00BB03B3">
        <w:t>.Т</w:t>
      </w:r>
      <w:proofErr w:type="gramEnd"/>
      <w:r w:rsidRPr="00BB03B3">
        <w:t xml:space="preserve">юмень </w:t>
      </w:r>
      <w:proofErr w:type="spellStart"/>
      <w:r w:rsidRPr="00BB03B3">
        <w:t>р</w:t>
      </w:r>
      <w:proofErr w:type="spellEnd"/>
      <w:r w:rsidRPr="00BB03B3">
        <w:t>/с 40702810667170005570, БИК 047102651, к/с30101810800000000651</w:t>
      </w:r>
      <w:r>
        <w:t>.</w:t>
      </w:r>
    </w:p>
    <w:p w:rsidR="00232981" w:rsidRPr="00B0536A" w:rsidRDefault="00232981" w:rsidP="00232981">
      <w:pPr>
        <w:jc w:val="both"/>
        <w:rPr>
          <w:sz w:val="28"/>
          <w:szCs w:val="28"/>
        </w:rPr>
      </w:pPr>
    </w:p>
    <w:p w:rsidR="00232981" w:rsidRPr="009C53BF" w:rsidRDefault="00232981" w:rsidP="00232981">
      <w:pPr>
        <w:widowControl w:val="0"/>
        <w:autoSpaceDE w:val="0"/>
        <w:autoSpaceDN w:val="0"/>
        <w:adjustRightInd w:val="0"/>
        <w:ind w:firstLine="720"/>
        <w:jc w:val="center"/>
        <w:outlineLvl w:val="0"/>
        <w:rPr>
          <w:b/>
        </w:rPr>
      </w:pPr>
      <w:r w:rsidRPr="009C53BF">
        <w:rPr>
          <w:b/>
        </w:rPr>
        <w:t>4. ПЕРЕДАЧА И  ПРИНЯТИЕ  ТРАНСПОРТНОГО  СРЕДСТВА</w:t>
      </w:r>
    </w:p>
    <w:p w:rsidR="00232981" w:rsidRPr="009C53BF" w:rsidRDefault="00232981" w:rsidP="00232981">
      <w:pPr>
        <w:widowControl w:val="0"/>
        <w:autoSpaceDE w:val="0"/>
        <w:autoSpaceDN w:val="0"/>
        <w:adjustRightInd w:val="0"/>
        <w:ind w:firstLine="720"/>
        <w:jc w:val="both"/>
      </w:pPr>
    </w:p>
    <w:p w:rsidR="00232981" w:rsidRPr="009C53BF" w:rsidRDefault="00232981" w:rsidP="00232981">
      <w:pPr>
        <w:widowControl w:val="0"/>
        <w:autoSpaceDE w:val="0"/>
        <w:autoSpaceDN w:val="0"/>
        <w:adjustRightInd w:val="0"/>
        <w:ind w:firstLine="540"/>
        <w:jc w:val="both"/>
      </w:pPr>
      <w:r w:rsidRPr="009C53BF">
        <w:t>4.1. Транспортное средство передаются Продавцом Покупателю в месте нахождения Продавца по адресу:</w:t>
      </w:r>
      <w:r w:rsidRPr="009C53BF">
        <w:rPr>
          <w:rFonts w:ascii="Arial" w:hAnsi="Arial" w:cs="Arial"/>
          <w:sz w:val="20"/>
          <w:szCs w:val="20"/>
        </w:rPr>
        <w:t xml:space="preserve"> </w:t>
      </w:r>
      <w:r w:rsidRPr="009C53BF">
        <w:t xml:space="preserve">628449, Тюменская область, ХМАО-ЮГРА, Сургутский  район,  </w:t>
      </w:r>
      <w:proofErr w:type="gramStart"/>
      <w:r w:rsidRPr="009C53BF">
        <w:t>г</w:t>
      </w:r>
      <w:proofErr w:type="gramEnd"/>
      <w:r w:rsidRPr="009C53BF">
        <w:t xml:space="preserve">. </w:t>
      </w:r>
      <w:proofErr w:type="spellStart"/>
      <w:r w:rsidRPr="009C53BF">
        <w:t>Лянтор</w:t>
      </w:r>
      <w:proofErr w:type="spellEnd"/>
      <w:r w:rsidRPr="009C53BF">
        <w:t>, ул. Магистральная, строение 14.</w:t>
      </w:r>
    </w:p>
    <w:p w:rsidR="00232981" w:rsidRPr="009C53BF" w:rsidRDefault="00232981" w:rsidP="00232981">
      <w:pPr>
        <w:widowControl w:val="0"/>
        <w:autoSpaceDE w:val="0"/>
        <w:autoSpaceDN w:val="0"/>
        <w:adjustRightInd w:val="0"/>
        <w:ind w:firstLine="540"/>
        <w:jc w:val="both"/>
      </w:pPr>
      <w:r w:rsidRPr="009C53BF">
        <w:t>4.2. Покупатель обязан осмотреть Транспортное средство, проверить их техническое состояние и при отсутствии  замечаний принять  Транспортное  средство.</w:t>
      </w:r>
    </w:p>
    <w:p w:rsidR="00232981" w:rsidRPr="009C53BF" w:rsidRDefault="00232981" w:rsidP="00232981">
      <w:pPr>
        <w:widowControl w:val="0"/>
        <w:autoSpaceDE w:val="0"/>
        <w:autoSpaceDN w:val="0"/>
        <w:adjustRightInd w:val="0"/>
        <w:ind w:firstLine="540"/>
        <w:jc w:val="both"/>
      </w:pPr>
      <w:r w:rsidRPr="009C53BF">
        <w:t>Принятие Транспортных средств Покупателем подтверждается подписанием акта приема-передачи.</w:t>
      </w:r>
    </w:p>
    <w:p w:rsidR="00232981" w:rsidRPr="009C53BF" w:rsidRDefault="00232981" w:rsidP="00232981">
      <w:pPr>
        <w:widowControl w:val="0"/>
        <w:autoSpaceDE w:val="0"/>
        <w:autoSpaceDN w:val="0"/>
        <w:adjustRightInd w:val="0"/>
        <w:ind w:firstLine="540"/>
        <w:jc w:val="both"/>
      </w:pPr>
      <w:r w:rsidRPr="009C53BF">
        <w:t xml:space="preserve">4.3. Право собственности  на Транспортные средства, а также риск случайной гибели или повреждения Транспортных средств переходят от Продавца к Покупателю </w:t>
      </w:r>
      <w:proofErr w:type="gramStart"/>
      <w:r w:rsidRPr="009C53BF">
        <w:t>с даты подписания</w:t>
      </w:r>
      <w:proofErr w:type="gramEnd"/>
      <w:r w:rsidRPr="009C53BF">
        <w:t xml:space="preserve">  акта  приема-передачи.</w:t>
      </w:r>
    </w:p>
    <w:p w:rsidR="00232981" w:rsidRPr="009C53BF" w:rsidRDefault="00232981" w:rsidP="00232981">
      <w:pPr>
        <w:widowControl w:val="0"/>
        <w:autoSpaceDE w:val="0"/>
        <w:autoSpaceDN w:val="0"/>
        <w:adjustRightInd w:val="0"/>
        <w:ind w:firstLine="720"/>
        <w:jc w:val="both"/>
      </w:pPr>
    </w:p>
    <w:p w:rsidR="00232981" w:rsidRPr="009C53BF" w:rsidRDefault="00232981" w:rsidP="00232981">
      <w:pPr>
        <w:widowControl w:val="0"/>
        <w:autoSpaceDE w:val="0"/>
        <w:autoSpaceDN w:val="0"/>
        <w:adjustRightInd w:val="0"/>
        <w:ind w:firstLine="720"/>
        <w:jc w:val="center"/>
        <w:outlineLvl w:val="0"/>
        <w:rPr>
          <w:b/>
        </w:rPr>
      </w:pPr>
      <w:r w:rsidRPr="009C53BF">
        <w:rPr>
          <w:b/>
        </w:rPr>
        <w:t>5. ОТВЕТСТВЕННОСТЬ  СТОРОН</w:t>
      </w:r>
    </w:p>
    <w:p w:rsidR="00232981" w:rsidRPr="009C53BF" w:rsidRDefault="00232981" w:rsidP="00232981">
      <w:pPr>
        <w:widowControl w:val="0"/>
        <w:autoSpaceDE w:val="0"/>
        <w:autoSpaceDN w:val="0"/>
        <w:adjustRightInd w:val="0"/>
        <w:ind w:firstLine="720"/>
        <w:jc w:val="both"/>
      </w:pPr>
    </w:p>
    <w:p w:rsidR="00232981" w:rsidRPr="009C53BF" w:rsidRDefault="00232981" w:rsidP="00232981">
      <w:pPr>
        <w:widowControl w:val="0"/>
        <w:autoSpaceDE w:val="0"/>
        <w:autoSpaceDN w:val="0"/>
        <w:adjustRightInd w:val="0"/>
        <w:ind w:firstLine="540"/>
        <w:jc w:val="both"/>
      </w:pPr>
      <w:r w:rsidRPr="009C53BF">
        <w:t xml:space="preserve">5.1. За нарушение срока передачи Транспортного средства, установленного </w:t>
      </w:r>
      <w:hyperlink w:anchor="P104" w:history="1">
        <w:r w:rsidRPr="008F5515">
          <w:t>п. 4.3</w:t>
        </w:r>
      </w:hyperlink>
      <w:r w:rsidRPr="008F5515">
        <w:t xml:space="preserve"> </w:t>
      </w:r>
      <w:r w:rsidRPr="009C53BF">
        <w:t>настоящего Договора, Покупатель  вправе потребовать от Продавца уплаты пени в размере 1,00%  от  цены  Договора  за  каждый  день  просрочки.</w:t>
      </w:r>
    </w:p>
    <w:p w:rsidR="00232981" w:rsidRPr="009C53BF" w:rsidRDefault="00232981" w:rsidP="00232981">
      <w:pPr>
        <w:widowControl w:val="0"/>
        <w:autoSpaceDE w:val="0"/>
        <w:autoSpaceDN w:val="0"/>
        <w:adjustRightInd w:val="0"/>
        <w:ind w:firstLine="540"/>
        <w:jc w:val="both"/>
      </w:pPr>
      <w:r w:rsidRPr="009C53BF">
        <w:lastRenderedPageBreak/>
        <w:t xml:space="preserve">5.2. За нарушение срока оплаты цены Договора,  установленного  </w:t>
      </w:r>
      <w:hyperlink w:anchor="P96" w:history="1">
        <w:r w:rsidRPr="008F5515">
          <w:t>раздела</w:t>
        </w:r>
      </w:hyperlink>
      <w:r w:rsidRPr="008F5515">
        <w:rPr>
          <w:rFonts w:ascii="Arial" w:hAnsi="Arial" w:cs="Arial"/>
          <w:sz w:val="20"/>
          <w:szCs w:val="20"/>
        </w:rPr>
        <w:t xml:space="preserve"> </w:t>
      </w:r>
      <w:r w:rsidRPr="009C53BF">
        <w:rPr>
          <w:rFonts w:ascii="Arial" w:hAnsi="Arial" w:cs="Arial"/>
          <w:sz w:val="20"/>
          <w:szCs w:val="20"/>
        </w:rPr>
        <w:t>3</w:t>
      </w:r>
      <w:r w:rsidRPr="009C53BF">
        <w:t xml:space="preserve"> настоящего Договора, Продавец вправе потребовать  от  Покупателя  уплаты  пени  в размере 1,00% от  цены Договора.</w:t>
      </w:r>
    </w:p>
    <w:p w:rsidR="00232981" w:rsidRPr="009C53BF" w:rsidRDefault="00232981" w:rsidP="00232981">
      <w:pPr>
        <w:widowControl w:val="0"/>
        <w:autoSpaceDE w:val="0"/>
        <w:autoSpaceDN w:val="0"/>
        <w:adjustRightInd w:val="0"/>
        <w:ind w:firstLine="540"/>
        <w:jc w:val="both"/>
      </w:pPr>
      <w:r w:rsidRPr="009C53BF">
        <w:t>5.3.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w:t>
      </w:r>
    </w:p>
    <w:p w:rsidR="00232981" w:rsidRDefault="00232981" w:rsidP="00232981">
      <w:pPr>
        <w:jc w:val="both"/>
      </w:pPr>
      <w:r w:rsidRPr="009C53BF">
        <w:t xml:space="preserve">         5.4. Сторона освобождается от ответственности за частичное или полное неисполнение обязательств по настоящему Договору и причиненные убытки, если действия или бездействие Стороны были обусловлены воздействием обстоятельств непреодолимой силы, наступление которых невозможно было предвидеть, предотвратить или преодолеть, в том числе землетрясения, наводнения, других  стихийных  бедствий.</w:t>
      </w:r>
    </w:p>
    <w:p w:rsidR="00232981" w:rsidRPr="009C53BF" w:rsidRDefault="00232981" w:rsidP="00232981">
      <w:pPr>
        <w:widowControl w:val="0"/>
        <w:autoSpaceDE w:val="0"/>
        <w:autoSpaceDN w:val="0"/>
        <w:adjustRightInd w:val="0"/>
        <w:ind w:firstLine="720"/>
        <w:jc w:val="both"/>
      </w:pPr>
    </w:p>
    <w:p w:rsidR="00232981" w:rsidRPr="009C53BF" w:rsidRDefault="00232981" w:rsidP="00232981">
      <w:pPr>
        <w:widowControl w:val="0"/>
        <w:autoSpaceDE w:val="0"/>
        <w:autoSpaceDN w:val="0"/>
        <w:adjustRightInd w:val="0"/>
        <w:ind w:firstLine="720"/>
        <w:jc w:val="center"/>
        <w:outlineLvl w:val="0"/>
        <w:rPr>
          <w:b/>
        </w:rPr>
      </w:pPr>
      <w:r w:rsidRPr="009C53BF">
        <w:rPr>
          <w:b/>
        </w:rPr>
        <w:t>6. РАЗРЕШЕНИЕ СПОРОВ</w:t>
      </w:r>
    </w:p>
    <w:p w:rsidR="00232981" w:rsidRPr="009C53BF" w:rsidRDefault="00232981" w:rsidP="00232981">
      <w:pPr>
        <w:widowControl w:val="0"/>
        <w:autoSpaceDE w:val="0"/>
        <w:autoSpaceDN w:val="0"/>
        <w:adjustRightInd w:val="0"/>
        <w:ind w:firstLine="567"/>
        <w:jc w:val="both"/>
      </w:pPr>
      <w:r w:rsidRPr="009C53BF">
        <w:t>6.1. Все споры и разногласия, возникающие в связи с исполнением  настоящего  Договора, разрешаются путем переговоров между Сторонами.</w:t>
      </w:r>
    </w:p>
    <w:p w:rsidR="00232981" w:rsidRDefault="00232981" w:rsidP="00232981">
      <w:pPr>
        <w:tabs>
          <w:tab w:val="left" w:pos="0"/>
        </w:tabs>
        <w:autoSpaceDE w:val="0"/>
        <w:autoSpaceDN w:val="0"/>
        <w:adjustRightInd w:val="0"/>
        <w:jc w:val="both"/>
      </w:pPr>
      <w:r w:rsidRPr="009C53BF">
        <w:t xml:space="preserve">            6.2. Вопросы, не урегулированные  настоящим  Договором, разрешаются в Арбитражном суде Ханты-Мансийского автономного округа – </w:t>
      </w:r>
      <w:proofErr w:type="spellStart"/>
      <w:r w:rsidRPr="009C53BF">
        <w:t>Югры</w:t>
      </w:r>
      <w:proofErr w:type="spellEnd"/>
      <w:r w:rsidRPr="009C53BF">
        <w:t xml:space="preserve"> в соответствии с действующим законодательством  Российской  Федерации.</w:t>
      </w:r>
    </w:p>
    <w:p w:rsidR="00232981" w:rsidRDefault="00232981" w:rsidP="00232981">
      <w:pPr>
        <w:tabs>
          <w:tab w:val="left" w:pos="0"/>
        </w:tabs>
        <w:autoSpaceDE w:val="0"/>
        <w:autoSpaceDN w:val="0"/>
        <w:adjustRightInd w:val="0"/>
        <w:jc w:val="both"/>
      </w:pPr>
    </w:p>
    <w:p w:rsidR="00232981" w:rsidRPr="009C53BF" w:rsidRDefault="00232981" w:rsidP="00232981">
      <w:pPr>
        <w:widowControl w:val="0"/>
        <w:numPr>
          <w:ilvl w:val="0"/>
          <w:numId w:val="10"/>
        </w:numPr>
        <w:autoSpaceDE w:val="0"/>
        <w:autoSpaceDN w:val="0"/>
        <w:jc w:val="center"/>
        <w:outlineLvl w:val="0"/>
        <w:rPr>
          <w:b/>
        </w:rPr>
      </w:pPr>
      <w:r w:rsidRPr="009C53BF">
        <w:rPr>
          <w:b/>
        </w:rPr>
        <w:t>ЗАКЛЮЧИТЕЛЬНЫЕ</w:t>
      </w:r>
      <w:r>
        <w:rPr>
          <w:b/>
        </w:rPr>
        <w:t xml:space="preserve"> </w:t>
      </w:r>
      <w:r w:rsidRPr="009C53BF">
        <w:rPr>
          <w:b/>
        </w:rPr>
        <w:t xml:space="preserve"> ПОЛОЖЕНИЯ</w:t>
      </w:r>
    </w:p>
    <w:p w:rsidR="00232981" w:rsidRPr="009C53BF" w:rsidRDefault="00232981" w:rsidP="00232981">
      <w:pPr>
        <w:widowControl w:val="0"/>
        <w:autoSpaceDE w:val="0"/>
        <w:autoSpaceDN w:val="0"/>
        <w:adjustRightInd w:val="0"/>
        <w:ind w:firstLine="720"/>
        <w:jc w:val="center"/>
        <w:outlineLvl w:val="0"/>
        <w:rPr>
          <w:b/>
        </w:rPr>
      </w:pPr>
    </w:p>
    <w:p w:rsidR="00232981" w:rsidRPr="009C53BF" w:rsidRDefault="00232981" w:rsidP="00232981">
      <w:pPr>
        <w:numPr>
          <w:ilvl w:val="1"/>
          <w:numId w:val="10"/>
        </w:numPr>
        <w:tabs>
          <w:tab w:val="left" w:pos="0"/>
        </w:tabs>
        <w:autoSpaceDE w:val="0"/>
        <w:autoSpaceDN w:val="0"/>
        <w:adjustRightInd w:val="0"/>
        <w:ind w:left="0" w:firstLine="993"/>
        <w:jc w:val="both"/>
      </w:pPr>
      <w:r w:rsidRPr="009C53BF">
        <w:t>Настоящий договор вступает в действие с момента подписания и действует  до исполнения Сторонами своих обязательств и завершения всех взаиморасчетов по настоящему Договору.</w:t>
      </w:r>
    </w:p>
    <w:p w:rsidR="00232981" w:rsidRPr="009C53BF" w:rsidRDefault="00232981" w:rsidP="00232981">
      <w:pPr>
        <w:numPr>
          <w:ilvl w:val="1"/>
          <w:numId w:val="10"/>
        </w:numPr>
        <w:tabs>
          <w:tab w:val="left" w:pos="0"/>
        </w:tabs>
        <w:autoSpaceDE w:val="0"/>
        <w:autoSpaceDN w:val="0"/>
        <w:adjustRightInd w:val="0"/>
        <w:ind w:left="0" w:firstLine="993"/>
        <w:jc w:val="both"/>
      </w:pPr>
      <w:r w:rsidRPr="009C53BF">
        <w:t xml:space="preserve">В случае изменения у какой-либо из Сторон местонахождения, названия, банковских реквизитов и прочего она обязана в течение 10 (десяти) дней письменно известить об этом другую Сторону, причем в письме необходимо указать, что оно является </w:t>
      </w:r>
      <w:proofErr w:type="gramStart"/>
      <w:r w:rsidRPr="009C53BF">
        <w:t>неотъемлемой</w:t>
      </w:r>
      <w:proofErr w:type="gramEnd"/>
      <w:r w:rsidRPr="009C53BF">
        <w:t xml:space="preserve">  частью  настоящего  Договора.</w:t>
      </w:r>
    </w:p>
    <w:p w:rsidR="00232981" w:rsidRPr="009C53BF" w:rsidRDefault="00232981" w:rsidP="00232981">
      <w:pPr>
        <w:numPr>
          <w:ilvl w:val="1"/>
          <w:numId w:val="10"/>
        </w:numPr>
        <w:tabs>
          <w:tab w:val="left" w:pos="0"/>
        </w:tabs>
        <w:autoSpaceDE w:val="0"/>
        <w:autoSpaceDN w:val="0"/>
        <w:adjustRightInd w:val="0"/>
        <w:jc w:val="both"/>
      </w:pPr>
      <w:r w:rsidRPr="009C53BF">
        <w:t>Все приложения  к Договору  являются  его  неотъемлемой  частью:</w:t>
      </w:r>
    </w:p>
    <w:p w:rsidR="00232981" w:rsidRDefault="00232981" w:rsidP="00232981">
      <w:pPr>
        <w:tabs>
          <w:tab w:val="left" w:pos="0"/>
        </w:tabs>
        <w:autoSpaceDE w:val="0"/>
        <w:autoSpaceDN w:val="0"/>
        <w:adjustRightInd w:val="0"/>
        <w:jc w:val="both"/>
      </w:pPr>
      <w:r w:rsidRPr="009C53BF">
        <w:t>7.3.1.   Приложение №1- Протокол  подведения  итогов  аукциона;</w:t>
      </w:r>
    </w:p>
    <w:p w:rsidR="00232981" w:rsidRPr="009C53BF" w:rsidRDefault="00232981" w:rsidP="00232981">
      <w:pPr>
        <w:tabs>
          <w:tab w:val="left" w:pos="0"/>
        </w:tabs>
        <w:autoSpaceDE w:val="0"/>
        <w:autoSpaceDN w:val="0"/>
        <w:adjustRightInd w:val="0"/>
        <w:jc w:val="both"/>
      </w:pPr>
      <w:r w:rsidRPr="009C53BF">
        <w:t>7.3.</w:t>
      </w:r>
      <w:r>
        <w:t>3</w:t>
      </w:r>
      <w:r w:rsidRPr="009C53BF">
        <w:t>.   Приложение №</w:t>
      </w:r>
      <w:r>
        <w:t>2</w:t>
      </w:r>
      <w:r w:rsidRPr="009C53BF">
        <w:t xml:space="preserve"> </w:t>
      </w:r>
      <w:r>
        <w:t>-</w:t>
      </w:r>
      <w:r w:rsidRPr="009C53BF">
        <w:t xml:space="preserve"> Акт приема </w:t>
      </w:r>
      <w:r>
        <w:t>–</w:t>
      </w:r>
      <w:r w:rsidRPr="009C53BF">
        <w:t xml:space="preserve"> передачи</w:t>
      </w:r>
      <w:r>
        <w:t xml:space="preserve">  транспортного средства</w:t>
      </w:r>
      <w:r w:rsidRPr="009C53BF">
        <w:t xml:space="preserve">. </w:t>
      </w:r>
    </w:p>
    <w:p w:rsidR="00232981" w:rsidRPr="009C53BF" w:rsidRDefault="00232981" w:rsidP="00232981">
      <w:pPr>
        <w:widowControl w:val="0"/>
        <w:autoSpaceDE w:val="0"/>
        <w:autoSpaceDN w:val="0"/>
        <w:adjustRightInd w:val="0"/>
        <w:ind w:firstLine="720"/>
        <w:jc w:val="both"/>
      </w:pPr>
    </w:p>
    <w:p w:rsidR="00232981" w:rsidRPr="009C53BF" w:rsidRDefault="00232981" w:rsidP="00232981">
      <w:pPr>
        <w:widowControl w:val="0"/>
        <w:autoSpaceDE w:val="0"/>
        <w:autoSpaceDN w:val="0"/>
        <w:adjustRightInd w:val="0"/>
        <w:ind w:firstLine="720"/>
        <w:jc w:val="center"/>
        <w:outlineLvl w:val="0"/>
        <w:rPr>
          <w:b/>
        </w:rPr>
      </w:pPr>
      <w:r w:rsidRPr="009C53BF">
        <w:rPr>
          <w:b/>
        </w:rPr>
        <w:t>8. АДРЕСА И ПЛАТЕЖНЫЕ РЕКВИЗИТЫ СТОРОН</w:t>
      </w:r>
    </w:p>
    <w:tbl>
      <w:tblPr>
        <w:tblStyle w:val="a6"/>
        <w:tblW w:w="0" w:type="auto"/>
        <w:tblLook w:val="04A0"/>
      </w:tblPr>
      <w:tblGrid>
        <w:gridCol w:w="4785"/>
        <w:gridCol w:w="4786"/>
      </w:tblGrid>
      <w:tr w:rsidR="00232981" w:rsidRPr="009C53BF" w:rsidTr="00232981">
        <w:tc>
          <w:tcPr>
            <w:tcW w:w="4785" w:type="dxa"/>
            <w:tcBorders>
              <w:top w:val="nil"/>
              <w:left w:val="nil"/>
              <w:bottom w:val="nil"/>
              <w:right w:val="nil"/>
            </w:tcBorders>
          </w:tcPr>
          <w:p w:rsidR="00232981" w:rsidRPr="009C53BF" w:rsidRDefault="00232981" w:rsidP="00232981">
            <w:pPr>
              <w:rPr>
                <w:b/>
              </w:rPr>
            </w:pPr>
          </w:p>
          <w:p w:rsidR="00232981" w:rsidRPr="009C53BF" w:rsidRDefault="00232981" w:rsidP="00232981">
            <w:pPr>
              <w:jc w:val="both"/>
            </w:pPr>
            <w:r>
              <w:rPr>
                <w:b/>
              </w:rPr>
              <w:t>Покупатель</w:t>
            </w:r>
            <w:r w:rsidRPr="009C53BF">
              <w:rPr>
                <w:b/>
              </w:rPr>
              <w:t>:</w:t>
            </w:r>
            <w:r>
              <w:rPr>
                <w:b/>
              </w:rPr>
              <w:t xml:space="preserve"> </w:t>
            </w:r>
          </w:p>
          <w:p w:rsidR="00232981" w:rsidRPr="009C53BF" w:rsidRDefault="00232981" w:rsidP="00232981"/>
          <w:p w:rsidR="00232981" w:rsidRPr="009C53BF" w:rsidRDefault="00232981" w:rsidP="00232981"/>
          <w:p w:rsidR="00232981" w:rsidRPr="009C53BF" w:rsidRDefault="00232981" w:rsidP="00232981"/>
          <w:p w:rsidR="00232981" w:rsidRPr="009C53BF" w:rsidRDefault="00232981" w:rsidP="00232981"/>
          <w:p w:rsidR="00232981" w:rsidRPr="009C53BF" w:rsidRDefault="00232981" w:rsidP="00232981"/>
          <w:p w:rsidR="00232981" w:rsidRPr="009C53BF" w:rsidRDefault="00232981" w:rsidP="00232981"/>
          <w:p w:rsidR="00232981" w:rsidRPr="009C53BF" w:rsidRDefault="00232981" w:rsidP="00232981"/>
          <w:p w:rsidR="00232981" w:rsidRPr="009C53BF" w:rsidRDefault="00232981" w:rsidP="00232981"/>
        </w:tc>
        <w:tc>
          <w:tcPr>
            <w:tcW w:w="4786" w:type="dxa"/>
            <w:tcBorders>
              <w:top w:val="nil"/>
              <w:left w:val="nil"/>
              <w:bottom w:val="nil"/>
              <w:right w:val="nil"/>
            </w:tcBorders>
          </w:tcPr>
          <w:p w:rsidR="00232981" w:rsidRPr="009C53BF" w:rsidRDefault="00232981" w:rsidP="00232981">
            <w:pPr>
              <w:jc w:val="both"/>
              <w:rPr>
                <w:b/>
              </w:rPr>
            </w:pPr>
          </w:p>
          <w:p w:rsidR="00232981" w:rsidRPr="009C53BF" w:rsidRDefault="00232981" w:rsidP="00232981">
            <w:pPr>
              <w:jc w:val="both"/>
            </w:pPr>
            <w:r>
              <w:rPr>
                <w:b/>
              </w:rPr>
              <w:t>Продавец</w:t>
            </w:r>
            <w:r w:rsidRPr="009C53BF">
              <w:rPr>
                <w:b/>
              </w:rPr>
              <w:t>:</w:t>
            </w:r>
            <w:r w:rsidRPr="009C53BF">
              <w:t xml:space="preserve"> ЛГ МУП «</w:t>
            </w:r>
            <w:proofErr w:type="spellStart"/>
            <w:r w:rsidRPr="009C53BF">
              <w:t>УТВиВ</w:t>
            </w:r>
            <w:proofErr w:type="spellEnd"/>
            <w:r w:rsidRPr="009C53BF">
              <w:t xml:space="preserve">»  </w:t>
            </w:r>
            <w:r w:rsidRPr="009C53BF">
              <w:rPr>
                <w:b/>
              </w:rPr>
              <w:t>Местонахождение</w:t>
            </w:r>
            <w:r w:rsidRPr="009C53BF">
              <w:t xml:space="preserve"> - Российская Федерация, 628449, Тюменская область,  Ханты - Мансийский автономный округ - Югра,  Сургутский район, г. </w:t>
            </w:r>
            <w:proofErr w:type="spellStart"/>
            <w:r w:rsidRPr="009C53BF">
              <w:t>Лянтор</w:t>
            </w:r>
            <w:proofErr w:type="spellEnd"/>
            <w:r w:rsidRPr="009C53BF">
              <w:t>, ул</w:t>
            </w:r>
            <w:proofErr w:type="gramStart"/>
            <w:r w:rsidRPr="009C53BF">
              <w:t>.М</w:t>
            </w:r>
            <w:proofErr w:type="gramEnd"/>
            <w:r w:rsidRPr="009C53BF">
              <w:t xml:space="preserve">агистральная, стр.14. Тел. (34638) </w:t>
            </w:r>
            <w:r>
              <w:t>24</w:t>
            </w:r>
            <w:r w:rsidRPr="009C53BF">
              <w:t>-</w:t>
            </w:r>
            <w:r>
              <w:t>4</w:t>
            </w:r>
            <w:r w:rsidRPr="009C53BF">
              <w:t>-</w:t>
            </w:r>
            <w:r>
              <w:t>14</w:t>
            </w:r>
            <w:r w:rsidRPr="009C53BF">
              <w:t xml:space="preserve"> (</w:t>
            </w:r>
            <w:proofErr w:type="spellStart"/>
            <w:r w:rsidRPr="009C53BF">
              <w:t>доб</w:t>
            </w:r>
            <w:proofErr w:type="spellEnd"/>
            <w:r w:rsidRPr="009C53BF">
              <w:t xml:space="preserve">. </w:t>
            </w:r>
            <w:r>
              <w:t>1</w:t>
            </w:r>
            <w:r w:rsidRPr="009C53BF">
              <w:t>100), факс</w:t>
            </w:r>
            <w:r w:rsidRPr="009C53BF">
              <w:rPr>
                <w:b/>
              </w:rPr>
              <w:t xml:space="preserve"> </w:t>
            </w:r>
            <w:r w:rsidRPr="009C53BF">
              <w:t>2</w:t>
            </w:r>
            <w:r>
              <w:t>4</w:t>
            </w:r>
            <w:r w:rsidRPr="009C53BF">
              <w:t>-</w:t>
            </w:r>
            <w:r>
              <w:t>4</w:t>
            </w:r>
            <w:r w:rsidRPr="009C53BF">
              <w:t>-</w:t>
            </w:r>
            <w:r>
              <w:t>14</w:t>
            </w:r>
            <w:r w:rsidRPr="009C53BF">
              <w:t xml:space="preserve"> (1), </w:t>
            </w:r>
            <w:proofErr w:type="spellStart"/>
            <w:r w:rsidRPr="009C53BF">
              <w:t>эл</w:t>
            </w:r>
            <w:proofErr w:type="spellEnd"/>
            <w:r w:rsidRPr="009C53BF">
              <w:t xml:space="preserve">. адрес </w:t>
            </w:r>
            <w:r w:rsidRPr="009C53BF">
              <w:rPr>
                <w:color w:val="000000"/>
                <w:u w:val="single"/>
                <w:lang w:val="en-US"/>
              </w:rPr>
              <w:t>e</w:t>
            </w:r>
            <w:r w:rsidRPr="009C53BF">
              <w:rPr>
                <w:color w:val="000000"/>
                <w:u w:val="single"/>
              </w:rPr>
              <w:t>-</w:t>
            </w:r>
            <w:r w:rsidRPr="009C53BF">
              <w:rPr>
                <w:color w:val="000000"/>
                <w:u w:val="single"/>
                <w:lang w:val="en-US"/>
              </w:rPr>
              <w:t>mail</w:t>
            </w:r>
            <w:r w:rsidRPr="009C53BF">
              <w:rPr>
                <w:color w:val="000000"/>
                <w:u w:val="single"/>
              </w:rPr>
              <w:t>@</w:t>
            </w:r>
            <w:proofErr w:type="spellStart"/>
            <w:r w:rsidRPr="009C53BF">
              <w:rPr>
                <w:color w:val="000000"/>
                <w:u w:val="single"/>
                <w:lang w:val="en-US"/>
              </w:rPr>
              <w:t>lgutviv</w:t>
            </w:r>
            <w:proofErr w:type="spellEnd"/>
            <w:r w:rsidRPr="009C53BF">
              <w:rPr>
                <w:color w:val="000000"/>
                <w:u w:val="single"/>
              </w:rPr>
              <w:t>.</w:t>
            </w:r>
            <w:proofErr w:type="spellStart"/>
            <w:r w:rsidRPr="009C53BF">
              <w:rPr>
                <w:color w:val="000000"/>
                <w:u w:val="single"/>
                <w:lang w:val="en-US"/>
              </w:rPr>
              <w:t>ru</w:t>
            </w:r>
            <w:proofErr w:type="spellEnd"/>
            <w:r w:rsidRPr="009C53BF">
              <w:t xml:space="preserve">  </w:t>
            </w:r>
          </w:p>
          <w:p w:rsidR="00232981" w:rsidRDefault="00232981" w:rsidP="00232981">
            <w:pPr>
              <w:jc w:val="both"/>
            </w:pPr>
            <w:r w:rsidRPr="009C53BF">
              <w:rPr>
                <w:b/>
              </w:rPr>
              <w:t xml:space="preserve">Почтовый адрес - </w:t>
            </w:r>
            <w:r w:rsidRPr="009C53BF">
              <w:t xml:space="preserve">628449, Российская Федерация, Тюменская область,  Сургутский район, </w:t>
            </w:r>
            <w:proofErr w:type="spellStart"/>
            <w:r w:rsidRPr="009C53BF">
              <w:t>г</w:t>
            </w:r>
            <w:proofErr w:type="gramStart"/>
            <w:r w:rsidRPr="009C53BF">
              <w:t>.Л</w:t>
            </w:r>
            <w:proofErr w:type="gramEnd"/>
            <w:r w:rsidRPr="009C53BF">
              <w:t>янтор</w:t>
            </w:r>
            <w:proofErr w:type="spellEnd"/>
            <w:r w:rsidRPr="009C53BF">
              <w:t xml:space="preserve">, ул. Магистральная, стр.14.  ИНН 8617028441 КПП 861701001 </w:t>
            </w:r>
          </w:p>
          <w:p w:rsidR="00232981" w:rsidRPr="004B597F" w:rsidRDefault="00232981" w:rsidP="00232981">
            <w:proofErr w:type="spellStart"/>
            <w:r w:rsidRPr="004B597F">
              <w:t>Западно-Сибирское</w:t>
            </w:r>
            <w:proofErr w:type="spellEnd"/>
            <w:r w:rsidRPr="004B597F">
              <w:t xml:space="preserve"> отделение №8647 ПАО «СБЕРБАНК»  </w:t>
            </w:r>
          </w:p>
          <w:p w:rsidR="00232981" w:rsidRPr="004B597F" w:rsidRDefault="00232981" w:rsidP="00232981">
            <w:proofErr w:type="spellStart"/>
            <w:proofErr w:type="gramStart"/>
            <w:r w:rsidRPr="004B597F">
              <w:t>р</w:t>
            </w:r>
            <w:proofErr w:type="spellEnd"/>
            <w:proofErr w:type="gramEnd"/>
            <w:r w:rsidRPr="004B597F">
              <w:t>/с 40702810667170005570,  БИК 047102651,  к/с30101810800000000651.</w:t>
            </w:r>
          </w:p>
          <w:p w:rsidR="00232981" w:rsidRPr="004B597F" w:rsidRDefault="00232981" w:rsidP="00232981">
            <w:pPr>
              <w:jc w:val="both"/>
            </w:pPr>
          </w:p>
          <w:p w:rsidR="00232981" w:rsidRPr="009C53BF" w:rsidRDefault="00232981" w:rsidP="00232981">
            <w:pPr>
              <w:jc w:val="both"/>
            </w:pPr>
          </w:p>
        </w:tc>
      </w:tr>
    </w:tbl>
    <w:p w:rsidR="00232981" w:rsidRDefault="00232981" w:rsidP="00232981">
      <w:pPr>
        <w:widowControl w:val="0"/>
        <w:tabs>
          <w:tab w:val="left" w:pos="1050"/>
          <w:tab w:val="center" w:pos="4677"/>
        </w:tabs>
        <w:autoSpaceDE w:val="0"/>
        <w:autoSpaceDN w:val="0"/>
        <w:adjustRightInd w:val="0"/>
        <w:rPr>
          <w:b/>
        </w:rPr>
      </w:pPr>
      <w:r w:rsidRPr="009C53BF">
        <w:rPr>
          <w:b/>
        </w:rPr>
        <w:tab/>
        <w:t xml:space="preserve">                    </w:t>
      </w:r>
      <w:r>
        <w:rPr>
          <w:b/>
        </w:rPr>
        <w:t xml:space="preserve">                     </w:t>
      </w:r>
      <w:r w:rsidRPr="009C53BF">
        <w:rPr>
          <w:b/>
        </w:rPr>
        <w:t xml:space="preserve"> </w:t>
      </w:r>
    </w:p>
    <w:p w:rsidR="00232981" w:rsidRDefault="00232981" w:rsidP="00232981">
      <w:pPr>
        <w:widowControl w:val="0"/>
        <w:tabs>
          <w:tab w:val="left" w:pos="1050"/>
          <w:tab w:val="center" w:pos="4677"/>
        </w:tabs>
        <w:autoSpaceDE w:val="0"/>
        <w:autoSpaceDN w:val="0"/>
        <w:adjustRightInd w:val="0"/>
        <w:rPr>
          <w:b/>
        </w:rPr>
      </w:pPr>
    </w:p>
    <w:p w:rsidR="00232981" w:rsidRDefault="00232981" w:rsidP="00232981">
      <w:pPr>
        <w:widowControl w:val="0"/>
        <w:tabs>
          <w:tab w:val="left" w:pos="1050"/>
          <w:tab w:val="center" w:pos="4677"/>
        </w:tabs>
        <w:autoSpaceDE w:val="0"/>
        <w:autoSpaceDN w:val="0"/>
        <w:adjustRightInd w:val="0"/>
        <w:rPr>
          <w:b/>
        </w:rPr>
      </w:pPr>
    </w:p>
    <w:p w:rsidR="00232981" w:rsidRDefault="00232981" w:rsidP="00232981">
      <w:pPr>
        <w:widowControl w:val="0"/>
        <w:tabs>
          <w:tab w:val="left" w:pos="1050"/>
          <w:tab w:val="center" w:pos="4677"/>
        </w:tabs>
        <w:autoSpaceDE w:val="0"/>
        <w:autoSpaceDN w:val="0"/>
        <w:adjustRightInd w:val="0"/>
        <w:rPr>
          <w:b/>
        </w:rPr>
      </w:pPr>
    </w:p>
    <w:p w:rsidR="00232981" w:rsidRPr="009C53BF" w:rsidRDefault="00232981" w:rsidP="00232981">
      <w:pPr>
        <w:widowControl w:val="0"/>
        <w:tabs>
          <w:tab w:val="left" w:pos="1050"/>
          <w:tab w:val="center" w:pos="4677"/>
        </w:tabs>
        <w:autoSpaceDE w:val="0"/>
        <w:autoSpaceDN w:val="0"/>
        <w:adjustRightInd w:val="0"/>
        <w:rPr>
          <w:b/>
        </w:rPr>
      </w:pPr>
      <w:r>
        <w:rPr>
          <w:b/>
        </w:rPr>
        <w:t xml:space="preserve">                                                 </w:t>
      </w:r>
      <w:r w:rsidRPr="009C53BF">
        <w:rPr>
          <w:b/>
        </w:rPr>
        <w:t>9. ПОДПИСИ  СТОРОН</w:t>
      </w:r>
    </w:p>
    <w:p w:rsidR="00232981" w:rsidRPr="009C53BF" w:rsidRDefault="00232981" w:rsidP="00232981">
      <w:pPr>
        <w:widowControl w:val="0"/>
        <w:autoSpaceDE w:val="0"/>
        <w:autoSpaceDN w:val="0"/>
        <w:adjustRightInd w:val="0"/>
        <w:jc w:val="both"/>
      </w:pPr>
    </w:p>
    <w:p w:rsidR="00232981" w:rsidRPr="009C53BF" w:rsidRDefault="00232981" w:rsidP="00232981">
      <w:pPr>
        <w:widowControl w:val="0"/>
        <w:autoSpaceDE w:val="0"/>
        <w:autoSpaceDN w:val="0"/>
        <w:adjustRightInd w:val="0"/>
        <w:jc w:val="both"/>
      </w:pPr>
      <w:r w:rsidRPr="009C53BF">
        <w:t xml:space="preserve">    </w:t>
      </w:r>
    </w:p>
    <w:p w:rsidR="00232981" w:rsidRPr="009C53BF" w:rsidRDefault="00232981" w:rsidP="00232981">
      <w:pPr>
        <w:widowControl w:val="0"/>
        <w:autoSpaceDE w:val="0"/>
        <w:autoSpaceDN w:val="0"/>
        <w:adjustRightInd w:val="0"/>
        <w:jc w:val="both"/>
        <w:rPr>
          <w:b/>
        </w:rPr>
      </w:pPr>
      <w:r w:rsidRPr="009C53BF">
        <w:rPr>
          <w:b/>
        </w:rPr>
        <w:t xml:space="preserve">ПОКУПАТЕЛЬ:                                                      </w:t>
      </w:r>
      <w:r>
        <w:rPr>
          <w:b/>
        </w:rPr>
        <w:t xml:space="preserve">   </w:t>
      </w:r>
      <w:r w:rsidRPr="009C53BF">
        <w:rPr>
          <w:b/>
        </w:rPr>
        <w:t>ПРОДАВЕЦ:</w:t>
      </w:r>
    </w:p>
    <w:p w:rsidR="00232981" w:rsidRPr="009C53BF" w:rsidRDefault="00232981" w:rsidP="00232981">
      <w:pPr>
        <w:widowControl w:val="0"/>
        <w:autoSpaceDE w:val="0"/>
        <w:autoSpaceDN w:val="0"/>
        <w:adjustRightInd w:val="0"/>
        <w:jc w:val="both"/>
      </w:pPr>
    </w:p>
    <w:p w:rsidR="00232981" w:rsidRPr="009C53BF" w:rsidRDefault="00232981" w:rsidP="00232981">
      <w:pPr>
        <w:widowControl w:val="0"/>
        <w:autoSpaceDE w:val="0"/>
        <w:autoSpaceDN w:val="0"/>
        <w:adjustRightInd w:val="0"/>
        <w:jc w:val="both"/>
      </w:pPr>
      <w:r w:rsidRPr="009C53BF">
        <w:t xml:space="preserve">   _________________/</w:t>
      </w:r>
      <w:r>
        <w:t xml:space="preserve">Ф.И.О. </w:t>
      </w:r>
      <w:r w:rsidRPr="009C53BF">
        <w:t xml:space="preserve">/                               </w:t>
      </w:r>
      <w:r>
        <w:t xml:space="preserve">    </w:t>
      </w:r>
      <w:r w:rsidRPr="009C53BF">
        <w:t>_______________</w:t>
      </w:r>
      <w:r>
        <w:t>__</w:t>
      </w:r>
      <w:r w:rsidRPr="009C53BF">
        <w:t>/</w:t>
      </w:r>
      <w:r>
        <w:t>Ф.И.О.</w:t>
      </w:r>
      <w:r w:rsidRPr="009C53BF">
        <w:t>/</w:t>
      </w:r>
    </w:p>
    <w:p w:rsidR="00232981" w:rsidRDefault="00232981" w:rsidP="00232981">
      <w:pPr>
        <w:widowControl w:val="0"/>
        <w:autoSpaceDE w:val="0"/>
        <w:autoSpaceDN w:val="0"/>
        <w:adjustRightInd w:val="0"/>
        <w:jc w:val="both"/>
      </w:pPr>
    </w:p>
    <w:p w:rsidR="00232981" w:rsidRDefault="00232981" w:rsidP="00232981">
      <w:pPr>
        <w:widowControl w:val="0"/>
        <w:autoSpaceDE w:val="0"/>
        <w:autoSpaceDN w:val="0"/>
        <w:adjustRightInd w:val="0"/>
        <w:jc w:val="both"/>
      </w:pPr>
    </w:p>
    <w:p w:rsidR="00232981" w:rsidRDefault="00232981" w:rsidP="00232981">
      <w:pPr>
        <w:widowControl w:val="0"/>
        <w:autoSpaceDE w:val="0"/>
        <w:autoSpaceDN w:val="0"/>
        <w:adjustRightInd w:val="0"/>
        <w:jc w:val="both"/>
      </w:pPr>
    </w:p>
    <w:p w:rsidR="00232981" w:rsidRDefault="00232981" w:rsidP="00232981">
      <w:pPr>
        <w:widowControl w:val="0"/>
        <w:autoSpaceDE w:val="0"/>
        <w:autoSpaceDN w:val="0"/>
        <w:adjustRightInd w:val="0"/>
        <w:jc w:val="both"/>
      </w:pPr>
    </w:p>
    <w:p w:rsidR="00232981" w:rsidRDefault="00232981" w:rsidP="00232981">
      <w:pPr>
        <w:widowControl w:val="0"/>
        <w:autoSpaceDE w:val="0"/>
        <w:autoSpaceDN w:val="0"/>
        <w:adjustRightInd w:val="0"/>
        <w:jc w:val="both"/>
      </w:pPr>
    </w:p>
    <w:p w:rsidR="00232981" w:rsidRDefault="00232981" w:rsidP="00232981">
      <w:pPr>
        <w:widowControl w:val="0"/>
        <w:autoSpaceDE w:val="0"/>
        <w:autoSpaceDN w:val="0"/>
        <w:adjustRightInd w:val="0"/>
        <w:jc w:val="both"/>
      </w:pPr>
    </w:p>
    <w:p w:rsidR="00232981" w:rsidRDefault="00232981" w:rsidP="00232981">
      <w:pPr>
        <w:widowControl w:val="0"/>
        <w:autoSpaceDE w:val="0"/>
        <w:autoSpaceDN w:val="0"/>
        <w:adjustRightInd w:val="0"/>
        <w:jc w:val="both"/>
      </w:pPr>
    </w:p>
    <w:p w:rsidR="00232981" w:rsidRDefault="00232981" w:rsidP="00232981">
      <w:pPr>
        <w:widowControl w:val="0"/>
        <w:autoSpaceDE w:val="0"/>
        <w:autoSpaceDN w:val="0"/>
        <w:adjustRightInd w:val="0"/>
        <w:jc w:val="both"/>
      </w:pPr>
    </w:p>
    <w:p w:rsidR="00232981" w:rsidRDefault="00232981" w:rsidP="00232981">
      <w:pPr>
        <w:widowControl w:val="0"/>
        <w:autoSpaceDE w:val="0"/>
        <w:autoSpaceDN w:val="0"/>
        <w:adjustRightInd w:val="0"/>
        <w:jc w:val="both"/>
      </w:pPr>
    </w:p>
    <w:p w:rsidR="00232981" w:rsidRDefault="00232981" w:rsidP="00232981">
      <w:pPr>
        <w:widowControl w:val="0"/>
        <w:autoSpaceDE w:val="0"/>
        <w:autoSpaceDN w:val="0"/>
        <w:adjustRightInd w:val="0"/>
        <w:jc w:val="both"/>
      </w:pPr>
    </w:p>
    <w:p w:rsidR="00232981" w:rsidRDefault="00232981" w:rsidP="00232981">
      <w:pPr>
        <w:widowControl w:val="0"/>
        <w:autoSpaceDE w:val="0"/>
        <w:autoSpaceDN w:val="0"/>
        <w:adjustRightInd w:val="0"/>
        <w:jc w:val="both"/>
      </w:pPr>
    </w:p>
    <w:p w:rsidR="00232981" w:rsidRDefault="00232981" w:rsidP="00232981">
      <w:pPr>
        <w:widowControl w:val="0"/>
        <w:autoSpaceDE w:val="0"/>
        <w:autoSpaceDN w:val="0"/>
        <w:adjustRightInd w:val="0"/>
        <w:jc w:val="both"/>
      </w:pPr>
    </w:p>
    <w:p w:rsidR="00232981" w:rsidRDefault="00232981" w:rsidP="00232981">
      <w:pPr>
        <w:widowControl w:val="0"/>
        <w:autoSpaceDE w:val="0"/>
        <w:autoSpaceDN w:val="0"/>
        <w:adjustRightInd w:val="0"/>
        <w:jc w:val="both"/>
      </w:pPr>
    </w:p>
    <w:p w:rsidR="00232981" w:rsidRDefault="00232981" w:rsidP="00232981">
      <w:pPr>
        <w:widowControl w:val="0"/>
        <w:autoSpaceDE w:val="0"/>
        <w:autoSpaceDN w:val="0"/>
        <w:adjustRightInd w:val="0"/>
        <w:jc w:val="both"/>
      </w:pPr>
    </w:p>
    <w:p w:rsidR="00232981" w:rsidRDefault="00232981" w:rsidP="00232981">
      <w:pPr>
        <w:widowControl w:val="0"/>
        <w:autoSpaceDE w:val="0"/>
        <w:autoSpaceDN w:val="0"/>
        <w:adjustRightInd w:val="0"/>
        <w:jc w:val="both"/>
      </w:pPr>
    </w:p>
    <w:p w:rsidR="00232981" w:rsidRDefault="00232981" w:rsidP="00232981">
      <w:pPr>
        <w:widowControl w:val="0"/>
        <w:autoSpaceDE w:val="0"/>
        <w:autoSpaceDN w:val="0"/>
        <w:adjustRightInd w:val="0"/>
        <w:jc w:val="both"/>
      </w:pPr>
    </w:p>
    <w:p w:rsidR="00232981" w:rsidRDefault="00232981" w:rsidP="00232981">
      <w:pPr>
        <w:widowControl w:val="0"/>
        <w:autoSpaceDE w:val="0"/>
        <w:autoSpaceDN w:val="0"/>
        <w:adjustRightInd w:val="0"/>
        <w:jc w:val="both"/>
      </w:pPr>
    </w:p>
    <w:p w:rsidR="00232981" w:rsidRDefault="00232981" w:rsidP="00232981">
      <w:pPr>
        <w:widowControl w:val="0"/>
        <w:autoSpaceDE w:val="0"/>
        <w:autoSpaceDN w:val="0"/>
        <w:adjustRightInd w:val="0"/>
        <w:jc w:val="both"/>
      </w:pPr>
    </w:p>
    <w:p w:rsidR="00232981" w:rsidRDefault="00232981" w:rsidP="00232981">
      <w:pPr>
        <w:widowControl w:val="0"/>
        <w:autoSpaceDE w:val="0"/>
        <w:autoSpaceDN w:val="0"/>
        <w:adjustRightInd w:val="0"/>
        <w:jc w:val="both"/>
      </w:pPr>
    </w:p>
    <w:p w:rsidR="00232981" w:rsidRDefault="00232981" w:rsidP="00232981">
      <w:pPr>
        <w:widowControl w:val="0"/>
        <w:autoSpaceDE w:val="0"/>
        <w:autoSpaceDN w:val="0"/>
        <w:adjustRightInd w:val="0"/>
        <w:jc w:val="both"/>
      </w:pPr>
    </w:p>
    <w:p w:rsidR="00232981" w:rsidRDefault="00232981" w:rsidP="00232981">
      <w:pPr>
        <w:widowControl w:val="0"/>
        <w:autoSpaceDE w:val="0"/>
        <w:autoSpaceDN w:val="0"/>
        <w:adjustRightInd w:val="0"/>
        <w:jc w:val="both"/>
      </w:pPr>
    </w:p>
    <w:p w:rsidR="00232981" w:rsidRDefault="00232981" w:rsidP="00232981">
      <w:pPr>
        <w:widowControl w:val="0"/>
        <w:autoSpaceDE w:val="0"/>
        <w:autoSpaceDN w:val="0"/>
        <w:adjustRightInd w:val="0"/>
        <w:jc w:val="both"/>
      </w:pPr>
    </w:p>
    <w:p w:rsidR="00232981" w:rsidRDefault="00232981" w:rsidP="00232981">
      <w:pPr>
        <w:widowControl w:val="0"/>
        <w:autoSpaceDE w:val="0"/>
        <w:autoSpaceDN w:val="0"/>
        <w:adjustRightInd w:val="0"/>
        <w:jc w:val="both"/>
      </w:pPr>
    </w:p>
    <w:p w:rsidR="00232981" w:rsidRDefault="00232981" w:rsidP="00232981">
      <w:pPr>
        <w:widowControl w:val="0"/>
        <w:autoSpaceDE w:val="0"/>
        <w:autoSpaceDN w:val="0"/>
        <w:adjustRightInd w:val="0"/>
        <w:jc w:val="both"/>
      </w:pPr>
    </w:p>
    <w:p w:rsidR="00232981" w:rsidRDefault="00232981" w:rsidP="00232981">
      <w:pPr>
        <w:widowControl w:val="0"/>
        <w:autoSpaceDE w:val="0"/>
        <w:autoSpaceDN w:val="0"/>
        <w:adjustRightInd w:val="0"/>
        <w:jc w:val="both"/>
      </w:pPr>
    </w:p>
    <w:p w:rsidR="00232981" w:rsidRDefault="00232981" w:rsidP="00232981">
      <w:pPr>
        <w:widowControl w:val="0"/>
        <w:autoSpaceDE w:val="0"/>
        <w:autoSpaceDN w:val="0"/>
        <w:adjustRightInd w:val="0"/>
        <w:jc w:val="both"/>
      </w:pPr>
    </w:p>
    <w:p w:rsidR="00232981" w:rsidRDefault="00232981" w:rsidP="00232981">
      <w:pPr>
        <w:widowControl w:val="0"/>
        <w:autoSpaceDE w:val="0"/>
        <w:autoSpaceDN w:val="0"/>
        <w:adjustRightInd w:val="0"/>
        <w:jc w:val="both"/>
      </w:pPr>
    </w:p>
    <w:p w:rsidR="00232981" w:rsidRDefault="00232981" w:rsidP="00232981">
      <w:pPr>
        <w:widowControl w:val="0"/>
        <w:autoSpaceDE w:val="0"/>
        <w:autoSpaceDN w:val="0"/>
        <w:adjustRightInd w:val="0"/>
        <w:jc w:val="both"/>
      </w:pPr>
    </w:p>
    <w:p w:rsidR="00232981" w:rsidRDefault="00232981" w:rsidP="00232981">
      <w:pPr>
        <w:widowControl w:val="0"/>
        <w:autoSpaceDE w:val="0"/>
        <w:autoSpaceDN w:val="0"/>
        <w:adjustRightInd w:val="0"/>
        <w:jc w:val="both"/>
      </w:pPr>
    </w:p>
    <w:p w:rsidR="00232981" w:rsidRDefault="00232981" w:rsidP="00232981">
      <w:pPr>
        <w:widowControl w:val="0"/>
        <w:autoSpaceDE w:val="0"/>
        <w:autoSpaceDN w:val="0"/>
        <w:adjustRightInd w:val="0"/>
        <w:jc w:val="both"/>
      </w:pPr>
    </w:p>
    <w:p w:rsidR="00232981" w:rsidRDefault="00232981" w:rsidP="00232981">
      <w:pPr>
        <w:widowControl w:val="0"/>
        <w:autoSpaceDE w:val="0"/>
        <w:autoSpaceDN w:val="0"/>
        <w:adjustRightInd w:val="0"/>
        <w:jc w:val="both"/>
      </w:pPr>
    </w:p>
    <w:p w:rsidR="00232981" w:rsidRDefault="00232981" w:rsidP="00232981">
      <w:pPr>
        <w:widowControl w:val="0"/>
        <w:autoSpaceDE w:val="0"/>
        <w:autoSpaceDN w:val="0"/>
        <w:adjustRightInd w:val="0"/>
        <w:jc w:val="both"/>
      </w:pPr>
    </w:p>
    <w:p w:rsidR="00232981" w:rsidRDefault="00232981" w:rsidP="00232981">
      <w:pPr>
        <w:widowControl w:val="0"/>
        <w:autoSpaceDE w:val="0"/>
        <w:autoSpaceDN w:val="0"/>
        <w:adjustRightInd w:val="0"/>
        <w:jc w:val="both"/>
      </w:pPr>
    </w:p>
    <w:p w:rsidR="00232981" w:rsidRDefault="00232981" w:rsidP="00232981">
      <w:pPr>
        <w:widowControl w:val="0"/>
        <w:autoSpaceDE w:val="0"/>
        <w:autoSpaceDN w:val="0"/>
        <w:adjustRightInd w:val="0"/>
        <w:jc w:val="both"/>
      </w:pPr>
    </w:p>
    <w:p w:rsidR="00232981" w:rsidRDefault="00232981" w:rsidP="00232981">
      <w:pPr>
        <w:widowControl w:val="0"/>
        <w:autoSpaceDE w:val="0"/>
        <w:autoSpaceDN w:val="0"/>
        <w:adjustRightInd w:val="0"/>
        <w:jc w:val="both"/>
      </w:pPr>
    </w:p>
    <w:p w:rsidR="00232981" w:rsidRDefault="00232981" w:rsidP="00232981">
      <w:pPr>
        <w:widowControl w:val="0"/>
        <w:autoSpaceDE w:val="0"/>
        <w:autoSpaceDN w:val="0"/>
        <w:adjustRightInd w:val="0"/>
        <w:jc w:val="both"/>
      </w:pPr>
    </w:p>
    <w:p w:rsidR="00232981" w:rsidRDefault="00232981" w:rsidP="00232981">
      <w:pPr>
        <w:widowControl w:val="0"/>
        <w:autoSpaceDE w:val="0"/>
        <w:autoSpaceDN w:val="0"/>
        <w:adjustRightInd w:val="0"/>
        <w:jc w:val="both"/>
      </w:pPr>
    </w:p>
    <w:p w:rsidR="00232981" w:rsidRDefault="00232981" w:rsidP="00232981">
      <w:pPr>
        <w:widowControl w:val="0"/>
        <w:autoSpaceDE w:val="0"/>
        <w:autoSpaceDN w:val="0"/>
        <w:adjustRightInd w:val="0"/>
        <w:jc w:val="both"/>
      </w:pPr>
    </w:p>
    <w:p w:rsidR="00232981" w:rsidRDefault="00232981" w:rsidP="00232981">
      <w:pPr>
        <w:widowControl w:val="0"/>
        <w:autoSpaceDE w:val="0"/>
        <w:autoSpaceDN w:val="0"/>
        <w:adjustRightInd w:val="0"/>
        <w:jc w:val="both"/>
      </w:pPr>
    </w:p>
    <w:p w:rsidR="00232981" w:rsidRDefault="00232981" w:rsidP="00232981">
      <w:pPr>
        <w:widowControl w:val="0"/>
        <w:autoSpaceDE w:val="0"/>
        <w:autoSpaceDN w:val="0"/>
        <w:adjustRightInd w:val="0"/>
        <w:jc w:val="both"/>
      </w:pPr>
    </w:p>
    <w:p w:rsidR="00232981" w:rsidRDefault="00232981" w:rsidP="00232981">
      <w:pPr>
        <w:widowControl w:val="0"/>
        <w:autoSpaceDE w:val="0"/>
        <w:autoSpaceDN w:val="0"/>
        <w:adjustRightInd w:val="0"/>
        <w:jc w:val="both"/>
      </w:pPr>
    </w:p>
    <w:p w:rsidR="00232981" w:rsidRDefault="00232981" w:rsidP="00232981">
      <w:pPr>
        <w:widowControl w:val="0"/>
        <w:autoSpaceDE w:val="0"/>
        <w:autoSpaceDN w:val="0"/>
        <w:adjustRightInd w:val="0"/>
        <w:jc w:val="both"/>
      </w:pPr>
    </w:p>
    <w:p w:rsidR="00232981" w:rsidRDefault="00232981" w:rsidP="00232981">
      <w:pPr>
        <w:widowControl w:val="0"/>
        <w:autoSpaceDE w:val="0"/>
        <w:autoSpaceDN w:val="0"/>
        <w:adjustRightInd w:val="0"/>
        <w:jc w:val="both"/>
      </w:pPr>
    </w:p>
    <w:p w:rsidR="00232981" w:rsidRDefault="00232981" w:rsidP="00232981">
      <w:pPr>
        <w:widowControl w:val="0"/>
        <w:autoSpaceDE w:val="0"/>
        <w:autoSpaceDN w:val="0"/>
        <w:adjustRightInd w:val="0"/>
        <w:jc w:val="both"/>
      </w:pPr>
    </w:p>
    <w:p w:rsidR="00232981" w:rsidRDefault="00232981" w:rsidP="00232981">
      <w:pPr>
        <w:widowControl w:val="0"/>
        <w:autoSpaceDE w:val="0"/>
        <w:autoSpaceDN w:val="0"/>
        <w:adjustRightInd w:val="0"/>
        <w:jc w:val="both"/>
      </w:pPr>
    </w:p>
    <w:p w:rsidR="00232981" w:rsidRDefault="00232981" w:rsidP="00232981">
      <w:pPr>
        <w:widowControl w:val="0"/>
        <w:autoSpaceDE w:val="0"/>
        <w:autoSpaceDN w:val="0"/>
        <w:adjustRightInd w:val="0"/>
        <w:jc w:val="both"/>
      </w:pPr>
    </w:p>
    <w:p w:rsidR="00232981" w:rsidRDefault="00232981" w:rsidP="00232981">
      <w:pPr>
        <w:widowControl w:val="0"/>
        <w:autoSpaceDE w:val="0"/>
        <w:autoSpaceDN w:val="0"/>
        <w:adjustRightInd w:val="0"/>
        <w:jc w:val="both"/>
      </w:pPr>
    </w:p>
    <w:p w:rsidR="00232981" w:rsidRPr="009C53BF" w:rsidRDefault="00232981" w:rsidP="00232981">
      <w:pPr>
        <w:widowControl w:val="0"/>
        <w:autoSpaceDE w:val="0"/>
        <w:autoSpaceDN w:val="0"/>
        <w:adjustRightInd w:val="0"/>
        <w:jc w:val="both"/>
      </w:pPr>
    </w:p>
    <w:p w:rsidR="00232981" w:rsidRPr="009C53BF" w:rsidRDefault="00232981" w:rsidP="00232981">
      <w:pPr>
        <w:widowControl w:val="0"/>
        <w:autoSpaceDE w:val="0"/>
        <w:autoSpaceDN w:val="0"/>
        <w:adjustRightInd w:val="0"/>
        <w:ind w:firstLine="720"/>
        <w:jc w:val="right"/>
        <w:rPr>
          <w:sz w:val="20"/>
          <w:szCs w:val="20"/>
        </w:rPr>
      </w:pPr>
      <w:r w:rsidRPr="009C53BF">
        <w:rPr>
          <w:sz w:val="20"/>
          <w:szCs w:val="20"/>
        </w:rPr>
        <w:t xml:space="preserve"> Приложение № </w:t>
      </w:r>
      <w:r>
        <w:rPr>
          <w:sz w:val="20"/>
          <w:szCs w:val="20"/>
        </w:rPr>
        <w:t>2</w:t>
      </w:r>
    </w:p>
    <w:p w:rsidR="00232981" w:rsidRPr="009C53BF" w:rsidRDefault="00232981" w:rsidP="00232981">
      <w:pPr>
        <w:widowControl w:val="0"/>
        <w:autoSpaceDE w:val="0"/>
        <w:autoSpaceDN w:val="0"/>
        <w:adjustRightInd w:val="0"/>
        <w:ind w:firstLine="720"/>
        <w:jc w:val="right"/>
        <w:rPr>
          <w:sz w:val="20"/>
          <w:szCs w:val="20"/>
        </w:rPr>
      </w:pPr>
      <w:r w:rsidRPr="009C53BF">
        <w:rPr>
          <w:sz w:val="20"/>
          <w:szCs w:val="20"/>
        </w:rPr>
        <w:t xml:space="preserve">к  </w:t>
      </w:r>
      <w:hyperlink r:id="rId17" w:history="1">
        <w:r w:rsidRPr="009C53BF">
          <w:rPr>
            <w:sz w:val="20"/>
            <w:szCs w:val="20"/>
          </w:rPr>
          <w:t>Договору</w:t>
        </w:r>
      </w:hyperlink>
      <w:r w:rsidRPr="009C53BF">
        <w:rPr>
          <w:sz w:val="20"/>
          <w:szCs w:val="20"/>
        </w:rPr>
        <w:t xml:space="preserve">  купли-продажи</w:t>
      </w:r>
    </w:p>
    <w:p w:rsidR="00232981" w:rsidRPr="009C53BF" w:rsidRDefault="00232981" w:rsidP="00232981">
      <w:pPr>
        <w:widowControl w:val="0"/>
        <w:autoSpaceDE w:val="0"/>
        <w:autoSpaceDN w:val="0"/>
        <w:adjustRightInd w:val="0"/>
        <w:ind w:firstLine="720"/>
        <w:jc w:val="right"/>
        <w:rPr>
          <w:sz w:val="20"/>
          <w:szCs w:val="20"/>
        </w:rPr>
      </w:pPr>
      <w:r w:rsidRPr="009C53BF">
        <w:rPr>
          <w:sz w:val="20"/>
          <w:szCs w:val="20"/>
        </w:rPr>
        <w:t>транспортного средства</w:t>
      </w:r>
    </w:p>
    <w:p w:rsidR="00232981" w:rsidRPr="009C53BF" w:rsidRDefault="00232981" w:rsidP="00232981">
      <w:pPr>
        <w:widowControl w:val="0"/>
        <w:autoSpaceDE w:val="0"/>
        <w:autoSpaceDN w:val="0"/>
        <w:adjustRightInd w:val="0"/>
        <w:ind w:firstLine="720"/>
        <w:jc w:val="right"/>
        <w:rPr>
          <w:sz w:val="20"/>
          <w:szCs w:val="20"/>
        </w:rPr>
      </w:pPr>
      <w:r w:rsidRPr="009C53BF">
        <w:rPr>
          <w:sz w:val="20"/>
          <w:szCs w:val="20"/>
        </w:rPr>
        <w:t>от «</w:t>
      </w:r>
      <w:r>
        <w:rPr>
          <w:sz w:val="20"/>
          <w:szCs w:val="20"/>
        </w:rPr>
        <w:t>___</w:t>
      </w:r>
      <w:r w:rsidRPr="009C53BF">
        <w:rPr>
          <w:sz w:val="20"/>
          <w:szCs w:val="20"/>
        </w:rPr>
        <w:t>»</w:t>
      </w:r>
      <w:r>
        <w:rPr>
          <w:sz w:val="20"/>
          <w:szCs w:val="20"/>
        </w:rPr>
        <w:t xml:space="preserve"> __________</w:t>
      </w:r>
      <w:r w:rsidRPr="009C53BF">
        <w:rPr>
          <w:sz w:val="20"/>
          <w:szCs w:val="20"/>
        </w:rPr>
        <w:t xml:space="preserve"> </w:t>
      </w:r>
      <w:r>
        <w:rPr>
          <w:sz w:val="20"/>
          <w:szCs w:val="20"/>
        </w:rPr>
        <w:t>20_</w:t>
      </w:r>
      <w:r w:rsidRPr="009C53BF">
        <w:rPr>
          <w:sz w:val="20"/>
          <w:szCs w:val="20"/>
        </w:rPr>
        <w:t xml:space="preserve"> г. № </w:t>
      </w:r>
      <w:r>
        <w:rPr>
          <w:sz w:val="20"/>
          <w:szCs w:val="20"/>
        </w:rPr>
        <w:t>____</w:t>
      </w:r>
      <w:proofErr w:type="gramStart"/>
      <w:r>
        <w:rPr>
          <w:sz w:val="20"/>
          <w:szCs w:val="20"/>
        </w:rPr>
        <w:t>_-</w:t>
      </w:r>
      <w:proofErr w:type="gramEnd"/>
      <w:r>
        <w:rPr>
          <w:sz w:val="20"/>
          <w:szCs w:val="20"/>
        </w:rPr>
        <w:t>А</w:t>
      </w:r>
    </w:p>
    <w:p w:rsidR="00232981" w:rsidRPr="009C53BF" w:rsidRDefault="00232981" w:rsidP="00232981">
      <w:pPr>
        <w:widowControl w:val="0"/>
        <w:autoSpaceDE w:val="0"/>
        <w:autoSpaceDN w:val="0"/>
        <w:adjustRightInd w:val="0"/>
        <w:ind w:firstLine="540"/>
        <w:jc w:val="both"/>
        <w:rPr>
          <w:sz w:val="20"/>
          <w:szCs w:val="20"/>
        </w:rPr>
      </w:pPr>
    </w:p>
    <w:p w:rsidR="00232981" w:rsidRPr="009C53BF" w:rsidRDefault="00232981" w:rsidP="00232981">
      <w:pPr>
        <w:widowControl w:val="0"/>
        <w:autoSpaceDE w:val="0"/>
        <w:autoSpaceDN w:val="0"/>
        <w:adjustRightInd w:val="0"/>
        <w:ind w:firstLine="720"/>
        <w:jc w:val="center"/>
        <w:rPr>
          <w:b/>
        </w:rPr>
      </w:pPr>
      <w:r w:rsidRPr="009C53BF">
        <w:rPr>
          <w:b/>
        </w:rPr>
        <w:t>АКТ</w:t>
      </w:r>
    </w:p>
    <w:p w:rsidR="00232981" w:rsidRPr="009C53BF" w:rsidRDefault="00232981" w:rsidP="00232981">
      <w:pPr>
        <w:widowControl w:val="0"/>
        <w:autoSpaceDE w:val="0"/>
        <w:autoSpaceDN w:val="0"/>
        <w:adjustRightInd w:val="0"/>
        <w:ind w:firstLine="720"/>
        <w:jc w:val="center"/>
        <w:rPr>
          <w:b/>
        </w:rPr>
      </w:pPr>
      <w:r w:rsidRPr="009C53BF">
        <w:rPr>
          <w:b/>
        </w:rPr>
        <w:t xml:space="preserve">приема-передачи транспортного </w:t>
      </w:r>
      <w:r>
        <w:rPr>
          <w:b/>
        </w:rPr>
        <w:t xml:space="preserve"> </w:t>
      </w:r>
      <w:r w:rsidRPr="009C53BF">
        <w:rPr>
          <w:b/>
        </w:rPr>
        <w:t xml:space="preserve">средства </w:t>
      </w:r>
    </w:p>
    <w:p w:rsidR="00232981" w:rsidRPr="009C53BF" w:rsidRDefault="00232981" w:rsidP="00232981">
      <w:pPr>
        <w:widowControl w:val="0"/>
        <w:autoSpaceDE w:val="0"/>
        <w:autoSpaceDN w:val="0"/>
        <w:adjustRightInd w:val="0"/>
        <w:ind w:firstLine="540"/>
        <w:jc w:val="both"/>
        <w:rPr>
          <w:b/>
        </w:rPr>
      </w:pPr>
    </w:p>
    <w:p w:rsidR="00232981" w:rsidRPr="007E6C7E" w:rsidRDefault="00232981" w:rsidP="00232981">
      <w:pPr>
        <w:widowControl w:val="0"/>
        <w:autoSpaceDE w:val="0"/>
        <w:autoSpaceDN w:val="0"/>
        <w:adjustRightInd w:val="0"/>
        <w:jc w:val="both"/>
        <w:rPr>
          <w:b/>
        </w:rPr>
      </w:pPr>
      <w:r w:rsidRPr="007E6C7E">
        <w:rPr>
          <w:b/>
        </w:rPr>
        <w:t xml:space="preserve">г. </w:t>
      </w:r>
      <w:proofErr w:type="spellStart"/>
      <w:r w:rsidRPr="007E6C7E">
        <w:rPr>
          <w:b/>
        </w:rPr>
        <w:t>Лянтор</w:t>
      </w:r>
      <w:proofErr w:type="spellEnd"/>
      <w:r w:rsidRPr="007E6C7E">
        <w:rPr>
          <w:b/>
        </w:rPr>
        <w:t xml:space="preserve">                </w:t>
      </w:r>
      <w:r>
        <w:rPr>
          <w:b/>
        </w:rPr>
        <w:t xml:space="preserve">     </w:t>
      </w:r>
      <w:r w:rsidRPr="007E6C7E">
        <w:rPr>
          <w:b/>
        </w:rPr>
        <w:t xml:space="preserve">                                                                           «</w:t>
      </w:r>
      <w:r>
        <w:rPr>
          <w:b/>
        </w:rPr>
        <w:t>____</w:t>
      </w:r>
      <w:r w:rsidRPr="007E6C7E">
        <w:rPr>
          <w:b/>
        </w:rPr>
        <w:t xml:space="preserve">» </w:t>
      </w:r>
      <w:r>
        <w:rPr>
          <w:b/>
        </w:rPr>
        <w:t>____________</w:t>
      </w:r>
      <w:r w:rsidRPr="007E6C7E">
        <w:rPr>
          <w:b/>
        </w:rPr>
        <w:t xml:space="preserve"> 20</w:t>
      </w:r>
      <w:r>
        <w:rPr>
          <w:b/>
        </w:rPr>
        <w:t>__</w:t>
      </w:r>
      <w:r w:rsidRPr="007E6C7E">
        <w:rPr>
          <w:b/>
        </w:rPr>
        <w:t xml:space="preserve"> г.</w:t>
      </w:r>
    </w:p>
    <w:p w:rsidR="00232981" w:rsidRDefault="00232981" w:rsidP="00232981">
      <w:pPr>
        <w:widowControl w:val="0"/>
        <w:autoSpaceDE w:val="0"/>
        <w:autoSpaceDN w:val="0"/>
        <w:adjustRightInd w:val="0"/>
        <w:jc w:val="both"/>
      </w:pPr>
      <w:r>
        <w:t xml:space="preserve">      </w:t>
      </w:r>
      <w:r w:rsidRPr="009C53BF">
        <w:t xml:space="preserve">Мы, нижеподписавшиеся,  </w:t>
      </w:r>
    </w:p>
    <w:p w:rsidR="00232981" w:rsidRPr="007E6C7E" w:rsidRDefault="00232981" w:rsidP="00232981">
      <w:pPr>
        <w:widowControl w:val="0"/>
        <w:autoSpaceDE w:val="0"/>
        <w:autoSpaceDN w:val="0"/>
        <w:adjustRightInd w:val="0"/>
        <w:jc w:val="both"/>
      </w:pPr>
      <w:r w:rsidRPr="007E6C7E">
        <w:rPr>
          <w:b/>
        </w:rPr>
        <w:t>Лянторское городское муниципальное унитарное предприятие «Управление тепловодоснабжения и водоотведения»</w:t>
      </w:r>
      <w:r w:rsidRPr="009C53BF">
        <w:t>,</w:t>
      </w:r>
      <w:r>
        <w:t xml:space="preserve">    именуе</w:t>
      </w:r>
      <w:r w:rsidRPr="009C53BF">
        <w:t>м</w:t>
      </w:r>
      <w:r>
        <w:t xml:space="preserve">ый </w:t>
      </w:r>
      <w:r w:rsidRPr="009C53BF">
        <w:t xml:space="preserve"> в дальнейшем </w:t>
      </w:r>
      <w:r w:rsidRPr="007E6C7E">
        <w:rPr>
          <w:b/>
        </w:rPr>
        <w:t>«Продавец»</w:t>
      </w:r>
      <w:r w:rsidRPr="009C53BF">
        <w:t xml:space="preserve">, в лице </w:t>
      </w:r>
      <w:r>
        <w:rPr>
          <w:b/>
        </w:rPr>
        <w:t>______________________________</w:t>
      </w:r>
      <w:r>
        <w:t xml:space="preserve">, </w:t>
      </w:r>
      <w:r w:rsidRPr="009C53BF">
        <w:t xml:space="preserve">действующего на основании </w:t>
      </w:r>
      <w:r>
        <w:rPr>
          <w:b/>
        </w:rPr>
        <w:t>____________</w:t>
      </w:r>
      <w:r w:rsidRPr="009C53BF">
        <w:t>, с одной</w:t>
      </w:r>
      <w:r>
        <w:t xml:space="preserve"> </w:t>
      </w:r>
      <w:r w:rsidRPr="009C53BF">
        <w:t xml:space="preserve">стороны, и </w:t>
      </w:r>
      <w:r>
        <w:rPr>
          <w:b/>
        </w:rPr>
        <w:t>____________________________</w:t>
      </w:r>
      <w:r w:rsidRPr="009C53BF">
        <w:t>,</w:t>
      </w:r>
      <w:r>
        <w:t xml:space="preserve"> и</w:t>
      </w:r>
      <w:r w:rsidRPr="007E6C7E">
        <w:t xml:space="preserve">менуемый в дальнейшем </w:t>
      </w:r>
      <w:r w:rsidRPr="007E6C7E">
        <w:rPr>
          <w:b/>
        </w:rPr>
        <w:t>«Покупатель»</w:t>
      </w:r>
      <w:r w:rsidRPr="007E6C7E">
        <w:t xml:space="preserve">, действующего на основании </w:t>
      </w:r>
      <w:r>
        <w:rPr>
          <w:b/>
        </w:rPr>
        <w:t>____________________</w:t>
      </w:r>
      <w:r>
        <w:t xml:space="preserve">, </w:t>
      </w:r>
      <w:r w:rsidRPr="007E6C7E">
        <w:t xml:space="preserve">с  другой стороны, совместно именуемые «Стороны», </w:t>
      </w:r>
      <w:r>
        <w:t xml:space="preserve"> </w:t>
      </w:r>
      <w:r w:rsidRPr="007E6C7E">
        <w:t>составили  настоящий Акт о</w:t>
      </w:r>
      <w:r>
        <w:t xml:space="preserve"> </w:t>
      </w:r>
      <w:r w:rsidRPr="007E6C7E">
        <w:t xml:space="preserve">том, что в соответствии с </w:t>
      </w:r>
      <w:hyperlink r:id="rId18" w:history="1">
        <w:r w:rsidRPr="007E6C7E">
          <w:t>Договором</w:t>
        </w:r>
      </w:hyperlink>
      <w:r w:rsidRPr="007E6C7E">
        <w:t xml:space="preserve"> купли-продажи  транспортн</w:t>
      </w:r>
      <w:r w:rsidR="004F771A">
        <w:t>ого</w:t>
      </w:r>
      <w:r w:rsidRPr="007E6C7E">
        <w:t xml:space="preserve"> средств</w:t>
      </w:r>
      <w:r w:rsidR="004F771A">
        <w:t>а</w:t>
      </w:r>
      <w:r w:rsidRPr="007E6C7E">
        <w:t xml:space="preserve"> от</w:t>
      </w:r>
      <w:r>
        <w:t xml:space="preserve">   «___» ____________</w:t>
      </w:r>
      <w:r w:rsidRPr="007E6C7E">
        <w:t xml:space="preserve"> </w:t>
      </w:r>
      <w:r>
        <w:t>20__</w:t>
      </w:r>
      <w:r w:rsidRPr="007E6C7E">
        <w:t xml:space="preserve"> г. № </w:t>
      </w:r>
      <w:r>
        <w:t>__</w:t>
      </w:r>
      <w:proofErr w:type="gramStart"/>
      <w:r>
        <w:t>_-</w:t>
      </w:r>
      <w:proofErr w:type="gramEnd"/>
      <w:r>
        <w:t>А</w:t>
      </w:r>
      <w:r w:rsidRPr="007E6C7E">
        <w:t xml:space="preserve"> Продавец передал, а Покупатель принял</w:t>
      </w:r>
      <w:r>
        <w:t xml:space="preserve"> </w:t>
      </w:r>
      <w:r w:rsidRPr="007E6C7E">
        <w:t>следующ</w:t>
      </w:r>
      <w:r>
        <w:t>е</w:t>
      </w:r>
      <w:r w:rsidRPr="007E6C7E">
        <w:t>е транспортн</w:t>
      </w:r>
      <w:r>
        <w:t>о</w:t>
      </w:r>
      <w:r w:rsidRPr="007E6C7E">
        <w:t>е средств</w:t>
      </w:r>
      <w:r>
        <w:t>о</w:t>
      </w:r>
      <w:r w:rsidRPr="007E6C7E">
        <w:t>:</w:t>
      </w:r>
    </w:p>
    <w:p w:rsidR="00232981" w:rsidRPr="009C53BF" w:rsidRDefault="00232981" w:rsidP="00232981">
      <w:pPr>
        <w:widowControl w:val="0"/>
        <w:autoSpaceDE w:val="0"/>
        <w:autoSpaceDN w:val="0"/>
        <w:adjustRightInd w:val="0"/>
        <w:ind w:firstLine="540"/>
        <w:jc w:val="both"/>
      </w:pPr>
    </w:p>
    <w:p w:rsidR="00232981" w:rsidRPr="00BB03B3" w:rsidRDefault="00232981" w:rsidP="00232981">
      <w:pPr>
        <w:rPr>
          <w:b/>
        </w:rPr>
      </w:pPr>
      <w:r w:rsidRPr="009C53BF">
        <w:t xml:space="preserve">1. 1.1.1. </w:t>
      </w:r>
      <w:r w:rsidRPr="00CE7099">
        <w:rPr>
          <w:b/>
        </w:rPr>
        <w:t xml:space="preserve">– </w:t>
      </w:r>
      <w:r w:rsidRPr="00BB03B3">
        <w:rPr>
          <w:b/>
        </w:rPr>
        <w:t>Экскаватор-бульдозер ЭО-2621Е 82.1</w:t>
      </w:r>
    </w:p>
    <w:p w:rsidR="00232981" w:rsidRPr="00BB03B3" w:rsidRDefault="00232981" w:rsidP="00232981">
      <w:r w:rsidRPr="00BB03B3">
        <w:t>Предприятие-изготовитель: ОАО «ПО ЕЛАЗ»</w:t>
      </w:r>
    </w:p>
    <w:p w:rsidR="00232981" w:rsidRPr="00BB03B3" w:rsidRDefault="00232981" w:rsidP="00232981">
      <w:r w:rsidRPr="00BB03B3">
        <w:t>Год выпуска 2005</w:t>
      </w:r>
    </w:p>
    <w:p w:rsidR="00232981" w:rsidRPr="00BB03B3" w:rsidRDefault="00232981" w:rsidP="00232981">
      <w:r w:rsidRPr="00BB03B3">
        <w:t>Марка Экскаватор-бульдозер ЭО-2621Е 82.1</w:t>
      </w:r>
    </w:p>
    <w:p w:rsidR="00232981" w:rsidRPr="00BB03B3" w:rsidRDefault="00232981" w:rsidP="00232981">
      <w:r w:rsidRPr="00BB03B3">
        <w:t>Тип ТС самоходная машина</w:t>
      </w:r>
    </w:p>
    <w:p w:rsidR="00232981" w:rsidRPr="00BB03B3" w:rsidRDefault="00232981" w:rsidP="00232981">
      <w:r w:rsidRPr="00BB03B3">
        <w:t>Категория «С»</w:t>
      </w:r>
    </w:p>
    <w:p w:rsidR="00232981" w:rsidRPr="00BB03B3" w:rsidRDefault="00232981" w:rsidP="00232981">
      <w:r w:rsidRPr="00BB03B3">
        <w:t>Двигатель № 657030</w:t>
      </w:r>
    </w:p>
    <w:p w:rsidR="00232981" w:rsidRPr="00BB03B3" w:rsidRDefault="00232981" w:rsidP="00232981">
      <w:r w:rsidRPr="00BB03B3">
        <w:t>Коробка передач № 106660</w:t>
      </w:r>
    </w:p>
    <w:p w:rsidR="00232981" w:rsidRPr="00BB03B3" w:rsidRDefault="00232981" w:rsidP="00232981">
      <w:r w:rsidRPr="00BB03B3">
        <w:t>Заводской № машины (рамы) 044 (82001486)</w:t>
      </w:r>
    </w:p>
    <w:p w:rsidR="00232981" w:rsidRPr="00BB03B3" w:rsidRDefault="00232981" w:rsidP="00232981">
      <w:r w:rsidRPr="00BB03B3">
        <w:t>Цвет синий</w:t>
      </w:r>
    </w:p>
    <w:p w:rsidR="00232981" w:rsidRPr="00BB03B3" w:rsidRDefault="00232981" w:rsidP="00232981">
      <w:r w:rsidRPr="00BB03B3">
        <w:t>Основной ведущий мост (мосты) №275204/403565</w:t>
      </w:r>
    </w:p>
    <w:p w:rsidR="00232981" w:rsidRPr="00BB03B3" w:rsidRDefault="00232981" w:rsidP="00232981">
      <w:r w:rsidRPr="00BB03B3">
        <w:t>Вид движителя: колесный</w:t>
      </w:r>
    </w:p>
    <w:p w:rsidR="00232981" w:rsidRPr="00BB03B3" w:rsidRDefault="00232981" w:rsidP="00232981">
      <w:r w:rsidRPr="00BB03B3">
        <w:t>Мощность двигателя – 57,4/78,0 кВт/л.</w:t>
      </w:r>
      <w:proofErr w:type="gramStart"/>
      <w:r w:rsidRPr="00BB03B3">
        <w:t>с</w:t>
      </w:r>
      <w:proofErr w:type="gramEnd"/>
      <w:r w:rsidRPr="00BB03B3">
        <w:t>.</w:t>
      </w:r>
    </w:p>
    <w:p w:rsidR="00232981" w:rsidRPr="00BB03B3" w:rsidRDefault="00232981" w:rsidP="00232981">
      <w:r w:rsidRPr="00BB03B3">
        <w:t xml:space="preserve">Тип топлива – </w:t>
      </w:r>
      <w:proofErr w:type="gramStart"/>
      <w:r w:rsidRPr="00BB03B3">
        <w:t>дизельное</w:t>
      </w:r>
      <w:proofErr w:type="gramEnd"/>
      <w:r w:rsidRPr="00BB03B3">
        <w:t>.</w:t>
      </w:r>
    </w:p>
    <w:p w:rsidR="00232981" w:rsidRPr="00BB03B3" w:rsidRDefault="00232981" w:rsidP="00232981">
      <w:r w:rsidRPr="00BB03B3">
        <w:t>Паспорт серия ВЕ 344913</w:t>
      </w:r>
    </w:p>
    <w:p w:rsidR="00232981" w:rsidRPr="00BB03B3" w:rsidRDefault="00232981" w:rsidP="00232981">
      <w:r w:rsidRPr="00BB03B3">
        <w:t>Конструкционная масса 6320</w:t>
      </w:r>
    </w:p>
    <w:p w:rsidR="00232981" w:rsidRPr="00BB03B3" w:rsidRDefault="00232981" w:rsidP="00232981">
      <w:r w:rsidRPr="00BB03B3">
        <w:t xml:space="preserve">Максимальная конструктивная скорость </w:t>
      </w:r>
      <w:proofErr w:type="gramStart"/>
      <w:r w:rsidRPr="00BB03B3">
        <w:t>км</w:t>
      </w:r>
      <w:proofErr w:type="gramEnd"/>
      <w:r w:rsidRPr="00BB03B3">
        <w:t>/час 18</w:t>
      </w:r>
    </w:p>
    <w:p w:rsidR="00232981" w:rsidRPr="00BB03B3" w:rsidRDefault="00232981" w:rsidP="00232981">
      <w:pPr>
        <w:jc w:val="both"/>
        <w:rPr>
          <w:b/>
        </w:rPr>
      </w:pPr>
      <w:r w:rsidRPr="00BB03B3">
        <w:t xml:space="preserve">Габаритные размеры, </w:t>
      </w:r>
      <w:proofErr w:type="gramStart"/>
      <w:r w:rsidRPr="00BB03B3">
        <w:t>мм</w:t>
      </w:r>
      <w:proofErr w:type="gramEnd"/>
      <w:r w:rsidRPr="00BB03B3">
        <w:t xml:space="preserve"> 6955*2300*3810</w:t>
      </w:r>
    </w:p>
    <w:p w:rsidR="00232981" w:rsidRPr="00F67015" w:rsidRDefault="00232981" w:rsidP="00232981">
      <w:pPr>
        <w:jc w:val="both"/>
        <w:rPr>
          <w:sz w:val="23"/>
          <w:szCs w:val="23"/>
        </w:rPr>
      </w:pPr>
      <w:r w:rsidRPr="00F67015">
        <w:rPr>
          <w:sz w:val="23"/>
          <w:szCs w:val="23"/>
        </w:rPr>
        <w:t xml:space="preserve">паспорт транспортного средства _________ выдан </w:t>
      </w:r>
      <w:proofErr w:type="spellStart"/>
      <w:r w:rsidRPr="00F67015">
        <w:rPr>
          <w:sz w:val="23"/>
          <w:szCs w:val="23"/>
        </w:rPr>
        <w:t>___.__.____</w:t>
      </w:r>
      <w:proofErr w:type="gramStart"/>
      <w:r w:rsidRPr="00F67015">
        <w:rPr>
          <w:sz w:val="23"/>
          <w:szCs w:val="23"/>
        </w:rPr>
        <w:t>г</w:t>
      </w:r>
      <w:proofErr w:type="spellEnd"/>
      <w:proofErr w:type="gramEnd"/>
      <w:r w:rsidRPr="00F67015">
        <w:rPr>
          <w:sz w:val="23"/>
          <w:szCs w:val="23"/>
        </w:rPr>
        <w:t xml:space="preserve">., _____________________; </w:t>
      </w:r>
    </w:p>
    <w:p w:rsidR="00232981" w:rsidRPr="00F67015" w:rsidRDefault="00232981" w:rsidP="00232981">
      <w:pPr>
        <w:jc w:val="both"/>
        <w:rPr>
          <w:sz w:val="23"/>
          <w:szCs w:val="23"/>
        </w:rPr>
      </w:pPr>
      <w:r w:rsidRPr="00F67015">
        <w:rPr>
          <w:sz w:val="23"/>
          <w:szCs w:val="23"/>
        </w:rPr>
        <w:t xml:space="preserve">свидетельство о регистрации транспортного средства _____________ №__________ от ___.___.____ </w:t>
      </w:r>
      <w:proofErr w:type="gramStart"/>
      <w:r w:rsidRPr="00F67015">
        <w:rPr>
          <w:sz w:val="23"/>
          <w:szCs w:val="23"/>
        </w:rPr>
        <w:t>выдан</w:t>
      </w:r>
      <w:proofErr w:type="gramEnd"/>
      <w:r w:rsidRPr="00F67015">
        <w:rPr>
          <w:sz w:val="23"/>
          <w:szCs w:val="23"/>
        </w:rPr>
        <w:t xml:space="preserve"> ________________ России  по ________________,</w:t>
      </w:r>
    </w:p>
    <w:p w:rsidR="00232981" w:rsidRPr="007104AF" w:rsidRDefault="00232981" w:rsidP="00232981">
      <w:pPr>
        <w:jc w:val="both"/>
        <w:rPr>
          <w:sz w:val="23"/>
          <w:szCs w:val="23"/>
        </w:rPr>
      </w:pPr>
      <w:r w:rsidRPr="00F67015">
        <w:rPr>
          <w:sz w:val="23"/>
          <w:szCs w:val="23"/>
        </w:rPr>
        <w:t>с государственным регистрационным знаком  _______________.</w:t>
      </w:r>
    </w:p>
    <w:p w:rsidR="00232981" w:rsidRPr="009C53BF" w:rsidRDefault="00232981" w:rsidP="00232981">
      <w:pPr>
        <w:jc w:val="both"/>
      </w:pPr>
      <w:r>
        <w:t>И</w:t>
      </w:r>
      <w:r w:rsidRPr="009C53BF">
        <w:t xml:space="preserve">дентификационные номера ТС сверены, комплектность ТС проверена и соответствует </w:t>
      </w:r>
      <w:proofErr w:type="gramStart"/>
      <w:r w:rsidRPr="009C53BF">
        <w:t>заводской</w:t>
      </w:r>
      <w:proofErr w:type="gramEnd"/>
      <w:r w:rsidRPr="009C53BF">
        <w:t>.</w:t>
      </w:r>
    </w:p>
    <w:p w:rsidR="00232981" w:rsidRPr="009C53BF" w:rsidRDefault="00232981" w:rsidP="00232981">
      <w:pPr>
        <w:widowControl w:val="0"/>
        <w:autoSpaceDE w:val="0"/>
        <w:autoSpaceDN w:val="0"/>
        <w:adjustRightInd w:val="0"/>
        <w:ind w:firstLine="540"/>
        <w:jc w:val="both"/>
      </w:pPr>
      <w:r w:rsidRPr="009C53BF">
        <w:t xml:space="preserve">Идентификационные номера ТС сверены, комплектность ТС проверена и соответствует </w:t>
      </w:r>
      <w:proofErr w:type="gramStart"/>
      <w:r w:rsidRPr="009C53BF">
        <w:t>заводской</w:t>
      </w:r>
      <w:proofErr w:type="gramEnd"/>
      <w:r w:rsidRPr="009C53BF">
        <w:t>.</w:t>
      </w:r>
    </w:p>
    <w:p w:rsidR="00232981" w:rsidRPr="009C53BF" w:rsidRDefault="00232981" w:rsidP="00232981">
      <w:pPr>
        <w:widowControl w:val="0"/>
        <w:autoSpaceDE w:val="0"/>
        <w:autoSpaceDN w:val="0"/>
        <w:adjustRightInd w:val="0"/>
        <w:ind w:firstLine="540"/>
        <w:jc w:val="both"/>
      </w:pPr>
      <w:r w:rsidRPr="009C53BF">
        <w:t>Претензий к Продавцу, в том числе имущественных, Покупатель не имеет.</w:t>
      </w:r>
    </w:p>
    <w:p w:rsidR="00232981" w:rsidRPr="009C53BF" w:rsidRDefault="00232981" w:rsidP="00232981">
      <w:pPr>
        <w:widowControl w:val="0"/>
        <w:autoSpaceDE w:val="0"/>
        <w:autoSpaceDN w:val="0"/>
        <w:adjustRightInd w:val="0"/>
        <w:ind w:firstLine="540"/>
        <w:jc w:val="both"/>
      </w:pPr>
      <w:r w:rsidRPr="009C53BF">
        <w:t>Настоящий Акт составлен в 2 (двух) экземплярах, по одному для каждой из Сторон.</w:t>
      </w:r>
    </w:p>
    <w:p w:rsidR="00232981" w:rsidRPr="009C53BF" w:rsidRDefault="00232981" w:rsidP="00232981">
      <w:pPr>
        <w:widowControl w:val="0"/>
        <w:autoSpaceDE w:val="0"/>
        <w:autoSpaceDN w:val="0"/>
        <w:adjustRightInd w:val="0"/>
        <w:ind w:firstLine="540"/>
        <w:jc w:val="both"/>
      </w:pPr>
    </w:p>
    <w:p w:rsidR="00232981" w:rsidRPr="009C53BF" w:rsidRDefault="00232981" w:rsidP="00232981">
      <w:pPr>
        <w:widowControl w:val="0"/>
        <w:autoSpaceDE w:val="0"/>
        <w:autoSpaceDN w:val="0"/>
        <w:adjustRightInd w:val="0"/>
        <w:jc w:val="both"/>
        <w:rPr>
          <w:b/>
        </w:rPr>
      </w:pPr>
      <w:r w:rsidRPr="009C53BF">
        <w:rPr>
          <w:b/>
        </w:rPr>
        <w:t xml:space="preserve">   ПОКУПАТЕЛЬ:                                      </w:t>
      </w:r>
      <w:r>
        <w:rPr>
          <w:b/>
        </w:rPr>
        <w:t xml:space="preserve">           </w:t>
      </w:r>
      <w:r w:rsidRPr="009C53BF">
        <w:rPr>
          <w:b/>
        </w:rPr>
        <w:t>ПРОДАВЕЦ:</w:t>
      </w:r>
    </w:p>
    <w:p w:rsidR="00232981" w:rsidRPr="009C53BF" w:rsidRDefault="00232981" w:rsidP="00232981">
      <w:pPr>
        <w:widowControl w:val="0"/>
        <w:autoSpaceDE w:val="0"/>
        <w:autoSpaceDN w:val="0"/>
        <w:adjustRightInd w:val="0"/>
        <w:jc w:val="both"/>
      </w:pPr>
    </w:p>
    <w:p w:rsidR="00232981" w:rsidRDefault="00232981" w:rsidP="00232981">
      <w:r w:rsidRPr="009C53BF">
        <w:t xml:space="preserve">   _________________/</w:t>
      </w:r>
      <w:r>
        <w:t>Ф.И.О.</w:t>
      </w:r>
      <w:r w:rsidRPr="009C53BF">
        <w:t xml:space="preserve">/                        </w:t>
      </w:r>
      <w:r>
        <w:t xml:space="preserve"> </w:t>
      </w:r>
      <w:r w:rsidRPr="009C53BF">
        <w:t xml:space="preserve">       _______________/</w:t>
      </w:r>
      <w:r>
        <w:t>Ф.И.О.</w:t>
      </w:r>
      <w:r w:rsidRPr="009C53BF">
        <w:t>/</w:t>
      </w:r>
    </w:p>
    <w:p w:rsidR="00003053" w:rsidRDefault="00003053" w:rsidP="00003053">
      <w:pPr>
        <w:autoSpaceDE w:val="0"/>
        <w:autoSpaceDN w:val="0"/>
        <w:adjustRightInd w:val="0"/>
        <w:jc w:val="both"/>
        <w:rPr>
          <w:rFonts w:eastAsiaTheme="minorHAnsi"/>
          <w:lang w:eastAsia="en-US"/>
        </w:rPr>
      </w:pPr>
    </w:p>
    <w:p w:rsidR="007327AF" w:rsidRDefault="007327AF" w:rsidP="007327AF">
      <w:pPr>
        <w:widowControl w:val="0"/>
        <w:jc w:val="right"/>
        <w:rPr>
          <w:b/>
          <w:spacing w:val="-4"/>
        </w:rPr>
      </w:pPr>
      <w:r w:rsidRPr="0052439E">
        <w:rPr>
          <w:b/>
          <w:spacing w:val="-4"/>
        </w:rPr>
        <w:t xml:space="preserve">                        </w:t>
      </w:r>
    </w:p>
    <w:sectPr w:rsidR="007327AF" w:rsidSect="002202F7">
      <w:headerReference w:type="even" r:id="rId19"/>
      <w:headerReference w:type="default" r:id="rId20"/>
      <w:pgSz w:w="11906" w:h="16838"/>
      <w:pgMar w:top="851" w:right="851" w:bottom="540"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D3F" w:rsidRDefault="00F54D3F">
      <w:r>
        <w:separator/>
      </w:r>
    </w:p>
  </w:endnote>
  <w:endnote w:type="continuationSeparator" w:id="0">
    <w:p w:rsidR="00F54D3F" w:rsidRDefault="00F54D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D3F" w:rsidRDefault="00F54D3F">
      <w:r>
        <w:separator/>
      </w:r>
    </w:p>
  </w:footnote>
  <w:footnote w:type="continuationSeparator" w:id="0">
    <w:p w:rsidR="00F54D3F" w:rsidRDefault="00F54D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D3F" w:rsidRDefault="00F54D3F" w:rsidP="002202F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54D3F" w:rsidRDefault="00F54D3F" w:rsidP="002202F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D3F" w:rsidRDefault="00F54D3F" w:rsidP="00A012E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6B45F1">
      <w:rPr>
        <w:rStyle w:val="a8"/>
        <w:noProof/>
      </w:rPr>
      <w:t>2</w:t>
    </w:r>
    <w:r>
      <w:rPr>
        <w:rStyle w:val="a8"/>
      </w:rPr>
      <w:fldChar w:fldCharType="end"/>
    </w:r>
  </w:p>
  <w:p w:rsidR="00F54D3F" w:rsidRDefault="00F54D3F" w:rsidP="002202F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61D8B"/>
    <w:multiLevelType w:val="singleLevel"/>
    <w:tmpl w:val="4B207E98"/>
    <w:lvl w:ilvl="0">
      <w:start w:val="4"/>
      <w:numFmt w:val="decimal"/>
      <w:lvlText w:val="7.%1."/>
      <w:legacy w:legacy="1" w:legacySpace="0" w:legacyIndent="413"/>
      <w:lvlJc w:val="left"/>
      <w:pPr>
        <w:ind w:left="180" w:firstLine="0"/>
      </w:pPr>
      <w:rPr>
        <w:rFonts w:ascii="Times New Roman" w:hAnsi="Times New Roman" w:cs="Times New Roman" w:hint="default"/>
      </w:rPr>
    </w:lvl>
  </w:abstractNum>
  <w:abstractNum w:abstractNumId="1">
    <w:nsid w:val="11C855D9"/>
    <w:multiLevelType w:val="hybridMultilevel"/>
    <w:tmpl w:val="B582C298"/>
    <w:lvl w:ilvl="0" w:tplc="2F8420A4">
      <w:start w:val="1"/>
      <w:numFmt w:val="decimal"/>
      <w:lvlText w:val="%1."/>
      <w:lvlJc w:val="left"/>
      <w:pPr>
        <w:ind w:left="2910" w:hanging="360"/>
      </w:pPr>
      <w:rPr>
        <w:rFonts w:hint="default"/>
      </w:rPr>
    </w:lvl>
    <w:lvl w:ilvl="1" w:tplc="04190019" w:tentative="1">
      <w:start w:val="1"/>
      <w:numFmt w:val="lowerLetter"/>
      <w:lvlText w:val="%2."/>
      <w:lvlJc w:val="left"/>
      <w:pPr>
        <w:ind w:left="3630" w:hanging="360"/>
      </w:pPr>
    </w:lvl>
    <w:lvl w:ilvl="2" w:tplc="0419001B" w:tentative="1">
      <w:start w:val="1"/>
      <w:numFmt w:val="lowerRoman"/>
      <w:lvlText w:val="%3."/>
      <w:lvlJc w:val="right"/>
      <w:pPr>
        <w:ind w:left="4350" w:hanging="180"/>
      </w:pPr>
    </w:lvl>
    <w:lvl w:ilvl="3" w:tplc="0419000F" w:tentative="1">
      <w:start w:val="1"/>
      <w:numFmt w:val="decimal"/>
      <w:lvlText w:val="%4."/>
      <w:lvlJc w:val="left"/>
      <w:pPr>
        <w:ind w:left="5070" w:hanging="360"/>
      </w:pPr>
    </w:lvl>
    <w:lvl w:ilvl="4" w:tplc="04190019" w:tentative="1">
      <w:start w:val="1"/>
      <w:numFmt w:val="lowerLetter"/>
      <w:lvlText w:val="%5."/>
      <w:lvlJc w:val="left"/>
      <w:pPr>
        <w:ind w:left="5790" w:hanging="360"/>
      </w:pPr>
    </w:lvl>
    <w:lvl w:ilvl="5" w:tplc="0419001B" w:tentative="1">
      <w:start w:val="1"/>
      <w:numFmt w:val="lowerRoman"/>
      <w:lvlText w:val="%6."/>
      <w:lvlJc w:val="right"/>
      <w:pPr>
        <w:ind w:left="6510" w:hanging="180"/>
      </w:pPr>
    </w:lvl>
    <w:lvl w:ilvl="6" w:tplc="0419000F" w:tentative="1">
      <w:start w:val="1"/>
      <w:numFmt w:val="decimal"/>
      <w:lvlText w:val="%7."/>
      <w:lvlJc w:val="left"/>
      <w:pPr>
        <w:ind w:left="7230" w:hanging="360"/>
      </w:pPr>
    </w:lvl>
    <w:lvl w:ilvl="7" w:tplc="04190019" w:tentative="1">
      <w:start w:val="1"/>
      <w:numFmt w:val="lowerLetter"/>
      <w:lvlText w:val="%8."/>
      <w:lvlJc w:val="left"/>
      <w:pPr>
        <w:ind w:left="7950" w:hanging="360"/>
      </w:pPr>
    </w:lvl>
    <w:lvl w:ilvl="8" w:tplc="0419001B" w:tentative="1">
      <w:start w:val="1"/>
      <w:numFmt w:val="lowerRoman"/>
      <w:lvlText w:val="%9."/>
      <w:lvlJc w:val="right"/>
      <w:pPr>
        <w:ind w:left="8670" w:hanging="180"/>
      </w:pPr>
    </w:lvl>
  </w:abstractNum>
  <w:abstractNum w:abstractNumId="2">
    <w:nsid w:val="13474093"/>
    <w:multiLevelType w:val="singleLevel"/>
    <w:tmpl w:val="E0CEBB34"/>
    <w:lvl w:ilvl="0">
      <w:start w:val="1"/>
      <w:numFmt w:val="upperRoman"/>
      <w:pStyle w:val="1"/>
      <w:lvlText w:val="%1. "/>
      <w:legacy w:legacy="1" w:legacySpace="0" w:legacyIndent="283"/>
      <w:lvlJc w:val="left"/>
      <w:pPr>
        <w:ind w:left="283" w:hanging="283"/>
      </w:pPr>
      <w:rPr>
        <w:rFonts w:ascii="Arial" w:hAnsi="Arial" w:hint="default"/>
        <w:b/>
        <w:i w:val="0"/>
        <w:sz w:val="24"/>
        <w:u w:val="none"/>
      </w:rPr>
    </w:lvl>
  </w:abstractNum>
  <w:abstractNum w:abstractNumId="3">
    <w:nsid w:val="1F692D65"/>
    <w:multiLevelType w:val="singleLevel"/>
    <w:tmpl w:val="6BEEFE2A"/>
    <w:lvl w:ilvl="0">
      <w:start w:val="1"/>
      <w:numFmt w:val="decimal"/>
      <w:lvlText w:val="2.1.%1."/>
      <w:legacy w:legacy="1" w:legacySpace="0" w:legacyIndent="605"/>
      <w:lvlJc w:val="left"/>
      <w:pPr>
        <w:ind w:left="0" w:firstLine="0"/>
      </w:pPr>
      <w:rPr>
        <w:rFonts w:ascii="Times New Roman" w:hAnsi="Times New Roman" w:cs="Times New Roman" w:hint="default"/>
      </w:rPr>
    </w:lvl>
  </w:abstractNum>
  <w:abstractNum w:abstractNumId="4">
    <w:nsid w:val="35A83B06"/>
    <w:multiLevelType w:val="hybridMultilevel"/>
    <w:tmpl w:val="03E26468"/>
    <w:lvl w:ilvl="0" w:tplc="3B348260">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5">
    <w:nsid w:val="41604C4B"/>
    <w:multiLevelType w:val="hybridMultilevel"/>
    <w:tmpl w:val="9FB6AE32"/>
    <w:lvl w:ilvl="0" w:tplc="E5626E2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497965EF"/>
    <w:multiLevelType w:val="singleLevel"/>
    <w:tmpl w:val="A8FA0BC0"/>
    <w:lvl w:ilvl="0">
      <w:start w:val="3"/>
      <w:numFmt w:val="decimal"/>
      <w:lvlText w:val="6.%1."/>
      <w:legacy w:legacy="1" w:legacySpace="0" w:legacyIndent="432"/>
      <w:lvlJc w:val="left"/>
      <w:pPr>
        <w:ind w:left="0" w:firstLine="0"/>
      </w:pPr>
      <w:rPr>
        <w:rFonts w:ascii="Times New Roman" w:hAnsi="Times New Roman" w:cs="Times New Roman" w:hint="default"/>
      </w:rPr>
    </w:lvl>
  </w:abstractNum>
  <w:abstractNum w:abstractNumId="7">
    <w:nsid w:val="5A60580F"/>
    <w:multiLevelType w:val="multilevel"/>
    <w:tmpl w:val="063A48F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9C157C0"/>
    <w:multiLevelType w:val="singleLevel"/>
    <w:tmpl w:val="238ABE54"/>
    <w:lvl w:ilvl="0">
      <w:numFmt w:val="none"/>
      <w:lvlText w:val=""/>
      <w:lvlJc w:val="left"/>
      <w:pPr>
        <w:tabs>
          <w:tab w:val="num" w:pos="360"/>
        </w:tabs>
      </w:pPr>
    </w:lvl>
  </w:abstractNum>
  <w:abstractNum w:abstractNumId="9">
    <w:nsid w:val="6D180630"/>
    <w:multiLevelType w:val="multilevel"/>
    <w:tmpl w:val="292AA280"/>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nsid w:val="7D4752CB"/>
    <w:multiLevelType w:val="hybridMultilevel"/>
    <w:tmpl w:val="81F63764"/>
    <w:lvl w:ilvl="0" w:tplc="55E81DE0">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8"/>
    <w:lvlOverride w:ilvl="0">
      <w:startOverride w:val="2"/>
    </w:lvlOverride>
  </w:num>
  <w:num w:numId="2">
    <w:abstractNumId w:val="3"/>
    <w:lvlOverride w:ilvl="0">
      <w:startOverride w:val="1"/>
    </w:lvlOverride>
  </w:num>
  <w:num w:numId="3">
    <w:abstractNumId w:val="6"/>
    <w:lvlOverride w:ilvl="0">
      <w:startOverride w:val="3"/>
    </w:lvlOverride>
  </w:num>
  <w:num w:numId="4">
    <w:abstractNumId w:val="0"/>
    <w:lvlOverride w:ilvl="0">
      <w:startOverride w:val="4"/>
    </w:lvlOverride>
  </w:num>
  <w:num w:numId="5">
    <w:abstractNumId w:val="7"/>
  </w:num>
  <w:num w:numId="6">
    <w:abstractNumId w:val="5"/>
  </w:num>
  <w:num w:numId="7">
    <w:abstractNumId w:val="10"/>
  </w:num>
  <w:num w:numId="8">
    <w:abstractNumId w:val="2"/>
  </w:num>
  <w:num w:numId="9">
    <w:abstractNumId w:val="1"/>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C95EA3"/>
    <w:rsid w:val="00003053"/>
    <w:rsid w:val="000074D8"/>
    <w:rsid w:val="00016C26"/>
    <w:rsid w:val="0001771A"/>
    <w:rsid w:val="000221E3"/>
    <w:rsid w:val="000270DA"/>
    <w:rsid w:val="00033DEB"/>
    <w:rsid w:val="00061B38"/>
    <w:rsid w:val="00080403"/>
    <w:rsid w:val="00080D1B"/>
    <w:rsid w:val="0008265E"/>
    <w:rsid w:val="000834E8"/>
    <w:rsid w:val="000A452E"/>
    <w:rsid w:val="000A45DB"/>
    <w:rsid w:val="000B5A00"/>
    <w:rsid w:val="000B6F3A"/>
    <w:rsid w:val="000C000A"/>
    <w:rsid w:val="000C38F3"/>
    <w:rsid w:val="000D0ED1"/>
    <w:rsid w:val="000D3DB2"/>
    <w:rsid w:val="000E1466"/>
    <w:rsid w:val="000F6F1C"/>
    <w:rsid w:val="0011197A"/>
    <w:rsid w:val="00112310"/>
    <w:rsid w:val="001133A3"/>
    <w:rsid w:val="001236E3"/>
    <w:rsid w:val="001331AF"/>
    <w:rsid w:val="00136F61"/>
    <w:rsid w:val="0015262B"/>
    <w:rsid w:val="00153E24"/>
    <w:rsid w:val="00154E97"/>
    <w:rsid w:val="00155877"/>
    <w:rsid w:val="00162181"/>
    <w:rsid w:val="00165802"/>
    <w:rsid w:val="00165B98"/>
    <w:rsid w:val="00175D76"/>
    <w:rsid w:val="00175EF8"/>
    <w:rsid w:val="00176630"/>
    <w:rsid w:val="00176BA5"/>
    <w:rsid w:val="00183C34"/>
    <w:rsid w:val="001855E4"/>
    <w:rsid w:val="00187EBC"/>
    <w:rsid w:val="001A2CDD"/>
    <w:rsid w:val="001E59CD"/>
    <w:rsid w:val="001E5C8B"/>
    <w:rsid w:val="001F1A1E"/>
    <w:rsid w:val="001F644F"/>
    <w:rsid w:val="0020325A"/>
    <w:rsid w:val="00203350"/>
    <w:rsid w:val="002077C6"/>
    <w:rsid w:val="00207AD2"/>
    <w:rsid w:val="00214863"/>
    <w:rsid w:val="00217A3B"/>
    <w:rsid w:val="002202F7"/>
    <w:rsid w:val="002243A8"/>
    <w:rsid w:val="00224FD3"/>
    <w:rsid w:val="00226FE3"/>
    <w:rsid w:val="00232981"/>
    <w:rsid w:val="00233AA7"/>
    <w:rsid w:val="00243FD7"/>
    <w:rsid w:val="0024701C"/>
    <w:rsid w:val="00247850"/>
    <w:rsid w:val="0025009F"/>
    <w:rsid w:val="00251CCC"/>
    <w:rsid w:val="0026759B"/>
    <w:rsid w:val="00267779"/>
    <w:rsid w:val="00283216"/>
    <w:rsid w:val="00295FAE"/>
    <w:rsid w:val="002A4005"/>
    <w:rsid w:val="002A532F"/>
    <w:rsid w:val="002B1546"/>
    <w:rsid w:val="002B67F4"/>
    <w:rsid w:val="002C427C"/>
    <w:rsid w:val="002C4AA0"/>
    <w:rsid w:val="002D425C"/>
    <w:rsid w:val="002D6BFB"/>
    <w:rsid w:val="002F46A7"/>
    <w:rsid w:val="002F482F"/>
    <w:rsid w:val="00304991"/>
    <w:rsid w:val="00307134"/>
    <w:rsid w:val="0031429F"/>
    <w:rsid w:val="003261AA"/>
    <w:rsid w:val="00332E98"/>
    <w:rsid w:val="00333CD4"/>
    <w:rsid w:val="00340631"/>
    <w:rsid w:val="00341B28"/>
    <w:rsid w:val="00355402"/>
    <w:rsid w:val="003603E6"/>
    <w:rsid w:val="00366EAB"/>
    <w:rsid w:val="00376875"/>
    <w:rsid w:val="00391042"/>
    <w:rsid w:val="003A0195"/>
    <w:rsid w:val="003B3580"/>
    <w:rsid w:val="003C0865"/>
    <w:rsid w:val="003C6163"/>
    <w:rsid w:val="003C7B10"/>
    <w:rsid w:val="003D085B"/>
    <w:rsid w:val="003D0C09"/>
    <w:rsid w:val="003D5B0B"/>
    <w:rsid w:val="003D6B06"/>
    <w:rsid w:val="003E615C"/>
    <w:rsid w:val="003E6741"/>
    <w:rsid w:val="00402EEC"/>
    <w:rsid w:val="00403FBC"/>
    <w:rsid w:val="004040A7"/>
    <w:rsid w:val="004143C2"/>
    <w:rsid w:val="0042239D"/>
    <w:rsid w:val="00423115"/>
    <w:rsid w:val="00423B73"/>
    <w:rsid w:val="00424EA3"/>
    <w:rsid w:val="0042557A"/>
    <w:rsid w:val="00431350"/>
    <w:rsid w:val="00433373"/>
    <w:rsid w:val="0043742E"/>
    <w:rsid w:val="00447886"/>
    <w:rsid w:val="0045460E"/>
    <w:rsid w:val="00464295"/>
    <w:rsid w:val="00471AA8"/>
    <w:rsid w:val="00476471"/>
    <w:rsid w:val="004814BD"/>
    <w:rsid w:val="004842B2"/>
    <w:rsid w:val="00484ABA"/>
    <w:rsid w:val="00484ECD"/>
    <w:rsid w:val="00491EB5"/>
    <w:rsid w:val="004944A7"/>
    <w:rsid w:val="0049786C"/>
    <w:rsid w:val="004A64BB"/>
    <w:rsid w:val="004A6D9D"/>
    <w:rsid w:val="004B103F"/>
    <w:rsid w:val="004B52D6"/>
    <w:rsid w:val="004C7107"/>
    <w:rsid w:val="004D1828"/>
    <w:rsid w:val="004E5499"/>
    <w:rsid w:val="004F0833"/>
    <w:rsid w:val="004F7157"/>
    <w:rsid w:val="004F771A"/>
    <w:rsid w:val="005020E5"/>
    <w:rsid w:val="00502A42"/>
    <w:rsid w:val="005345DF"/>
    <w:rsid w:val="00534D12"/>
    <w:rsid w:val="00540B70"/>
    <w:rsid w:val="00541581"/>
    <w:rsid w:val="00541A96"/>
    <w:rsid w:val="0054275A"/>
    <w:rsid w:val="00543076"/>
    <w:rsid w:val="00550DF8"/>
    <w:rsid w:val="00561FF5"/>
    <w:rsid w:val="00587B65"/>
    <w:rsid w:val="005A6AED"/>
    <w:rsid w:val="005A7F30"/>
    <w:rsid w:val="005B6084"/>
    <w:rsid w:val="005D7D99"/>
    <w:rsid w:val="005E32DF"/>
    <w:rsid w:val="005E4535"/>
    <w:rsid w:val="005F0BA9"/>
    <w:rsid w:val="005F52F7"/>
    <w:rsid w:val="00610219"/>
    <w:rsid w:val="00614712"/>
    <w:rsid w:val="006153FA"/>
    <w:rsid w:val="00622123"/>
    <w:rsid w:val="00622EAC"/>
    <w:rsid w:val="00630C43"/>
    <w:rsid w:val="0065296A"/>
    <w:rsid w:val="006577F7"/>
    <w:rsid w:val="00657FC7"/>
    <w:rsid w:val="0066774B"/>
    <w:rsid w:val="00680B18"/>
    <w:rsid w:val="00681E78"/>
    <w:rsid w:val="006A1BCC"/>
    <w:rsid w:val="006B3E70"/>
    <w:rsid w:val="006B45F1"/>
    <w:rsid w:val="006B4D2E"/>
    <w:rsid w:val="006B5464"/>
    <w:rsid w:val="006B655A"/>
    <w:rsid w:val="006C201D"/>
    <w:rsid w:val="006C4176"/>
    <w:rsid w:val="006D228C"/>
    <w:rsid w:val="006D3B85"/>
    <w:rsid w:val="006E1942"/>
    <w:rsid w:val="006E1C7A"/>
    <w:rsid w:val="006E1DC8"/>
    <w:rsid w:val="006E4291"/>
    <w:rsid w:val="006F0370"/>
    <w:rsid w:val="006F2B74"/>
    <w:rsid w:val="00702FA7"/>
    <w:rsid w:val="00705694"/>
    <w:rsid w:val="00707D88"/>
    <w:rsid w:val="00710EDB"/>
    <w:rsid w:val="007111FD"/>
    <w:rsid w:val="00711925"/>
    <w:rsid w:val="0071394B"/>
    <w:rsid w:val="007177D1"/>
    <w:rsid w:val="00717EAB"/>
    <w:rsid w:val="00723807"/>
    <w:rsid w:val="007327AF"/>
    <w:rsid w:val="00736FA9"/>
    <w:rsid w:val="00741DEB"/>
    <w:rsid w:val="007465A6"/>
    <w:rsid w:val="007477AB"/>
    <w:rsid w:val="00757AD5"/>
    <w:rsid w:val="00762453"/>
    <w:rsid w:val="00766D00"/>
    <w:rsid w:val="0077106C"/>
    <w:rsid w:val="0077593E"/>
    <w:rsid w:val="00775A0A"/>
    <w:rsid w:val="00792E1C"/>
    <w:rsid w:val="00793DDF"/>
    <w:rsid w:val="0079786C"/>
    <w:rsid w:val="007A4983"/>
    <w:rsid w:val="007B2BD2"/>
    <w:rsid w:val="007C3975"/>
    <w:rsid w:val="007C3C15"/>
    <w:rsid w:val="007C3F68"/>
    <w:rsid w:val="007C7AAC"/>
    <w:rsid w:val="007D3C04"/>
    <w:rsid w:val="007D42E6"/>
    <w:rsid w:val="007D4EE6"/>
    <w:rsid w:val="007D6170"/>
    <w:rsid w:val="007E6056"/>
    <w:rsid w:val="007F323A"/>
    <w:rsid w:val="007F7611"/>
    <w:rsid w:val="0080389F"/>
    <w:rsid w:val="00804E3E"/>
    <w:rsid w:val="00823C0A"/>
    <w:rsid w:val="00824946"/>
    <w:rsid w:val="0083208A"/>
    <w:rsid w:val="008474AB"/>
    <w:rsid w:val="00853904"/>
    <w:rsid w:val="0086450E"/>
    <w:rsid w:val="00866B71"/>
    <w:rsid w:val="00872C46"/>
    <w:rsid w:val="00874ECB"/>
    <w:rsid w:val="0088136D"/>
    <w:rsid w:val="00882470"/>
    <w:rsid w:val="008829B2"/>
    <w:rsid w:val="008868ED"/>
    <w:rsid w:val="00886E0B"/>
    <w:rsid w:val="00887091"/>
    <w:rsid w:val="00896FF5"/>
    <w:rsid w:val="008A5BCA"/>
    <w:rsid w:val="008B1E7E"/>
    <w:rsid w:val="008B2D1A"/>
    <w:rsid w:val="008E4064"/>
    <w:rsid w:val="008F25FC"/>
    <w:rsid w:val="008F71F3"/>
    <w:rsid w:val="00904F80"/>
    <w:rsid w:val="00907BA3"/>
    <w:rsid w:val="00921CE0"/>
    <w:rsid w:val="0092488D"/>
    <w:rsid w:val="00931D19"/>
    <w:rsid w:val="00940B6E"/>
    <w:rsid w:val="00943904"/>
    <w:rsid w:val="009602A3"/>
    <w:rsid w:val="009668CA"/>
    <w:rsid w:val="009673DB"/>
    <w:rsid w:val="009756BA"/>
    <w:rsid w:val="00994272"/>
    <w:rsid w:val="00997EBA"/>
    <w:rsid w:val="009A6D03"/>
    <w:rsid w:val="009B3EC5"/>
    <w:rsid w:val="009C180D"/>
    <w:rsid w:val="009C2876"/>
    <w:rsid w:val="009D454F"/>
    <w:rsid w:val="009D6716"/>
    <w:rsid w:val="009D7F1B"/>
    <w:rsid w:val="009E42BA"/>
    <w:rsid w:val="00A000F2"/>
    <w:rsid w:val="00A012E8"/>
    <w:rsid w:val="00A05E03"/>
    <w:rsid w:val="00A12FAD"/>
    <w:rsid w:val="00A2688B"/>
    <w:rsid w:val="00A41EF1"/>
    <w:rsid w:val="00A42A0F"/>
    <w:rsid w:val="00A574FF"/>
    <w:rsid w:val="00A659EE"/>
    <w:rsid w:val="00A74987"/>
    <w:rsid w:val="00A80D35"/>
    <w:rsid w:val="00A86616"/>
    <w:rsid w:val="00A901A6"/>
    <w:rsid w:val="00A93454"/>
    <w:rsid w:val="00A93899"/>
    <w:rsid w:val="00AA588B"/>
    <w:rsid w:val="00AA7404"/>
    <w:rsid w:val="00AA7450"/>
    <w:rsid w:val="00AA7DF4"/>
    <w:rsid w:val="00AB3BB3"/>
    <w:rsid w:val="00AC1326"/>
    <w:rsid w:val="00AE0879"/>
    <w:rsid w:val="00AE7AB0"/>
    <w:rsid w:val="00AF0210"/>
    <w:rsid w:val="00AF3A90"/>
    <w:rsid w:val="00B0137B"/>
    <w:rsid w:val="00B2042E"/>
    <w:rsid w:val="00B248ED"/>
    <w:rsid w:val="00B26ABF"/>
    <w:rsid w:val="00B329AD"/>
    <w:rsid w:val="00B34F9A"/>
    <w:rsid w:val="00B405B1"/>
    <w:rsid w:val="00B51BCA"/>
    <w:rsid w:val="00B52FB9"/>
    <w:rsid w:val="00B54501"/>
    <w:rsid w:val="00B678F7"/>
    <w:rsid w:val="00B70F1F"/>
    <w:rsid w:val="00B73456"/>
    <w:rsid w:val="00B77701"/>
    <w:rsid w:val="00B80589"/>
    <w:rsid w:val="00B83D01"/>
    <w:rsid w:val="00B83F1E"/>
    <w:rsid w:val="00B87D80"/>
    <w:rsid w:val="00B978F7"/>
    <w:rsid w:val="00BA1A2F"/>
    <w:rsid w:val="00BA60AF"/>
    <w:rsid w:val="00BB2DF7"/>
    <w:rsid w:val="00BB6B7F"/>
    <w:rsid w:val="00BC1ADA"/>
    <w:rsid w:val="00BC3B7C"/>
    <w:rsid w:val="00BC458F"/>
    <w:rsid w:val="00BC5CD3"/>
    <w:rsid w:val="00BD7A2A"/>
    <w:rsid w:val="00BE629F"/>
    <w:rsid w:val="00BF0E0B"/>
    <w:rsid w:val="00C22F10"/>
    <w:rsid w:val="00C24FC1"/>
    <w:rsid w:val="00C50ACF"/>
    <w:rsid w:val="00C56282"/>
    <w:rsid w:val="00C64C1B"/>
    <w:rsid w:val="00C666FB"/>
    <w:rsid w:val="00C675C1"/>
    <w:rsid w:val="00C706D0"/>
    <w:rsid w:val="00C71BAD"/>
    <w:rsid w:val="00C94FA9"/>
    <w:rsid w:val="00C95EA3"/>
    <w:rsid w:val="00CA1B8B"/>
    <w:rsid w:val="00CA24EE"/>
    <w:rsid w:val="00CA3453"/>
    <w:rsid w:val="00CB3B47"/>
    <w:rsid w:val="00CB5F2C"/>
    <w:rsid w:val="00CC28A8"/>
    <w:rsid w:val="00CD241D"/>
    <w:rsid w:val="00CD3AE2"/>
    <w:rsid w:val="00CD3F05"/>
    <w:rsid w:val="00CD4285"/>
    <w:rsid w:val="00CE7A98"/>
    <w:rsid w:val="00D108F9"/>
    <w:rsid w:val="00D1121A"/>
    <w:rsid w:val="00D333AD"/>
    <w:rsid w:val="00D4353B"/>
    <w:rsid w:val="00D50FC0"/>
    <w:rsid w:val="00D64CC7"/>
    <w:rsid w:val="00D7052F"/>
    <w:rsid w:val="00D76633"/>
    <w:rsid w:val="00D85258"/>
    <w:rsid w:val="00D856A3"/>
    <w:rsid w:val="00D960E1"/>
    <w:rsid w:val="00DA169B"/>
    <w:rsid w:val="00DA5579"/>
    <w:rsid w:val="00DB3432"/>
    <w:rsid w:val="00DB5441"/>
    <w:rsid w:val="00DB7409"/>
    <w:rsid w:val="00DC01F1"/>
    <w:rsid w:val="00DD05EF"/>
    <w:rsid w:val="00DF0A7A"/>
    <w:rsid w:val="00DF596A"/>
    <w:rsid w:val="00E00AD1"/>
    <w:rsid w:val="00E06065"/>
    <w:rsid w:val="00E20212"/>
    <w:rsid w:val="00E21AD3"/>
    <w:rsid w:val="00E249AA"/>
    <w:rsid w:val="00E303B9"/>
    <w:rsid w:val="00E350FB"/>
    <w:rsid w:val="00E474B3"/>
    <w:rsid w:val="00E52379"/>
    <w:rsid w:val="00E6120A"/>
    <w:rsid w:val="00E65ED6"/>
    <w:rsid w:val="00E7768D"/>
    <w:rsid w:val="00E8112E"/>
    <w:rsid w:val="00E84E8B"/>
    <w:rsid w:val="00E85AF9"/>
    <w:rsid w:val="00E8654D"/>
    <w:rsid w:val="00EB4E34"/>
    <w:rsid w:val="00ED5A47"/>
    <w:rsid w:val="00EE1EB7"/>
    <w:rsid w:val="00EE22B1"/>
    <w:rsid w:val="00F05432"/>
    <w:rsid w:val="00F05FBB"/>
    <w:rsid w:val="00F10BDF"/>
    <w:rsid w:val="00F270E5"/>
    <w:rsid w:val="00F3354C"/>
    <w:rsid w:val="00F421D1"/>
    <w:rsid w:val="00F43E36"/>
    <w:rsid w:val="00F50BF7"/>
    <w:rsid w:val="00F51520"/>
    <w:rsid w:val="00F54D3F"/>
    <w:rsid w:val="00F5771B"/>
    <w:rsid w:val="00F778D6"/>
    <w:rsid w:val="00F82E34"/>
    <w:rsid w:val="00F86122"/>
    <w:rsid w:val="00F903E1"/>
    <w:rsid w:val="00F91CFB"/>
    <w:rsid w:val="00F9266D"/>
    <w:rsid w:val="00FA7D4B"/>
    <w:rsid w:val="00FB0D25"/>
    <w:rsid w:val="00FB114E"/>
    <w:rsid w:val="00FC3B1A"/>
    <w:rsid w:val="00FC5F3D"/>
    <w:rsid w:val="00FF55CF"/>
    <w:rsid w:val="00FF7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EA3"/>
    <w:rPr>
      <w:sz w:val="24"/>
      <w:szCs w:val="24"/>
    </w:rPr>
  </w:style>
  <w:style w:type="paragraph" w:styleId="1">
    <w:name w:val="heading 1"/>
    <w:basedOn w:val="a"/>
    <w:next w:val="a"/>
    <w:link w:val="10"/>
    <w:qFormat/>
    <w:rsid w:val="002A4005"/>
    <w:pPr>
      <w:keepNext/>
      <w:numPr>
        <w:numId w:val="8"/>
      </w:numPr>
      <w:jc w:val="center"/>
      <w:outlineLvl w:val="0"/>
    </w:pPr>
    <w:rPr>
      <w:rFonts w:ascii="Arial" w:hAnsi="Arial"/>
      <w:b/>
      <w:szCs w:val="20"/>
    </w:rPr>
  </w:style>
  <w:style w:type="paragraph" w:styleId="3">
    <w:name w:val="heading 3"/>
    <w:basedOn w:val="a"/>
    <w:next w:val="a"/>
    <w:link w:val="30"/>
    <w:semiHidden/>
    <w:unhideWhenUsed/>
    <w:qFormat/>
    <w:rsid w:val="00A9389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qFormat/>
    <w:rsid w:val="002A4005"/>
    <w:pPr>
      <w:keepNext/>
      <w:jc w:val="center"/>
      <w:outlineLvl w:val="4"/>
    </w:pPr>
    <w:rPr>
      <w:rFonts w:ascii="Arial" w:hAnsi="Arial"/>
      <w:szCs w:val="20"/>
    </w:rPr>
  </w:style>
  <w:style w:type="paragraph" w:styleId="6">
    <w:name w:val="heading 6"/>
    <w:basedOn w:val="a"/>
    <w:next w:val="a"/>
    <w:link w:val="60"/>
    <w:qFormat/>
    <w:rsid w:val="002A4005"/>
    <w:pPr>
      <w:keepNext/>
      <w:outlineLvl w:val="5"/>
    </w:pPr>
    <w:rPr>
      <w:rFonts w:ascii="Arial" w:hAnsi="Arial"/>
      <w:b/>
      <w:szCs w:val="20"/>
    </w:rPr>
  </w:style>
  <w:style w:type="paragraph" w:styleId="7">
    <w:name w:val="heading 7"/>
    <w:basedOn w:val="a"/>
    <w:next w:val="a"/>
    <w:qFormat/>
    <w:rsid w:val="002A4005"/>
    <w:pPr>
      <w:keepNext/>
      <w:jc w:val="right"/>
      <w:outlineLvl w:val="6"/>
    </w:pPr>
    <w:rPr>
      <w:rFonts w:ascii="Arial" w:hAnsi="Arial"/>
      <w:szCs w:val="20"/>
    </w:rPr>
  </w:style>
  <w:style w:type="paragraph" w:styleId="8">
    <w:name w:val="heading 8"/>
    <w:basedOn w:val="a"/>
    <w:next w:val="a"/>
    <w:link w:val="80"/>
    <w:qFormat/>
    <w:rsid w:val="002A4005"/>
    <w:pPr>
      <w:keepNext/>
      <w:jc w:val="center"/>
      <w:outlineLvl w:val="7"/>
    </w:pPr>
    <w:rPr>
      <w:rFonts w:ascii="Arial" w:hAnsi="Arial"/>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5EA3"/>
    <w:rPr>
      <w:color w:val="0000FF"/>
      <w:u w:val="single"/>
    </w:rPr>
  </w:style>
  <w:style w:type="paragraph" w:customStyle="1" w:styleId="ConsPlusNormal">
    <w:name w:val="ConsPlusNormal"/>
    <w:rsid w:val="00C95EA3"/>
    <w:pPr>
      <w:widowControl w:val="0"/>
      <w:autoSpaceDE w:val="0"/>
      <w:autoSpaceDN w:val="0"/>
      <w:adjustRightInd w:val="0"/>
      <w:ind w:firstLine="720"/>
    </w:pPr>
    <w:rPr>
      <w:rFonts w:ascii="Arial" w:hAnsi="Arial" w:cs="Arial"/>
    </w:rPr>
  </w:style>
  <w:style w:type="paragraph" w:customStyle="1" w:styleId="normal">
    <w:name w:val="normal"/>
    <w:basedOn w:val="a"/>
    <w:rsid w:val="00C95EA3"/>
    <w:pPr>
      <w:spacing w:after="13"/>
    </w:pPr>
  </w:style>
  <w:style w:type="paragraph" w:styleId="a4">
    <w:name w:val="No Spacing"/>
    <w:qFormat/>
    <w:rsid w:val="00C95EA3"/>
    <w:rPr>
      <w:rFonts w:ascii="Calibri" w:hAnsi="Calibri"/>
      <w:sz w:val="22"/>
      <w:szCs w:val="22"/>
    </w:rPr>
  </w:style>
  <w:style w:type="paragraph" w:customStyle="1" w:styleId="ConsPlusNonformat">
    <w:name w:val="ConsPlusNonformat"/>
    <w:rsid w:val="00D76633"/>
    <w:pPr>
      <w:widowControl w:val="0"/>
      <w:autoSpaceDE w:val="0"/>
      <w:autoSpaceDN w:val="0"/>
      <w:adjustRightInd w:val="0"/>
    </w:pPr>
    <w:rPr>
      <w:rFonts w:ascii="Courier New" w:hAnsi="Courier New" w:cs="Courier New"/>
    </w:rPr>
  </w:style>
  <w:style w:type="paragraph" w:styleId="a5">
    <w:name w:val="Normal (Web)"/>
    <w:basedOn w:val="a"/>
    <w:rsid w:val="00711925"/>
    <w:pPr>
      <w:spacing w:before="100" w:beforeAutospacing="1" w:after="100" w:afterAutospacing="1"/>
    </w:pPr>
  </w:style>
  <w:style w:type="table" w:styleId="a6">
    <w:name w:val="Table Grid"/>
    <w:basedOn w:val="a1"/>
    <w:uiPriority w:val="59"/>
    <w:rsid w:val="00BB2D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2202F7"/>
    <w:pPr>
      <w:tabs>
        <w:tab w:val="center" w:pos="4677"/>
        <w:tab w:val="right" w:pos="9355"/>
      </w:tabs>
    </w:pPr>
  </w:style>
  <w:style w:type="character" w:styleId="a8">
    <w:name w:val="page number"/>
    <w:basedOn w:val="a0"/>
    <w:rsid w:val="002202F7"/>
  </w:style>
  <w:style w:type="paragraph" w:styleId="a9">
    <w:name w:val="footer"/>
    <w:basedOn w:val="a"/>
    <w:rsid w:val="002202F7"/>
    <w:pPr>
      <w:tabs>
        <w:tab w:val="center" w:pos="4677"/>
        <w:tab w:val="right" w:pos="9355"/>
      </w:tabs>
    </w:pPr>
  </w:style>
  <w:style w:type="paragraph" w:styleId="aa">
    <w:name w:val="Title"/>
    <w:basedOn w:val="a"/>
    <w:link w:val="ab"/>
    <w:qFormat/>
    <w:rsid w:val="002A4005"/>
    <w:pPr>
      <w:jc w:val="center"/>
    </w:pPr>
    <w:rPr>
      <w:sz w:val="28"/>
      <w:szCs w:val="20"/>
    </w:rPr>
  </w:style>
  <w:style w:type="paragraph" w:styleId="31">
    <w:name w:val="Body Text 3"/>
    <w:basedOn w:val="a"/>
    <w:link w:val="32"/>
    <w:rsid w:val="002A4005"/>
    <w:rPr>
      <w:rFonts w:ascii="Arial" w:hAnsi="Arial"/>
      <w:sz w:val="26"/>
      <w:szCs w:val="20"/>
    </w:rPr>
  </w:style>
  <w:style w:type="character" w:customStyle="1" w:styleId="30">
    <w:name w:val="Заголовок 3 Знак"/>
    <w:basedOn w:val="a0"/>
    <w:link w:val="3"/>
    <w:semiHidden/>
    <w:rsid w:val="00A93899"/>
    <w:rPr>
      <w:rFonts w:asciiTheme="majorHAnsi" w:eastAsiaTheme="majorEastAsia" w:hAnsiTheme="majorHAnsi" w:cstheme="majorBidi"/>
      <w:b/>
      <w:bCs/>
      <w:color w:val="4F81BD" w:themeColor="accent1"/>
      <w:sz w:val="24"/>
      <w:szCs w:val="24"/>
    </w:rPr>
  </w:style>
  <w:style w:type="paragraph" w:styleId="ac">
    <w:name w:val="Body Text Indent"/>
    <w:basedOn w:val="a"/>
    <w:link w:val="ad"/>
    <w:rsid w:val="00A93899"/>
    <w:pPr>
      <w:spacing w:after="120"/>
      <w:ind w:left="283"/>
    </w:pPr>
  </w:style>
  <w:style w:type="character" w:customStyle="1" w:styleId="ad">
    <w:name w:val="Основной текст с отступом Знак"/>
    <w:basedOn w:val="a0"/>
    <w:link w:val="ac"/>
    <w:rsid w:val="00A93899"/>
    <w:rPr>
      <w:sz w:val="24"/>
      <w:szCs w:val="24"/>
    </w:rPr>
  </w:style>
  <w:style w:type="paragraph" w:customStyle="1" w:styleId="Heading">
    <w:name w:val="Heading"/>
    <w:rsid w:val="00DB3432"/>
    <w:pPr>
      <w:widowControl w:val="0"/>
      <w:autoSpaceDE w:val="0"/>
      <w:autoSpaceDN w:val="0"/>
      <w:adjustRightInd w:val="0"/>
    </w:pPr>
    <w:rPr>
      <w:rFonts w:ascii="Arial" w:hAnsi="Arial" w:cs="Arial"/>
      <w:b/>
      <w:bCs/>
      <w:sz w:val="22"/>
      <w:szCs w:val="22"/>
    </w:rPr>
  </w:style>
  <w:style w:type="character" w:customStyle="1" w:styleId="10">
    <w:name w:val="Заголовок 1 Знак"/>
    <w:basedOn w:val="a0"/>
    <w:link w:val="1"/>
    <w:rsid w:val="004944A7"/>
    <w:rPr>
      <w:rFonts w:ascii="Arial" w:hAnsi="Arial"/>
      <w:b/>
      <w:sz w:val="24"/>
    </w:rPr>
  </w:style>
  <w:style w:type="character" w:customStyle="1" w:styleId="ab">
    <w:name w:val="Название Знак"/>
    <w:basedOn w:val="a0"/>
    <w:link w:val="aa"/>
    <w:rsid w:val="004944A7"/>
    <w:rPr>
      <w:sz w:val="28"/>
    </w:rPr>
  </w:style>
  <w:style w:type="paragraph" w:customStyle="1" w:styleId="11">
    <w:name w:val="Обычный1"/>
    <w:rsid w:val="004944A7"/>
    <w:pPr>
      <w:widowControl w:val="0"/>
      <w:spacing w:line="340" w:lineRule="auto"/>
      <w:ind w:left="640"/>
      <w:jc w:val="both"/>
    </w:pPr>
    <w:rPr>
      <w:snapToGrid w:val="0"/>
    </w:rPr>
  </w:style>
  <w:style w:type="character" w:customStyle="1" w:styleId="60">
    <w:name w:val="Заголовок 6 Знак"/>
    <w:basedOn w:val="a0"/>
    <w:link w:val="6"/>
    <w:rsid w:val="008E4064"/>
    <w:rPr>
      <w:rFonts w:ascii="Arial" w:hAnsi="Arial"/>
      <w:b/>
      <w:sz w:val="24"/>
    </w:rPr>
  </w:style>
  <w:style w:type="character" w:customStyle="1" w:styleId="32">
    <w:name w:val="Основной текст 3 Знак"/>
    <w:basedOn w:val="a0"/>
    <w:link w:val="31"/>
    <w:rsid w:val="008E4064"/>
    <w:rPr>
      <w:rFonts w:ascii="Arial" w:hAnsi="Arial"/>
      <w:sz w:val="26"/>
    </w:rPr>
  </w:style>
  <w:style w:type="character" w:customStyle="1" w:styleId="80">
    <w:name w:val="Заголовок 8 Знак"/>
    <w:basedOn w:val="a0"/>
    <w:link w:val="8"/>
    <w:rsid w:val="007C7AAC"/>
    <w:rPr>
      <w:rFonts w:ascii="Arial" w:hAnsi="Arial"/>
      <w:sz w:val="26"/>
    </w:rPr>
  </w:style>
  <w:style w:type="paragraph" w:styleId="ae">
    <w:name w:val="Body Text"/>
    <w:basedOn w:val="a"/>
    <w:link w:val="af"/>
    <w:rsid w:val="006B5464"/>
    <w:pPr>
      <w:spacing w:after="120"/>
    </w:pPr>
  </w:style>
  <w:style w:type="character" w:customStyle="1" w:styleId="af">
    <w:name w:val="Основной текст Знак"/>
    <w:basedOn w:val="a0"/>
    <w:link w:val="ae"/>
    <w:rsid w:val="006B5464"/>
    <w:rPr>
      <w:sz w:val="24"/>
      <w:szCs w:val="24"/>
    </w:rPr>
  </w:style>
  <w:style w:type="paragraph" w:styleId="af0">
    <w:name w:val="List Paragraph"/>
    <w:basedOn w:val="a"/>
    <w:uiPriority w:val="34"/>
    <w:qFormat/>
    <w:rsid w:val="00232981"/>
    <w:pPr>
      <w:ind w:left="720"/>
      <w:contextualSpacing/>
    </w:pPr>
  </w:style>
</w:styles>
</file>

<file path=word/webSettings.xml><?xml version="1.0" encoding="utf-8"?>
<w:webSettings xmlns:r="http://schemas.openxmlformats.org/officeDocument/2006/relationships" xmlns:w="http://schemas.openxmlformats.org/wordprocessingml/2006/main">
  <w:divs>
    <w:div w:id="51538982">
      <w:bodyDiv w:val="1"/>
      <w:marLeft w:val="0"/>
      <w:marRight w:val="0"/>
      <w:marTop w:val="0"/>
      <w:marBottom w:val="0"/>
      <w:divBdr>
        <w:top w:val="none" w:sz="0" w:space="0" w:color="auto"/>
        <w:left w:val="none" w:sz="0" w:space="0" w:color="auto"/>
        <w:bottom w:val="none" w:sz="0" w:space="0" w:color="auto"/>
        <w:right w:val="none" w:sz="0" w:space="0" w:color="auto"/>
      </w:divBdr>
    </w:div>
    <w:div w:id="631984814">
      <w:bodyDiv w:val="1"/>
      <w:marLeft w:val="0"/>
      <w:marRight w:val="0"/>
      <w:marTop w:val="0"/>
      <w:marBottom w:val="0"/>
      <w:divBdr>
        <w:top w:val="none" w:sz="0" w:space="0" w:color="auto"/>
        <w:left w:val="none" w:sz="0" w:space="0" w:color="auto"/>
        <w:bottom w:val="none" w:sz="0" w:space="0" w:color="auto"/>
        <w:right w:val="none" w:sz="0" w:space="0" w:color="auto"/>
      </w:divBdr>
    </w:div>
    <w:div w:id="1726366171">
      <w:bodyDiv w:val="1"/>
      <w:marLeft w:val="0"/>
      <w:marRight w:val="0"/>
      <w:marTop w:val="0"/>
      <w:marBottom w:val="0"/>
      <w:divBdr>
        <w:top w:val="none" w:sz="0" w:space="0" w:color="auto"/>
        <w:left w:val="none" w:sz="0" w:space="0" w:color="auto"/>
        <w:bottom w:val="none" w:sz="0" w:space="0" w:color="auto"/>
        <w:right w:val="none" w:sz="0" w:space="0" w:color="auto"/>
      </w:divBdr>
    </w:div>
    <w:div w:id="207685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BDEF47222E2289093F9B1A4A978804B33822AE9A13046A32E46FF5EB5580358D62904C28a2TCG" TargetMode="External"/><Relationship Id="rId13" Type="http://schemas.openxmlformats.org/officeDocument/2006/relationships/hyperlink" Target="consultantplus://offline/ref=B7679F97BFA9CF930C7C3C577E20EAA316B1082EE7F110C561535E7CEAFA2BB0EBAC1DFEA52D1EE73569I" TargetMode="External"/><Relationship Id="rId18" Type="http://schemas.openxmlformats.org/officeDocument/2006/relationships/hyperlink" Target="consultantplus://offline/ref=11E3FE5A732F2D0407D01D556136069B611DED183A6CC24AEBF0BF34O7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7679F97BFA9CF930C7C3C577E20EAA316B30029EDFD10C561535E7CEAFA2BB0EBAC1DFAA4326FI" TargetMode="External"/><Relationship Id="rId17" Type="http://schemas.openxmlformats.org/officeDocument/2006/relationships/hyperlink" Target="consultantplus://offline/ref=11E3FE5A732F2D0407D01D556136069B611DED183A6CC24AEBF0BF34O7H" TargetMode="External"/><Relationship Id="rId2" Type="http://schemas.openxmlformats.org/officeDocument/2006/relationships/numbering" Target="numbering.xml"/><Relationship Id="rId16" Type="http://schemas.openxmlformats.org/officeDocument/2006/relationships/hyperlink" Target="consultantplus://offline/ref=40B683EED780D9291BDE517C8430D9835E02E6A085444A53B5295DF62A02B9DFFF39C5EAA836010CM3i2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consultantplus://offline/ref=B7679F97BFA9CF930C7C3C577E20EAA316B1082EE7F110C561535E7CEAFA2BB0EBAC1DFEA52D1EE13560I" TargetMode="External"/><Relationship Id="rId10" Type="http://schemas.openxmlformats.org/officeDocument/2006/relationships/hyperlink" Target="consultantplus://offline/ref=B7679F97BFA9CF930C7C3C577E20EAA316B3012DEBF610C561535E7CEAFA2BB0EBAC1DFEA52F1EE63568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BA03D-5061-469F-BA3A-AF42DA54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24</Pages>
  <Words>7132</Words>
  <Characters>54988</Characters>
  <Application>Microsoft Office Word</Application>
  <DocSecurity>0</DocSecurity>
  <Lines>458</Lines>
  <Paragraphs>123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61997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Bill Gates</dc:creator>
  <cp:lastModifiedBy>ur00</cp:lastModifiedBy>
  <cp:revision>46</cp:revision>
  <cp:lastPrinted>2020-06-05T05:39:00Z</cp:lastPrinted>
  <dcterms:created xsi:type="dcterms:W3CDTF">2017-03-15T11:42:00Z</dcterms:created>
  <dcterms:modified xsi:type="dcterms:W3CDTF">2020-06-05T10:06:00Z</dcterms:modified>
</cp:coreProperties>
</file>