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B4" w:rsidRPr="006C06B4" w:rsidRDefault="006C06B4" w:rsidP="006C06B4">
      <w:pPr>
        <w:tabs>
          <w:tab w:val="left" w:pos="4680"/>
        </w:tabs>
        <w:jc w:val="center"/>
      </w:pPr>
      <w:r w:rsidRPr="009B2BED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6842204" r:id="rId7"/>
        </w:object>
      </w:r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</w:p>
    <w:p w:rsidR="006C06B4" w:rsidRDefault="006C06B4" w:rsidP="006C06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06B4" w:rsidRDefault="006C06B4" w:rsidP="006C06B4">
      <w:pPr>
        <w:spacing w:after="0" w:line="240" w:lineRule="auto"/>
      </w:pPr>
    </w:p>
    <w:p w:rsidR="006C06B4" w:rsidRDefault="006C06B4" w:rsidP="006C0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13DDD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513DDD">
        <w:rPr>
          <w:sz w:val="28"/>
          <w:szCs w:val="28"/>
        </w:rPr>
        <w:t>552</w:t>
      </w:r>
      <w:r>
        <w:rPr>
          <w:sz w:val="28"/>
          <w:szCs w:val="28"/>
        </w:rPr>
        <w:t xml:space="preserve">         </w:t>
      </w:r>
    </w:p>
    <w:p w:rsidR="006C06B4" w:rsidRDefault="006C06B4" w:rsidP="006C0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06FBE" w:rsidRPr="00C46847" w:rsidRDefault="00B06FBE" w:rsidP="00B06FBE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D018A6" w:rsidTr="00291F99">
        <w:trPr>
          <w:trHeight w:val="225"/>
        </w:trPr>
        <w:tc>
          <w:tcPr>
            <w:tcW w:w="5831" w:type="dxa"/>
          </w:tcPr>
          <w:p w:rsidR="000740D3" w:rsidRDefault="002B1815" w:rsidP="00B06FBE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О</w:t>
            </w:r>
            <w:r w:rsidR="000740D3">
              <w:rPr>
                <w:sz w:val="28"/>
                <w:szCs w:val="28"/>
              </w:rPr>
              <w:t>б утверждении прейскуранта</w:t>
            </w:r>
          </w:p>
          <w:p w:rsidR="000740D3" w:rsidRDefault="000740D3" w:rsidP="00B06FBE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тарифов (цен) на платные услуги,</w:t>
            </w:r>
          </w:p>
          <w:p w:rsidR="000740D3" w:rsidRDefault="000740D3" w:rsidP="00B06FBE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оказываемые</w:t>
            </w:r>
            <w:proofErr w:type="gramEnd"/>
            <w:r w:rsidR="00573C4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Лянторским</w:t>
            </w:r>
            <w:proofErr w:type="spellEnd"/>
            <w:r>
              <w:rPr>
                <w:sz w:val="28"/>
                <w:szCs w:val="28"/>
              </w:rPr>
              <w:t xml:space="preserve"> городским муниципальным унитарным предприятием </w:t>
            </w:r>
          </w:p>
          <w:p w:rsidR="002B1815" w:rsidRPr="00D018A6" w:rsidRDefault="000740D3" w:rsidP="00B06FBE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</w:t>
            </w:r>
            <w:r w:rsidR="002B1815" w:rsidRPr="00F676E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водоотведения» </w:t>
            </w:r>
          </w:p>
        </w:tc>
      </w:tr>
    </w:tbl>
    <w:p w:rsidR="002B1815" w:rsidRPr="00D018A6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Default="002B1815" w:rsidP="00573C46">
      <w:pPr>
        <w:spacing w:after="0" w:line="240" w:lineRule="auto"/>
        <w:ind w:firstLine="709"/>
        <w:jc w:val="both"/>
        <w:rPr>
          <w:sz w:val="28"/>
          <w:szCs w:val="28"/>
        </w:rPr>
      </w:pPr>
      <w:r w:rsidRPr="00AA02B0">
        <w:rPr>
          <w:rFonts w:eastAsia="Calibri"/>
          <w:sz w:val="28"/>
          <w:szCs w:val="28"/>
        </w:rPr>
        <w:t>В соответствии с Федеральным законом от  06.10.2003 № 131-ФЗ «Об общих принципах организации  местного самоуправления в Российской Федерации», Уставом  городского поселения Лянтор, решением Совета депутатов от 29.08.2013 №</w:t>
      </w:r>
      <w:r w:rsidR="00B06FBE">
        <w:rPr>
          <w:rFonts w:eastAsia="Calibri"/>
          <w:sz w:val="28"/>
          <w:szCs w:val="28"/>
        </w:rPr>
        <w:t xml:space="preserve"> </w:t>
      </w:r>
      <w:r w:rsidRPr="00AA02B0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>
        <w:rPr>
          <w:rFonts w:eastAsia="Calibri"/>
          <w:sz w:val="28"/>
          <w:szCs w:val="28"/>
        </w:rPr>
        <w:t xml:space="preserve"> 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прейскурант тарифов (цен) на платные услуги, оказываемые </w:t>
      </w:r>
      <w:proofErr w:type="spellStart"/>
      <w:r>
        <w:rPr>
          <w:sz w:val="28"/>
          <w:szCs w:val="28"/>
        </w:rPr>
        <w:t>Лянторским</w:t>
      </w:r>
      <w:proofErr w:type="spellEnd"/>
      <w:r>
        <w:rPr>
          <w:sz w:val="28"/>
          <w:szCs w:val="28"/>
        </w:rPr>
        <w:t xml:space="preserve"> городским муниципальным унитарным предприятием «Управление</w:t>
      </w:r>
      <w:r w:rsidRPr="00F6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 согласно приложению.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</w:t>
      </w:r>
      <w:r w:rsidRPr="00F6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 </w:t>
      </w:r>
      <w:r w:rsidR="001860E6">
        <w:rPr>
          <w:sz w:val="28"/>
          <w:szCs w:val="28"/>
        </w:rPr>
        <w:t xml:space="preserve">            (</w:t>
      </w:r>
      <w:proofErr w:type="spellStart"/>
      <w:r w:rsidR="001860E6">
        <w:rPr>
          <w:sz w:val="28"/>
          <w:szCs w:val="28"/>
        </w:rPr>
        <w:t>В.В.</w:t>
      </w:r>
      <w:r>
        <w:rPr>
          <w:sz w:val="28"/>
          <w:szCs w:val="28"/>
        </w:rPr>
        <w:t>Билецкий</w:t>
      </w:r>
      <w:proofErr w:type="spellEnd"/>
      <w:r>
        <w:rPr>
          <w:sz w:val="28"/>
          <w:szCs w:val="28"/>
        </w:rPr>
        <w:t>):</w:t>
      </w:r>
    </w:p>
    <w:p w:rsidR="00573C46" w:rsidRDefault="00F15B56" w:rsidP="00291F9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3C46">
        <w:rPr>
          <w:sz w:val="28"/>
          <w:szCs w:val="28"/>
        </w:rPr>
        <w:t xml:space="preserve">рименять тарифы (цены) на платные услуги, предусмотренные </w:t>
      </w:r>
      <w:r>
        <w:rPr>
          <w:sz w:val="28"/>
          <w:szCs w:val="28"/>
        </w:rPr>
        <w:t>настоящим постановлением</w:t>
      </w:r>
      <w:r w:rsidR="00573C46">
        <w:rPr>
          <w:sz w:val="28"/>
          <w:szCs w:val="28"/>
        </w:rPr>
        <w:t>.</w:t>
      </w:r>
    </w:p>
    <w:p w:rsidR="00573C46" w:rsidRDefault="00573C46" w:rsidP="00291F9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применением утверждённых тарифов (цен) при взимании платы за оказываемые услуги.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B06FBE">
        <w:rPr>
          <w:sz w:val="28"/>
          <w:szCs w:val="28"/>
        </w:rPr>
        <w:t>г</w:t>
      </w:r>
      <w:r>
        <w:rPr>
          <w:sz w:val="28"/>
          <w:szCs w:val="28"/>
        </w:rPr>
        <w:t>азет</w:t>
      </w:r>
      <w:r w:rsidR="00B06FBE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</w:t>
      </w:r>
      <w:r w:rsidR="001860E6">
        <w:rPr>
          <w:sz w:val="28"/>
          <w:szCs w:val="28"/>
        </w:rPr>
        <w:t>нистрации городского поселения Л</w:t>
      </w:r>
      <w:r>
        <w:rPr>
          <w:sz w:val="28"/>
          <w:szCs w:val="28"/>
        </w:rPr>
        <w:t>янтор.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</w:t>
      </w:r>
      <w:r w:rsidR="00F15B56">
        <w:rPr>
          <w:sz w:val="28"/>
          <w:szCs w:val="28"/>
        </w:rPr>
        <w:t xml:space="preserve">ановление вступает в силу после </w:t>
      </w:r>
      <w:r>
        <w:rPr>
          <w:sz w:val="28"/>
          <w:szCs w:val="28"/>
        </w:rPr>
        <w:t xml:space="preserve">его </w:t>
      </w:r>
      <w:r w:rsidR="00F15B56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 (обнародования).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B1815" w:rsidRDefault="002B1815" w:rsidP="002B1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C06B4" w:rsidRDefault="006C06B4" w:rsidP="002B1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B1815" w:rsidRDefault="006C06B4" w:rsidP="006C06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C06B4" w:rsidRPr="00E27842" w:rsidRDefault="006C06B4" w:rsidP="006C06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Л.В. </w:t>
      </w:r>
      <w:proofErr w:type="spellStart"/>
      <w:r>
        <w:rPr>
          <w:sz w:val="28"/>
          <w:szCs w:val="28"/>
        </w:rPr>
        <w:t>Зеленская</w:t>
      </w:r>
      <w:proofErr w:type="spellEnd"/>
    </w:p>
    <w:tbl>
      <w:tblPr>
        <w:tblW w:w="0" w:type="auto"/>
        <w:tblInd w:w="-318" w:type="dxa"/>
        <w:tblLook w:val="04A0"/>
      </w:tblPr>
      <w:tblGrid>
        <w:gridCol w:w="4823"/>
        <w:gridCol w:w="4748"/>
      </w:tblGrid>
      <w:tr w:rsidR="002B1815" w:rsidRPr="00C46847" w:rsidTr="000740D3">
        <w:trPr>
          <w:trHeight w:val="435"/>
        </w:trPr>
        <w:tc>
          <w:tcPr>
            <w:tcW w:w="4823" w:type="dxa"/>
            <w:vAlign w:val="bottom"/>
          </w:tcPr>
          <w:p w:rsidR="002B1815" w:rsidRPr="00C46847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2B1815" w:rsidRPr="00C46847" w:rsidRDefault="002B1815" w:rsidP="00B06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15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Tr="000740D3">
        <w:trPr>
          <w:trHeight w:val="1452"/>
        </w:trPr>
        <w:tc>
          <w:tcPr>
            <w:tcW w:w="4072" w:type="dxa"/>
          </w:tcPr>
          <w:p w:rsidR="002B1815" w:rsidRPr="003E7B2A" w:rsidRDefault="002B1815" w:rsidP="00B06FBE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3E7B2A">
              <w:rPr>
                <w:rFonts w:ascii="Times New Roman" w:eastAsia="Times New Roman" w:hAnsi="Times New Roman" w:cs="Times New Roman"/>
              </w:rPr>
              <w:t>Приложение к постановлению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06FBE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3E7B2A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3E7B2A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Default="002B1815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E7B2A">
              <w:rPr>
                <w:rFonts w:eastAsia="Calibri"/>
              </w:rPr>
              <w:t>от «</w:t>
            </w:r>
            <w:r w:rsidR="00513DDD">
              <w:rPr>
                <w:rFonts w:eastAsia="Calibri"/>
              </w:rPr>
              <w:t>09</w:t>
            </w:r>
            <w:r w:rsidRPr="003E7B2A">
              <w:rPr>
                <w:rFonts w:eastAsia="Calibri"/>
              </w:rPr>
              <w:t xml:space="preserve">» </w:t>
            </w:r>
            <w:r w:rsidR="006C06B4">
              <w:rPr>
                <w:rFonts w:eastAsia="Calibri"/>
              </w:rPr>
              <w:t xml:space="preserve">июля </w:t>
            </w:r>
            <w:r w:rsidRPr="003E7B2A">
              <w:rPr>
                <w:rFonts w:eastAsia="Calibri"/>
              </w:rPr>
              <w:t>201</w:t>
            </w:r>
            <w:r>
              <w:rPr>
                <w:rFonts w:eastAsia="Calibri"/>
              </w:rPr>
              <w:t>4</w:t>
            </w:r>
            <w:r w:rsidRPr="003E7B2A">
              <w:rPr>
                <w:rFonts w:eastAsia="Calibri"/>
              </w:rPr>
              <w:t xml:space="preserve"> года  № </w:t>
            </w:r>
            <w:r w:rsidR="00513DDD">
              <w:rPr>
                <w:rFonts w:eastAsia="Calibri"/>
              </w:rPr>
              <w:t>552</w:t>
            </w:r>
          </w:p>
          <w:p w:rsidR="002B1815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B74EE7">
        <w:rPr>
          <w:rFonts w:eastAsia="Calibri"/>
          <w:sz w:val="28"/>
          <w:szCs w:val="28"/>
        </w:rPr>
        <w:t xml:space="preserve">Прейскурант цен (тарифов) на </w:t>
      </w:r>
      <w:r w:rsidRPr="00B74EE7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B74EE7">
        <w:rPr>
          <w:sz w:val="28"/>
          <w:szCs w:val="28"/>
        </w:rPr>
        <w:t>Лянторским</w:t>
      </w:r>
      <w:proofErr w:type="spellEnd"/>
      <w:r w:rsidR="00B74EE7" w:rsidRPr="00B74EE7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B74EE7">
        <w:rPr>
          <w:sz w:val="28"/>
          <w:szCs w:val="28"/>
        </w:rPr>
        <w:t>тепловодоснабжения</w:t>
      </w:r>
      <w:proofErr w:type="spellEnd"/>
      <w:r w:rsidR="00B74EE7" w:rsidRPr="00B74EE7">
        <w:rPr>
          <w:sz w:val="28"/>
          <w:szCs w:val="28"/>
        </w:rPr>
        <w:t xml:space="preserve"> и водоотведения»</w:t>
      </w: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843"/>
        <w:gridCol w:w="1418"/>
        <w:gridCol w:w="1417"/>
      </w:tblGrid>
      <w:tr w:rsidR="00CE7EE3" w:rsidRPr="00CD0071" w:rsidTr="00CD007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Тариф (цена)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,р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CE7EE3" w:rsidRPr="00CD0071" w:rsidTr="00CD007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с НДС</w:t>
            </w:r>
          </w:p>
        </w:tc>
      </w:tr>
      <w:tr w:rsidR="00CE7EE3" w:rsidRPr="00CD0071" w:rsidTr="00CD0071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Отключение  трубопровода  от системы снабжения потребителя тепловой энергией (Т</w:t>
            </w:r>
            <w:proofErr w:type="gramStart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  <w:proofErr w:type="gramEnd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, Т2), горячей водой (Т3, Т4):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22 632,49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26 706,34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"глухой" врезкой).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24 264,89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28 632,57</w:t>
            </w:r>
          </w:p>
        </w:tc>
      </w:tr>
      <w:tr w:rsidR="00CE7EE3" w:rsidRPr="00CD0071" w:rsidTr="00CD0071">
        <w:trPr>
          <w:trHeight w:val="122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, Т2), горячей водой (Т3, Т4), ХВС для проведения работ во внутридомовых сетях ж/домов для трубопроводов диаметром до 200 мм (для двухтрубной системы).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CD0071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CD0071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10 996,23</w:t>
            </w: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12 975,55</w:t>
            </w:r>
          </w:p>
        </w:tc>
      </w:tr>
      <w:tr w:rsidR="00CE7EE3" w:rsidRPr="00CD0071" w:rsidTr="00CD0071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Отключение трубопровода от системы снабжения потребителя холодной водой за</w:t>
            </w:r>
            <w:r w:rsidR="00CD007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неисполнение условий договора</w:t>
            </w: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="003F69CF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19 170,94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22 621,71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"глухой" врезкой).</w:t>
            </w:r>
          </w:p>
          <w:p w:rsidR="001860E6" w:rsidRPr="0007732C" w:rsidRDefault="001860E6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="00DA5EEB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21 286,11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25 117,61</w:t>
            </w:r>
          </w:p>
        </w:tc>
      </w:tr>
      <w:tr w:rsidR="00CE7EE3" w:rsidRPr="00CD0071" w:rsidTr="00CD0071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</w:t>
            </w:r>
            <w:r w:rsidR="00CD007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CD0071" w:rsidRPr="0007732C" w:rsidRDefault="00CD0071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при отключении от главных самотечных коллекторов</w:t>
            </w:r>
          </w:p>
          <w:p w:rsidR="00CD0071" w:rsidRPr="0007732C" w:rsidRDefault="00CD0071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97711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21 465,12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25 328,84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при отключении от внутриквартальных самотечных коллекторов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="00097711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8 967,45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10 581,59</w:t>
            </w:r>
          </w:p>
        </w:tc>
      </w:tr>
      <w:tr w:rsidR="00CE7EE3" w:rsidRPr="00CD0071" w:rsidTr="00CD0071">
        <w:trPr>
          <w:trHeight w:val="27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Присоединение  трубопровода  потребителя к трубопроводам системы снабжения тепловой энергией (Т</w:t>
            </w:r>
            <w:proofErr w:type="gramStart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  <w:proofErr w:type="gramEnd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, Т2), горячей водой (Т3, Т4):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097711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0071" w:rsidRDefault="00CD0071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22 616,26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0071" w:rsidRDefault="00CD0071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26 687,19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"глухой" врезкой).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83443C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0071" w:rsidRDefault="00CD0071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24 248,65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443C" w:rsidRPr="00CD0071" w:rsidRDefault="0083443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28 613,41</w:t>
            </w:r>
          </w:p>
        </w:tc>
      </w:tr>
      <w:tr w:rsidR="00CE7EE3" w:rsidRPr="00CD0071" w:rsidTr="00CD0071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Присоединение  трубопровода  потребителя к трубопроводам системы снабжения холодной водой: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015C38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18 491,24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21 819,66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"глухой" врезкой).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015C38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20 453,12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24 134,68</w:t>
            </w:r>
          </w:p>
        </w:tc>
      </w:tr>
      <w:tr w:rsidR="00CE7EE3" w:rsidRPr="00CD0071" w:rsidTr="00CD0071">
        <w:trPr>
          <w:trHeight w:val="660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Подключение трубопровода потребителя в систему трубопроводов водоотведения (для трубопроводов диаметром 150-200 мм)</w:t>
            </w:r>
            <w:r w:rsidR="00CE7EE3" w:rsidRPr="00CD007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CD0071" w:rsidRPr="0007732C" w:rsidRDefault="00CD0071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372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при врезке на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внутриквартальные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самотечные коллектора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015C38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8 477,01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10 002,87</w:t>
            </w:r>
          </w:p>
        </w:tc>
      </w:tr>
      <w:tr w:rsidR="00CE7EE3" w:rsidRPr="00CD0071" w:rsidTr="00CD0071">
        <w:trPr>
          <w:trHeight w:val="372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при врезке на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главные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самотечные коллектора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F162C3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62C3" w:rsidRPr="00CD0071" w:rsidRDefault="00F162C3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16 428,05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162C3" w:rsidRPr="00CD0071" w:rsidRDefault="00F162C3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19 385,10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Оформление копии технических условий, договора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копия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455,40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537,37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Оформление дубликата технических условий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2930CB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D0071">
              <w:rPr>
                <w:rFonts w:eastAsia="Times New Roman"/>
                <w:sz w:val="26"/>
                <w:szCs w:val="26"/>
                <w:lang w:eastAsia="ru-RU"/>
              </w:rPr>
              <w:t xml:space="preserve">1 техническое </w:t>
            </w:r>
            <w:r w:rsidR="0007732C" w:rsidRPr="0007732C">
              <w:rPr>
                <w:rFonts w:eastAsia="Times New Roman"/>
                <w:sz w:val="26"/>
                <w:szCs w:val="26"/>
                <w:lang w:eastAsia="ru-RU"/>
              </w:rPr>
              <w:t>усл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овие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30CB" w:rsidRPr="00CD0071" w:rsidRDefault="002930CB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762,50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30CB" w:rsidRPr="00CD0071" w:rsidRDefault="002930CB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899,75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Повторная пломбировка самостоятельно установленных приборов учета ХВС, ГВС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пломбировка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502" w:rsidRPr="00CD0071" w:rsidRDefault="00365502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526,15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502" w:rsidRPr="00CD0071" w:rsidRDefault="00365502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620,86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Повторная пломбировка приборов учета в случае нарушения целостности пломб и несанкционированного вмешательства в работу приборов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пломбировка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65BD" w:rsidRPr="00CD0071" w:rsidRDefault="00E065BD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1 009,14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65BD" w:rsidRPr="00CD0071" w:rsidRDefault="00E065BD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1 190,79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для проверки приборов учета ХВС и ГВС в связи со сменой квартиросъемщика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255,35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Повторная приемка узла учета ТС, ГВС, ХВС (импульсного, механического)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узел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1 231,10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1 452,70</w:t>
            </w:r>
          </w:p>
        </w:tc>
      </w:tr>
      <w:tr w:rsidR="00CE7EE3" w:rsidRPr="00CD0071" w:rsidTr="00CD0071">
        <w:trPr>
          <w:trHeight w:val="5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993,32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1 172,12</w:t>
            </w:r>
          </w:p>
        </w:tc>
      </w:tr>
      <w:tr w:rsidR="00CE7EE3" w:rsidRPr="00CD0071" w:rsidTr="00CD0071">
        <w:trPr>
          <w:trHeight w:val="86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2 876,24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3 393,96</w:t>
            </w:r>
          </w:p>
        </w:tc>
      </w:tr>
      <w:tr w:rsidR="00CE7EE3" w:rsidRPr="00CD0071" w:rsidTr="00CD0071">
        <w:trPr>
          <w:trHeight w:val="86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2 328,88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2 748,08</w:t>
            </w:r>
          </w:p>
        </w:tc>
      </w:tr>
      <w:tr w:rsidR="00CE7EE3" w:rsidRPr="00CD0071" w:rsidTr="00CD0071">
        <w:trPr>
          <w:trHeight w:val="86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отсутствии технического паспорта БТИ объекта (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нетиповая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,с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ложная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5 009,95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5 911,74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Расчет потребления холодной воды для 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хоз-питьевых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и производственных нужд (по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укрупненным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показателя)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1 158,42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1 366,94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Расчет потребления  горячей воды для 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хоз-питьевых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и производственных нужд (по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укрупненным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показателя)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1 716,02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2 024,90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Расчет образования 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хоз-бытовых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и производственных стоков (по укрупненным показателям)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1 158,42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1 366,94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671,91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792,85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829,63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978,96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возобновление поставки тепловой энергии, холодной и горячей воды (объекты без приборов учета)</w:t>
            </w:r>
          </w:p>
          <w:p w:rsidR="00CD0071" w:rsidRPr="0007732C" w:rsidRDefault="00CD0071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667,21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787,31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1 226,39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1 447,14</w:t>
            </w:r>
          </w:p>
        </w:tc>
      </w:tr>
      <w:tr w:rsidR="00CE7EE3" w:rsidRPr="00CD0071" w:rsidTr="00CD0071">
        <w:trPr>
          <w:trHeight w:val="61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Блокировка и точечное отключение водоотведения квартир должников за </w:t>
            </w: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предоставленные коммунальные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откл</w:t>
            </w:r>
            <w:r w:rsidR="00C24953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3 755,49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4 431,48</w:t>
            </w:r>
          </w:p>
        </w:tc>
      </w:tr>
      <w:tr w:rsidR="00CE7EE3" w:rsidRPr="00CD0071" w:rsidTr="00CD0071">
        <w:trPr>
          <w:trHeight w:val="61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940396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0396" w:rsidRPr="00CD0071" w:rsidRDefault="00940396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3 755,49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40396" w:rsidRPr="00CD0071" w:rsidRDefault="00940396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4 431,48</w:t>
            </w:r>
          </w:p>
        </w:tc>
      </w:tr>
      <w:tr w:rsidR="00CE7EE3" w:rsidRPr="00CD0071" w:rsidTr="00CD0071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Услуги лаборатории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480,63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567,14</w:t>
            </w:r>
          </w:p>
        </w:tc>
      </w:tr>
    </w:tbl>
    <w:p w:rsidR="00F20888" w:rsidRDefault="00F20888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sectPr w:rsidR="00B06FBE" w:rsidSect="006C06B4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A34AA"/>
    <w:rsid w:val="000A4707"/>
    <w:rsid w:val="000B6B58"/>
    <w:rsid w:val="00126C97"/>
    <w:rsid w:val="001860E6"/>
    <w:rsid w:val="001E2A53"/>
    <w:rsid w:val="00291F99"/>
    <w:rsid w:val="002930CB"/>
    <w:rsid w:val="002B1815"/>
    <w:rsid w:val="002B2D70"/>
    <w:rsid w:val="00365502"/>
    <w:rsid w:val="003E4676"/>
    <w:rsid w:val="003F69CF"/>
    <w:rsid w:val="00432C66"/>
    <w:rsid w:val="00463140"/>
    <w:rsid w:val="00513DDD"/>
    <w:rsid w:val="00540135"/>
    <w:rsid w:val="00573C46"/>
    <w:rsid w:val="005B4A13"/>
    <w:rsid w:val="005E73EA"/>
    <w:rsid w:val="006C06B4"/>
    <w:rsid w:val="007F3AE4"/>
    <w:rsid w:val="008064D9"/>
    <w:rsid w:val="0083443C"/>
    <w:rsid w:val="00856906"/>
    <w:rsid w:val="009030F3"/>
    <w:rsid w:val="00940396"/>
    <w:rsid w:val="00956707"/>
    <w:rsid w:val="00971478"/>
    <w:rsid w:val="009B2BED"/>
    <w:rsid w:val="009C2CA0"/>
    <w:rsid w:val="00A66736"/>
    <w:rsid w:val="00B06FBE"/>
    <w:rsid w:val="00B74EE7"/>
    <w:rsid w:val="00C06132"/>
    <w:rsid w:val="00C1799C"/>
    <w:rsid w:val="00C24953"/>
    <w:rsid w:val="00C471E4"/>
    <w:rsid w:val="00C6671C"/>
    <w:rsid w:val="00C94074"/>
    <w:rsid w:val="00CD0071"/>
    <w:rsid w:val="00CE7EE3"/>
    <w:rsid w:val="00DA5EEB"/>
    <w:rsid w:val="00DE5B75"/>
    <w:rsid w:val="00E065BD"/>
    <w:rsid w:val="00F15B56"/>
    <w:rsid w:val="00F162C3"/>
    <w:rsid w:val="00F20888"/>
    <w:rsid w:val="00F46495"/>
    <w:rsid w:val="00F809AF"/>
    <w:rsid w:val="00F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FBAC-1641-45C9-986C-D76EFC8A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1123</Words>
  <Characters>6407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peo00</cp:lastModifiedBy>
  <cp:revision>2</cp:revision>
  <cp:lastPrinted>2014-07-09T08:07:00Z</cp:lastPrinted>
  <dcterms:created xsi:type="dcterms:W3CDTF">2014-07-14T05:24:00Z</dcterms:created>
  <dcterms:modified xsi:type="dcterms:W3CDTF">2014-07-14T05:24:00Z</dcterms:modified>
</cp:coreProperties>
</file>