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DC" w:rsidRPr="00887B40" w:rsidRDefault="002421C3" w:rsidP="00CF63DC">
      <w:pPr>
        <w:ind w:left="5954" w:right="141"/>
        <w:rPr>
          <w:b/>
        </w:rPr>
      </w:pPr>
      <w:r w:rsidRPr="00887B40">
        <w:rPr>
          <w:b/>
        </w:rPr>
        <w:t xml:space="preserve">   </w:t>
      </w:r>
      <w:r w:rsidR="00CF63DC" w:rsidRPr="00887B40">
        <w:rPr>
          <w:b/>
        </w:rPr>
        <w:t xml:space="preserve">       УТВЕРЖДАЮ</w:t>
      </w:r>
      <w:r w:rsidR="00FF0823" w:rsidRPr="00887B40">
        <w:rPr>
          <w:b/>
        </w:rPr>
        <w:t>:</w:t>
      </w:r>
    </w:p>
    <w:p w:rsidR="00CF63DC" w:rsidRPr="00887B40" w:rsidRDefault="00FF0823" w:rsidP="00FF0823">
      <w:pPr>
        <w:tabs>
          <w:tab w:val="left" w:pos="5529"/>
          <w:tab w:val="left" w:pos="5954"/>
        </w:tabs>
        <w:ind w:left="5954"/>
        <w:rPr>
          <w:b/>
        </w:rPr>
      </w:pPr>
      <w:r w:rsidRPr="00887B40">
        <w:rPr>
          <w:b/>
        </w:rPr>
        <w:t xml:space="preserve">       </w:t>
      </w:r>
      <w:r w:rsidR="00555D46" w:rsidRPr="00887B40">
        <w:rPr>
          <w:b/>
        </w:rPr>
        <w:t xml:space="preserve">   </w:t>
      </w:r>
      <w:r w:rsidR="00901F89">
        <w:rPr>
          <w:b/>
        </w:rPr>
        <w:t>Д</w:t>
      </w:r>
      <w:r w:rsidR="00CF63DC" w:rsidRPr="00887B40">
        <w:rPr>
          <w:b/>
        </w:rPr>
        <w:t>иректор</w:t>
      </w:r>
      <w:r w:rsidR="00B70BDE">
        <w:rPr>
          <w:b/>
        </w:rPr>
        <w:t xml:space="preserve"> </w:t>
      </w:r>
      <w:r w:rsidR="00CF63DC" w:rsidRPr="00887B40">
        <w:rPr>
          <w:b/>
        </w:rPr>
        <w:t>ЛГ МУП «</w:t>
      </w:r>
      <w:proofErr w:type="spellStart"/>
      <w:r w:rsidR="00CF63DC" w:rsidRPr="00887B40">
        <w:rPr>
          <w:b/>
        </w:rPr>
        <w:t>УТВиВ</w:t>
      </w:r>
      <w:proofErr w:type="spellEnd"/>
      <w:r w:rsidR="00CF63DC" w:rsidRPr="00887B40">
        <w:rPr>
          <w:b/>
        </w:rPr>
        <w:t>»</w:t>
      </w:r>
    </w:p>
    <w:p w:rsidR="00CF63DC" w:rsidRPr="00887B40" w:rsidRDefault="00CF63DC" w:rsidP="00CF63DC">
      <w:pPr>
        <w:ind w:left="5954"/>
        <w:rPr>
          <w:b/>
        </w:rPr>
      </w:pPr>
    </w:p>
    <w:p w:rsidR="00CF63DC" w:rsidRPr="00887B40" w:rsidRDefault="00CF63DC" w:rsidP="00CF63DC">
      <w:pPr>
        <w:ind w:left="5954"/>
        <w:rPr>
          <w:b/>
        </w:rPr>
      </w:pPr>
      <w:r w:rsidRPr="00887B40">
        <w:rPr>
          <w:b/>
        </w:rPr>
        <w:t xml:space="preserve">      </w:t>
      </w:r>
      <w:r w:rsidR="00555D46" w:rsidRPr="00887B40">
        <w:rPr>
          <w:b/>
        </w:rPr>
        <w:t xml:space="preserve">    </w:t>
      </w:r>
      <w:r w:rsidRPr="00887B40">
        <w:rPr>
          <w:b/>
        </w:rPr>
        <w:t xml:space="preserve">____________ </w:t>
      </w:r>
      <w:proofErr w:type="spellStart"/>
      <w:r w:rsidR="00D04640">
        <w:rPr>
          <w:b/>
        </w:rPr>
        <w:t>В.</w:t>
      </w:r>
      <w:r w:rsidR="00901F89">
        <w:rPr>
          <w:b/>
        </w:rPr>
        <w:t>В.Билецкий</w:t>
      </w:r>
      <w:proofErr w:type="spellEnd"/>
    </w:p>
    <w:p w:rsidR="00CF63DC" w:rsidRPr="008D59A9" w:rsidRDefault="00CF63DC" w:rsidP="00CF63DC">
      <w:pPr>
        <w:jc w:val="right"/>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Pr="00CF63DC" w:rsidRDefault="00CF63DC" w:rsidP="00CF63DC">
      <w:pPr>
        <w:ind w:left="360"/>
        <w:jc w:val="center"/>
        <w:rPr>
          <w:b/>
          <w:sz w:val="28"/>
          <w:szCs w:val="28"/>
        </w:rPr>
      </w:pPr>
      <w:r>
        <w:rPr>
          <w:b/>
          <w:sz w:val="28"/>
          <w:szCs w:val="28"/>
        </w:rPr>
        <w:t xml:space="preserve">КОНКУРСНАЯ </w:t>
      </w:r>
      <w:r w:rsidR="00A60D6E">
        <w:rPr>
          <w:b/>
          <w:sz w:val="28"/>
          <w:szCs w:val="28"/>
        </w:rPr>
        <w:t xml:space="preserve"> </w:t>
      </w:r>
      <w:r>
        <w:rPr>
          <w:b/>
          <w:sz w:val="28"/>
          <w:szCs w:val="28"/>
        </w:rPr>
        <w:t xml:space="preserve">ДОКУМЕНТАЦИЯ  </w:t>
      </w:r>
    </w:p>
    <w:p w:rsidR="00CF63DC" w:rsidRPr="00CF63DC" w:rsidRDefault="00CF63DC" w:rsidP="00CF63DC">
      <w:pPr>
        <w:ind w:left="360"/>
        <w:jc w:val="center"/>
        <w:rPr>
          <w:sz w:val="28"/>
          <w:szCs w:val="28"/>
        </w:rPr>
      </w:pPr>
    </w:p>
    <w:p w:rsidR="00B1534D" w:rsidRPr="00CD52AD" w:rsidRDefault="00CF63DC" w:rsidP="00CD52AD">
      <w:pPr>
        <w:ind w:left="360"/>
        <w:jc w:val="center"/>
      </w:pPr>
      <w:r w:rsidRPr="00CD52AD">
        <w:t>на право заключ</w:t>
      </w:r>
      <w:r w:rsidR="00B70BDE" w:rsidRPr="00CD52AD">
        <w:t xml:space="preserve">ения </w:t>
      </w:r>
      <w:r w:rsidRPr="00CD52AD">
        <w:t>договор</w:t>
      </w:r>
      <w:r w:rsidR="00B70BDE" w:rsidRPr="00CD52AD">
        <w:t>а</w:t>
      </w:r>
      <w:r w:rsidR="00CD52AD" w:rsidRPr="00CD52AD">
        <w:t xml:space="preserve"> в</w:t>
      </w:r>
      <w:r w:rsidR="00B1534D" w:rsidRPr="00CD52AD">
        <w:t xml:space="preserve">ыполнение работ </w:t>
      </w:r>
      <w:r w:rsidR="00CD52AD" w:rsidRPr="00CD52AD">
        <w:t xml:space="preserve"> по</w:t>
      </w:r>
      <w:r w:rsidR="00CD52AD">
        <w:t xml:space="preserve"> н</w:t>
      </w:r>
      <w:r w:rsidR="00CD52AD" w:rsidRPr="00CD52AD">
        <w:t xml:space="preserve">аладке </w:t>
      </w:r>
      <w:r w:rsidR="00CD52AD">
        <w:t xml:space="preserve"> </w:t>
      </w:r>
      <w:r w:rsidR="00CD52AD" w:rsidRPr="00CD52AD">
        <w:t xml:space="preserve">системы ХВО </w:t>
      </w:r>
      <w:r w:rsidR="00CD52AD">
        <w:t xml:space="preserve"> </w:t>
      </w:r>
      <w:r w:rsidR="00CD52AD" w:rsidRPr="00CD52AD">
        <w:t xml:space="preserve">на </w:t>
      </w:r>
      <w:r w:rsidR="00CD52AD">
        <w:t xml:space="preserve"> </w:t>
      </w:r>
      <w:r w:rsidR="00CD52AD" w:rsidRPr="00CD52AD">
        <w:t xml:space="preserve">котельной №1, </w:t>
      </w:r>
      <w:r w:rsidR="00CD52AD">
        <w:t>н</w:t>
      </w:r>
      <w:r w:rsidR="00CD52AD" w:rsidRPr="00CD52AD">
        <w:t xml:space="preserve">аладке системы ХВО на </w:t>
      </w:r>
      <w:r w:rsidR="00CD52AD">
        <w:t xml:space="preserve"> </w:t>
      </w:r>
      <w:r w:rsidR="00CD52AD" w:rsidRPr="00CD52AD">
        <w:t xml:space="preserve">котельной </w:t>
      </w:r>
      <w:r w:rsidR="00CD52AD">
        <w:t xml:space="preserve"> </w:t>
      </w:r>
      <w:r w:rsidR="00CD52AD" w:rsidRPr="00CD52AD">
        <w:t>№3</w:t>
      </w:r>
    </w:p>
    <w:p w:rsidR="00CF63DC" w:rsidRPr="00CD52AD" w:rsidRDefault="00CF63DC" w:rsidP="00CF63DC"/>
    <w:p w:rsidR="00CF63DC" w:rsidRPr="00CD52AD"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810D79" w:rsidRDefault="00810D79" w:rsidP="00CF63DC"/>
    <w:p w:rsidR="00CF63DC" w:rsidRDefault="00CF63DC" w:rsidP="00CF63DC"/>
    <w:p w:rsidR="00887B40" w:rsidRDefault="00887B40"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ED33C2" w:rsidRDefault="00ED33C2" w:rsidP="00CF63DC"/>
    <w:p w:rsidR="00ED33C2" w:rsidRDefault="00ED33C2" w:rsidP="00CF63DC"/>
    <w:p w:rsidR="00C710F5" w:rsidRDefault="00C710F5" w:rsidP="00CF63DC"/>
    <w:p w:rsidR="00C710F5" w:rsidRDefault="00C710F5" w:rsidP="00CF63DC"/>
    <w:p w:rsidR="00CF63DC" w:rsidRDefault="00CF63DC" w:rsidP="00CF63DC"/>
    <w:p w:rsidR="00CF63DC" w:rsidRDefault="00CF63DC" w:rsidP="00CF63DC">
      <w:pPr>
        <w:jc w:val="center"/>
        <w:rPr>
          <w:b/>
        </w:rPr>
      </w:pPr>
      <w:r w:rsidRPr="00887B40">
        <w:rPr>
          <w:b/>
        </w:rPr>
        <w:t xml:space="preserve">г. </w:t>
      </w:r>
      <w:proofErr w:type="spellStart"/>
      <w:r w:rsidRPr="00887B40">
        <w:rPr>
          <w:b/>
        </w:rPr>
        <w:t>Лянтор</w:t>
      </w:r>
      <w:proofErr w:type="spellEnd"/>
      <w:r w:rsidR="00B70BDE">
        <w:rPr>
          <w:b/>
        </w:rPr>
        <w:t>,</w:t>
      </w:r>
      <w:r w:rsidRPr="00887B40">
        <w:rPr>
          <w:b/>
        </w:rPr>
        <w:t xml:space="preserve"> </w:t>
      </w:r>
      <w:r w:rsidR="002137B2">
        <w:rPr>
          <w:b/>
        </w:rPr>
        <w:t xml:space="preserve"> </w:t>
      </w:r>
      <w:r w:rsidRPr="00887B40">
        <w:rPr>
          <w:b/>
        </w:rPr>
        <w:t>201</w:t>
      </w:r>
      <w:r w:rsidR="00DC6995">
        <w:rPr>
          <w:b/>
        </w:rPr>
        <w:t>6</w:t>
      </w:r>
      <w:r w:rsidRPr="00887B40">
        <w:rPr>
          <w:b/>
        </w:rPr>
        <w:t xml:space="preserve"> год</w:t>
      </w:r>
    </w:p>
    <w:p w:rsidR="00B66A79" w:rsidRDefault="00B66A79" w:rsidP="00CF63DC">
      <w:pPr>
        <w:jc w:val="center"/>
        <w:rPr>
          <w:b/>
        </w:rPr>
      </w:pPr>
    </w:p>
    <w:p w:rsidR="00B66A79" w:rsidRDefault="00B66A79" w:rsidP="00CF63DC">
      <w:pPr>
        <w:jc w:val="center"/>
        <w:rPr>
          <w:b/>
        </w:rPr>
      </w:pPr>
    </w:p>
    <w:p w:rsidR="00CD52AD" w:rsidRDefault="00CD52AD" w:rsidP="00CF63DC">
      <w:pPr>
        <w:jc w:val="center"/>
        <w:rPr>
          <w:b/>
        </w:rPr>
      </w:pPr>
    </w:p>
    <w:p w:rsidR="00BF438E" w:rsidRDefault="00BF438E" w:rsidP="00464A13">
      <w:pPr>
        <w:rPr>
          <w:b/>
        </w:rPr>
      </w:pPr>
    </w:p>
    <w:p w:rsidR="00CF63DC" w:rsidRDefault="00CF63DC" w:rsidP="00CF63DC">
      <w:r>
        <w:t xml:space="preserve">              </w:t>
      </w:r>
    </w:p>
    <w:p w:rsidR="009C0B6C" w:rsidRPr="00451876" w:rsidRDefault="00ED33C2" w:rsidP="00CF63DC">
      <w:pPr>
        <w:jc w:val="center"/>
        <w:rPr>
          <w:b/>
        </w:rPr>
      </w:pPr>
      <w:r>
        <w:rPr>
          <w:b/>
        </w:rPr>
        <w:lastRenderedPageBreak/>
        <w:t xml:space="preserve">           </w:t>
      </w:r>
      <w:r w:rsidR="00CF63DC" w:rsidRPr="009B5A92">
        <w:rPr>
          <w:b/>
        </w:rPr>
        <w:t xml:space="preserve">Извещение о проведении открытого </w:t>
      </w:r>
      <w:r w:rsidR="00CD52AD">
        <w:rPr>
          <w:b/>
        </w:rPr>
        <w:t xml:space="preserve"> </w:t>
      </w:r>
      <w:r w:rsidR="00CF63DC" w:rsidRPr="009B5A92">
        <w:rPr>
          <w:b/>
        </w:rPr>
        <w:t>конкурса</w:t>
      </w:r>
      <w:r w:rsidR="00CF63DC">
        <w:rPr>
          <w:b/>
        </w:rPr>
        <w:t xml:space="preserve"> № </w:t>
      </w:r>
      <w:r w:rsidR="00CD52AD">
        <w:rPr>
          <w:b/>
        </w:rPr>
        <w:t>19</w:t>
      </w:r>
      <w:r w:rsidR="00CF63DC" w:rsidRPr="00C6400A">
        <w:rPr>
          <w:b/>
        </w:rPr>
        <w:t>.1</w:t>
      </w:r>
      <w:r w:rsidR="00DC6995">
        <w:rPr>
          <w:b/>
        </w:rPr>
        <w:t>6</w:t>
      </w:r>
      <w:r w:rsidR="000F78D4">
        <w:rPr>
          <w:b/>
        </w:rPr>
        <w:t xml:space="preserve"> - </w:t>
      </w:r>
      <w:proofErr w:type="gramStart"/>
      <w:r w:rsidR="000F78D4">
        <w:rPr>
          <w:b/>
        </w:rPr>
        <w:t>К</w:t>
      </w:r>
      <w:proofErr w:type="gramEnd"/>
      <w:r w:rsidR="00CF63DC">
        <w:rPr>
          <w:b/>
        </w:rPr>
        <w:t xml:space="preserve"> </w:t>
      </w:r>
    </w:p>
    <w:p w:rsidR="00CD52AD" w:rsidRPr="00CD52AD" w:rsidRDefault="006B5020" w:rsidP="00CD52AD">
      <w:pPr>
        <w:ind w:left="360"/>
        <w:jc w:val="center"/>
        <w:rPr>
          <w:b/>
        </w:rPr>
      </w:pPr>
      <w:r w:rsidRPr="00CD52AD">
        <w:rPr>
          <w:b/>
        </w:rPr>
        <w:t xml:space="preserve">на право заключения </w:t>
      </w:r>
      <w:proofErr w:type="gramStart"/>
      <w:r w:rsidRPr="00CD52AD">
        <w:rPr>
          <w:b/>
        </w:rPr>
        <w:t>договора</w:t>
      </w:r>
      <w:proofErr w:type="gramEnd"/>
      <w:r w:rsidRPr="00CD52AD">
        <w:rPr>
          <w:b/>
        </w:rPr>
        <w:t xml:space="preserve"> </w:t>
      </w:r>
      <w:r w:rsidR="00CD52AD" w:rsidRPr="00CD52AD">
        <w:rPr>
          <w:b/>
        </w:rPr>
        <w:t xml:space="preserve"> на выполнение работ  по наладке  системы ХВО на котельной №1, наладке системы ХВО на котельной №3</w:t>
      </w:r>
    </w:p>
    <w:p w:rsidR="00CF63DC" w:rsidRPr="008D59A9" w:rsidRDefault="00CD52AD" w:rsidP="00C6400A">
      <w:pPr>
        <w:ind w:left="540"/>
        <w:jc w:val="both"/>
      </w:pPr>
      <w:r>
        <w:rPr>
          <w:b/>
        </w:rPr>
        <w:t>1</w:t>
      </w:r>
      <w:r w:rsidR="00CF63DC">
        <w:rPr>
          <w:b/>
        </w:rPr>
        <w:t>.</w:t>
      </w:r>
      <w:r w:rsidR="006261B6">
        <w:rPr>
          <w:b/>
        </w:rPr>
        <w:t xml:space="preserve">  </w:t>
      </w:r>
      <w:r w:rsidR="00CF63DC">
        <w:rPr>
          <w:b/>
        </w:rPr>
        <w:t>Способ</w:t>
      </w:r>
      <w:r w:rsidR="00CF63DC" w:rsidRPr="008D59A9">
        <w:rPr>
          <w:b/>
        </w:rPr>
        <w:t xml:space="preserve"> </w:t>
      </w:r>
      <w:r w:rsidR="00CF63DC">
        <w:rPr>
          <w:b/>
        </w:rPr>
        <w:t>закупки</w:t>
      </w:r>
      <w:r w:rsidR="00CF63DC" w:rsidRPr="008D59A9">
        <w:t xml:space="preserve">: открытый </w:t>
      </w:r>
      <w:r w:rsidR="00741FF4">
        <w:t xml:space="preserve"> </w:t>
      </w:r>
      <w:r w:rsidR="00A82AFB">
        <w:t xml:space="preserve"> </w:t>
      </w:r>
      <w:r w:rsidR="00CF63DC" w:rsidRPr="008D59A9">
        <w:t>конкурс</w:t>
      </w:r>
      <w:r w:rsidR="00221C2B">
        <w:t>.</w:t>
      </w:r>
    </w:p>
    <w:p w:rsidR="00CF63DC" w:rsidRDefault="00CF63DC" w:rsidP="00C6400A">
      <w:pPr>
        <w:ind w:left="540"/>
        <w:jc w:val="both"/>
      </w:pPr>
      <w:r>
        <w:rPr>
          <w:b/>
        </w:rPr>
        <w:t>2.</w:t>
      </w:r>
      <w:r w:rsidRPr="008117D3">
        <w:rPr>
          <w:b/>
        </w:rPr>
        <w:t xml:space="preserve"> </w:t>
      </w:r>
      <w:r>
        <w:rPr>
          <w:b/>
        </w:rPr>
        <w:t xml:space="preserve">Наименование Заказчика: </w:t>
      </w:r>
      <w:proofErr w:type="spellStart"/>
      <w:r w:rsidRPr="006E67AA">
        <w:t>Лянторское</w:t>
      </w:r>
      <w:proofErr w:type="spellEnd"/>
      <w:r w:rsidRPr="006E67AA">
        <w:t xml:space="preserve"> </w:t>
      </w:r>
      <w:r w:rsidR="00A82AFB">
        <w:t xml:space="preserve"> </w:t>
      </w:r>
      <w:r w:rsidRPr="006E67AA">
        <w:t>городское муниципальное унитарное</w:t>
      </w:r>
      <w:r w:rsidR="00221C2B">
        <w:t xml:space="preserve"> </w:t>
      </w:r>
      <w:r w:rsidRPr="006E67AA">
        <w:t xml:space="preserve"> предприятие «</w:t>
      </w:r>
      <w:r w:rsidR="008E7392">
        <w:t xml:space="preserve">Управление </w:t>
      </w:r>
      <w:proofErr w:type="spellStart"/>
      <w:r w:rsidR="008E7392">
        <w:t>Тепловодоснабжения</w:t>
      </w:r>
      <w:proofErr w:type="spellEnd"/>
      <w:r w:rsidR="008E7392">
        <w:t xml:space="preserve"> и В</w:t>
      </w:r>
      <w:r w:rsidRPr="006E67AA">
        <w:t>одоотведения».</w:t>
      </w:r>
      <w:r w:rsidRPr="00D3549C">
        <w:rPr>
          <w:iCs/>
          <w:noProof/>
        </w:rPr>
        <w:t xml:space="preserve"> </w:t>
      </w:r>
    </w:p>
    <w:p w:rsidR="00CF63DC" w:rsidRDefault="00CF63DC" w:rsidP="00C6400A">
      <w:pPr>
        <w:ind w:left="540"/>
        <w:jc w:val="both"/>
      </w:pPr>
      <w:r>
        <w:rPr>
          <w:b/>
        </w:rPr>
        <w:t>3.</w:t>
      </w:r>
      <w:r w:rsidRPr="008117D3">
        <w:rPr>
          <w:b/>
        </w:rPr>
        <w:t xml:space="preserve"> </w:t>
      </w:r>
      <w:proofErr w:type="gramStart"/>
      <w:r>
        <w:rPr>
          <w:b/>
        </w:rPr>
        <w:t>Местонахождение Заказчика</w:t>
      </w:r>
      <w:r>
        <w:t xml:space="preserve">: 628449, </w:t>
      </w:r>
      <w:r w:rsidR="009F5439">
        <w:t xml:space="preserve"> </w:t>
      </w:r>
      <w:r>
        <w:t>Российская Федерация, Тюменская</w:t>
      </w:r>
      <w:r w:rsidR="00E04C6E">
        <w:t xml:space="preserve"> </w:t>
      </w:r>
      <w:r>
        <w:t xml:space="preserve">область, </w:t>
      </w:r>
      <w:r w:rsidR="00221C2B">
        <w:t xml:space="preserve"> </w:t>
      </w:r>
      <w:r>
        <w:t xml:space="preserve">Ханты-Мансийский автономный округ - </w:t>
      </w:r>
      <w:proofErr w:type="spellStart"/>
      <w:r>
        <w:t>Югра</w:t>
      </w:r>
      <w:proofErr w:type="spellEnd"/>
      <w:r>
        <w:t xml:space="preserve">, </w:t>
      </w:r>
      <w:proofErr w:type="spellStart"/>
      <w:r>
        <w:t>Сургутский</w:t>
      </w:r>
      <w:proofErr w:type="spellEnd"/>
      <w:r>
        <w:t xml:space="preserve"> район, г.</w:t>
      </w:r>
      <w:r w:rsidR="00A9662D">
        <w:t xml:space="preserve"> </w:t>
      </w:r>
      <w:proofErr w:type="spellStart"/>
      <w:r>
        <w:t>Лянтор</w:t>
      </w:r>
      <w:proofErr w:type="spellEnd"/>
      <w:r>
        <w:t>, ул.</w:t>
      </w:r>
      <w:r w:rsidR="00A9662D">
        <w:t xml:space="preserve"> </w:t>
      </w:r>
      <w:r>
        <w:t>Магистральная, стр.14.</w:t>
      </w:r>
      <w:proofErr w:type="gramEnd"/>
    </w:p>
    <w:p w:rsidR="00CF63DC" w:rsidRDefault="00CF63DC" w:rsidP="00C6400A">
      <w:pPr>
        <w:ind w:left="540"/>
        <w:jc w:val="both"/>
      </w:pPr>
      <w:r>
        <w:rPr>
          <w:b/>
        </w:rPr>
        <w:t>4.</w:t>
      </w:r>
      <w:r w:rsidRPr="008117D3">
        <w:rPr>
          <w:b/>
        </w:rPr>
        <w:t xml:space="preserve"> </w:t>
      </w:r>
      <w:r>
        <w:rPr>
          <w:b/>
        </w:rPr>
        <w:t xml:space="preserve">Почтовый адрес Заказчика: </w:t>
      </w:r>
      <w:r>
        <w:t xml:space="preserve">628449, Российская Федерация, Тюменская область, </w:t>
      </w:r>
      <w:proofErr w:type="spellStart"/>
      <w:r>
        <w:t>Сургутский</w:t>
      </w:r>
      <w:proofErr w:type="spellEnd"/>
      <w:r>
        <w:t xml:space="preserve"> район, </w:t>
      </w:r>
      <w:proofErr w:type="gramStart"/>
      <w:r>
        <w:t>г</w:t>
      </w:r>
      <w:proofErr w:type="gramEnd"/>
      <w:r>
        <w:t>.</w:t>
      </w:r>
      <w:r w:rsidR="00094A20">
        <w:t xml:space="preserve"> </w:t>
      </w:r>
      <w:proofErr w:type="spellStart"/>
      <w:r>
        <w:t>Лянтор</w:t>
      </w:r>
      <w:proofErr w:type="spellEnd"/>
      <w:r>
        <w:t>, ул.</w:t>
      </w:r>
      <w:r w:rsidR="00094A20">
        <w:t xml:space="preserve"> </w:t>
      </w:r>
      <w:r>
        <w:t>Магистральная, стр.</w:t>
      </w:r>
      <w:r w:rsidR="00A9662D">
        <w:t xml:space="preserve"> </w:t>
      </w:r>
      <w:r>
        <w:t>14.</w:t>
      </w:r>
    </w:p>
    <w:p w:rsidR="00CF63DC" w:rsidRPr="006E67AA" w:rsidRDefault="00CF63DC" w:rsidP="00C6400A">
      <w:pPr>
        <w:ind w:left="540"/>
        <w:jc w:val="both"/>
        <w:rPr>
          <w:u w:val="single"/>
        </w:rPr>
      </w:pPr>
      <w:r>
        <w:rPr>
          <w:b/>
        </w:rPr>
        <w:t>5.</w:t>
      </w:r>
      <w:r w:rsidRPr="008117D3">
        <w:rPr>
          <w:b/>
        </w:rPr>
        <w:t xml:space="preserve"> </w:t>
      </w:r>
      <w:r w:rsidR="00A7199D">
        <w:rPr>
          <w:b/>
        </w:rPr>
        <w:t xml:space="preserve">  </w:t>
      </w:r>
      <w:r w:rsidRPr="00D827EC">
        <w:rPr>
          <w:b/>
        </w:rPr>
        <w:t>А</w:t>
      </w:r>
      <w:r>
        <w:rPr>
          <w:b/>
        </w:rPr>
        <w:t xml:space="preserve">дрес электронной почты Заказчика: </w:t>
      </w:r>
      <w:proofErr w:type="spellStart"/>
      <w:r w:rsidRPr="006E67AA">
        <w:rPr>
          <w:color w:val="0000FF"/>
          <w:u w:val="single"/>
          <w:lang w:val="en-US"/>
        </w:rPr>
        <w:t>zakupki</w:t>
      </w:r>
      <w:proofErr w:type="spellEnd"/>
      <w:r w:rsidRPr="006E67AA">
        <w:rPr>
          <w:iCs/>
          <w:noProof/>
          <w:color w:val="0000FF"/>
          <w:u w:val="single"/>
        </w:rPr>
        <w:t>@</w:t>
      </w:r>
      <w:r w:rsidRPr="006E67AA">
        <w:rPr>
          <w:iCs/>
          <w:noProof/>
          <w:color w:val="0000FF"/>
          <w:u w:val="single"/>
          <w:lang w:val="en-US"/>
        </w:rPr>
        <w:t>lgutviv</w:t>
      </w:r>
      <w:r w:rsidRPr="006E67AA">
        <w:rPr>
          <w:iCs/>
          <w:noProof/>
          <w:color w:val="0000FF"/>
          <w:u w:val="single"/>
        </w:rPr>
        <w:t>.ru</w:t>
      </w:r>
    </w:p>
    <w:p w:rsidR="00CF63DC" w:rsidRPr="008D3195" w:rsidRDefault="00CF63DC" w:rsidP="00C6400A">
      <w:pPr>
        <w:ind w:left="540"/>
        <w:jc w:val="both"/>
      </w:pPr>
      <w:r>
        <w:rPr>
          <w:b/>
        </w:rPr>
        <w:t>6.</w:t>
      </w:r>
      <w:r w:rsidRPr="008117D3">
        <w:rPr>
          <w:b/>
        </w:rPr>
        <w:t xml:space="preserve"> </w:t>
      </w:r>
      <w:r>
        <w:rPr>
          <w:b/>
        </w:rPr>
        <w:t>Номер контактного телефона Заказчика</w:t>
      </w:r>
      <w:r>
        <w:t xml:space="preserve">: </w:t>
      </w:r>
      <w:r w:rsidRPr="00D3549C">
        <w:rPr>
          <w:iCs/>
          <w:noProof/>
        </w:rPr>
        <w:t>(</w:t>
      </w:r>
      <w:r w:rsidRPr="006E67AA">
        <w:rPr>
          <w:iCs/>
          <w:noProof/>
        </w:rPr>
        <w:t>34638</w:t>
      </w:r>
      <w:r w:rsidRPr="00D3549C">
        <w:rPr>
          <w:iCs/>
          <w:noProof/>
        </w:rPr>
        <w:t xml:space="preserve">) </w:t>
      </w:r>
      <w:r w:rsidRPr="006E67AA">
        <w:rPr>
          <w:iCs/>
          <w:noProof/>
        </w:rPr>
        <w:t xml:space="preserve">77-600 </w:t>
      </w:r>
      <w:r>
        <w:rPr>
          <w:iCs/>
          <w:noProof/>
        </w:rPr>
        <w:t>доб. 80-142</w:t>
      </w:r>
      <w:r w:rsidRPr="00D3549C">
        <w:rPr>
          <w:iCs/>
          <w:noProof/>
        </w:rPr>
        <w:t>,</w:t>
      </w:r>
      <w:r w:rsidR="00A7199D">
        <w:rPr>
          <w:iCs/>
          <w:noProof/>
        </w:rPr>
        <w:t xml:space="preserve"> </w:t>
      </w:r>
      <w:r w:rsidR="000F78D4">
        <w:rPr>
          <w:iCs/>
          <w:noProof/>
        </w:rPr>
        <w:t xml:space="preserve">80-201,               </w:t>
      </w:r>
      <w:r w:rsidRPr="00D3549C">
        <w:rPr>
          <w:iCs/>
          <w:noProof/>
        </w:rPr>
        <w:t>факс: (</w:t>
      </w:r>
      <w:r>
        <w:rPr>
          <w:iCs/>
          <w:noProof/>
        </w:rPr>
        <w:t>34638</w:t>
      </w:r>
      <w:r w:rsidRPr="00D3549C">
        <w:rPr>
          <w:iCs/>
          <w:noProof/>
        </w:rPr>
        <w:t xml:space="preserve">) </w:t>
      </w:r>
      <w:r>
        <w:rPr>
          <w:iCs/>
          <w:noProof/>
        </w:rPr>
        <w:t>23-351</w:t>
      </w:r>
      <w:r w:rsidRPr="00D3549C">
        <w:rPr>
          <w:iCs/>
          <w:noProof/>
        </w:rPr>
        <w:t xml:space="preserve"> </w:t>
      </w:r>
    </w:p>
    <w:p w:rsidR="00CD52AD" w:rsidRPr="00CD52AD" w:rsidRDefault="00CD52AD" w:rsidP="00CD52AD">
      <w:pPr>
        <w:ind w:left="360"/>
        <w:jc w:val="both"/>
      </w:pPr>
      <w:r>
        <w:rPr>
          <w:b/>
        </w:rPr>
        <w:t xml:space="preserve">   </w:t>
      </w:r>
      <w:r w:rsidR="00CF63DC">
        <w:rPr>
          <w:b/>
        </w:rPr>
        <w:t xml:space="preserve">7. </w:t>
      </w:r>
      <w:r w:rsidR="00CF63DC" w:rsidRPr="008D59A9">
        <w:rPr>
          <w:b/>
        </w:rPr>
        <w:t>Предмет</w:t>
      </w:r>
      <w:r w:rsidR="00EF77CF">
        <w:rPr>
          <w:b/>
        </w:rPr>
        <w:t xml:space="preserve"> </w:t>
      </w:r>
      <w:r w:rsidR="00CF63DC">
        <w:rPr>
          <w:b/>
        </w:rPr>
        <w:t>договора:</w:t>
      </w:r>
      <w:r w:rsidR="00810D79">
        <w:rPr>
          <w:b/>
        </w:rPr>
        <w:t xml:space="preserve"> </w:t>
      </w:r>
      <w:r w:rsidRPr="00CD52AD">
        <w:t>выполнение работ  по</w:t>
      </w:r>
      <w:r>
        <w:t xml:space="preserve"> н</w:t>
      </w:r>
      <w:r w:rsidRPr="00CD52AD">
        <w:t xml:space="preserve">аладке </w:t>
      </w:r>
      <w:r>
        <w:t xml:space="preserve"> </w:t>
      </w:r>
      <w:r w:rsidRPr="00CD52AD">
        <w:t xml:space="preserve">системы ХВО на котельной №1, </w:t>
      </w:r>
      <w:r>
        <w:t>н</w:t>
      </w:r>
      <w:r w:rsidRPr="00CD52AD">
        <w:t>аладке системы ХВО на котельной №3</w:t>
      </w:r>
      <w:r w:rsidR="00A82AFB">
        <w:t>.</w:t>
      </w:r>
    </w:p>
    <w:p w:rsidR="00A8427E" w:rsidRPr="006D19C0" w:rsidRDefault="00CF63DC" w:rsidP="00C710F5">
      <w:pPr>
        <w:ind w:left="567"/>
        <w:jc w:val="both"/>
      </w:pPr>
      <w:r w:rsidRPr="004819BB">
        <w:rPr>
          <w:b/>
        </w:rPr>
        <w:t>8.</w:t>
      </w:r>
      <w:r w:rsidRPr="004819BB">
        <w:t xml:space="preserve"> </w:t>
      </w:r>
      <w:r w:rsidR="00B61F2C" w:rsidRPr="004819BB">
        <w:rPr>
          <w:b/>
        </w:rPr>
        <w:t>Объем</w:t>
      </w:r>
      <w:r w:rsidR="00186FCD">
        <w:rPr>
          <w:b/>
        </w:rPr>
        <w:t xml:space="preserve"> выполня</w:t>
      </w:r>
      <w:r w:rsidR="00BF438E">
        <w:rPr>
          <w:b/>
        </w:rPr>
        <w:t>емых</w:t>
      </w:r>
      <w:r w:rsidRPr="004819BB">
        <w:rPr>
          <w:b/>
        </w:rPr>
        <w:t xml:space="preserve"> </w:t>
      </w:r>
      <w:r w:rsidR="00186FCD">
        <w:rPr>
          <w:b/>
        </w:rPr>
        <w:t>работ</w:t>
      </w:r>
      <w:r w:rsidR="00B61F2C">
        <w:rPr>
          <w:b/>
        </w:rPr>
        <w:t>:</w:t>
      </w:r>
      <w:r w:rsidR="00377C6B">
        <w:rPr>
          <w:b/>
        </w:rPr>
        <w:t xml:space="preserve"> </w:t>
      </w:r>
      <w:r w:rsidR="00BF438E" w:rsidRPr="00ED509E">
        <w:t>Приложени</w:t>
      </w:r>
      <w:r w:rsidR="006B5020" w:rsidRPr="00ED509E">
        <w:t>е</w:t>
      </w:r>
      <w:r w:rsidR="00BF438E" w:rsidRPr="00ED509E">
        <w:t xml:space="preserve"> </w:t>
      </w:r>
      <w:r w:rsidR="007F1A99" w:rsidRPr="00ED509E">
        <w:t xml:space="preserve"> </w:t>
      </w:r>
      <w:r w:rsidR="00BF438E" w:rsidRPr="00ED509E">
        <w:t>№</w:t>
      </w:r>
      <w:r w:rsidR="00433383" w:rsidRPr="00ED509E">
        <w:t>1.2</w:t>
      </w:r>
      <w:r w:rsidR="00E04C6E" w:rsidRPr="00ED509E">
        <w:t xml:space="preserve"> </w:t>
      </w:r>
      <w:r w:rsidR="001F15B8" w:rsidRPr="00ED509E">
        <w:t xml:space="preserve">- </w:t>
      </w:r>
      <w:r w:rsidR="006B5020" w:rsidRPr="00ED509E">
        <w:t>Локальный</w:t>
      </w:r>
      <w:r w:rsidR="006B5020" w:rsidRPr="00433383">
        <w:t xml:space="preserve"> </w:t>
      </w:r>
      <w:r w:rsidR="00C710F5">
        <w:t xml:space="preserve"> </w:t>
      </w:r>
      <w:r w:rsidR="006B5020" w:rsidRPr="00433383">
        <w:t>сметный расчет</w:t>
      </w:r>
      <w:r w:rsidR="00A8427E" w:rsidRPr="00433383">
        <w:t xml:space="preserve">» (в формате </w:t>
      </w:r>
      <w:r w:rsidR="00A8427E" w:rsidRPr="00433383">
        <w:rPr>
          <w:lang w:val="en-US"/>
        </w:rPr>
        <w:t>PDF</w:t>
      </w:r>
      <w:r w:rsidR="00A8427E" w:rsidRPr="00433383">
        <w:t>)</w:t>
      </w:r>
      <w:r w:rsidR="000F2987" w:rsidRPr="00433383">
        <w:t>.</w:t>
      </w:r>
    </w:p>
    <w:p w:rsidR="00810D79" w:rsidRPr="006D19C0" w:rsidRDefault="00CF63DC" w:rsidP="00C6400A">
      <w:pPr>
        <w:ind w:left="540"/>
        <w:jc w:val="both"/>
      </w:pPr>
      <w:r w:rsidRPr="00CD52AD">
        <w:rPr>
          <w:b/>
        </w:rPr>
        <w:t>9.</w:t>
      </w:r>
      <w:r w:rsidRPr="006D19C0">
        <w:t xml:space="preserve"> </w:t>
      </w:r>
      <w:r w:rsidRPr="00EF77CF">
        <w:rPr>
          <w:b/>
        </w:rPr>
        <w:t xml:space="preserve">Место </w:t>
      </w:r>
      <w:r w:rsidR="00186FCD">
        <w:rPr>
          <w:b/>
        </w:rPr>
        <w:t>выполнения работ</w:t>
      </w:r>
      <w:r w:rsidR="00B61F2C" w:rsidRPr="006D19C0">
        <w:t>:</w:t>
      </w:r>
      <w:r w:rsidRPr="006D19C0">
        <w:t xml:space="preserve"> </w:t>
      </w:r>
      <w:r w:rsidR="00A82AFB" w:rsidRPr="004A1FCA">
        <w:t xml:space="preserve">628449, РФ, Тюменская область, </w:t>
      </w:r>
      <w:proofErr w:type="spellStart"/>
      <w:r w:rsidR="00A82AFB" w:rsidRPr="004A1FCA">
        <w:t>ХМАО-Югра</w:t>
      </w:r>
      <w:proofErr w:type="spellEnd"/>
      <w:r w:rsidR="00A82AFB" w:rsidRPr="004A1FCA">
        <w:t xml:space="preserve">, </w:t>
      </w:r>
      <w:proofErr w:type="spellStart"/>
      <w:r w:rsidR="00A82AFB" w:rsidRPr="004A1FCA">
        <w:t>Сургутский</w:t>
      </w:r>
      <w:proofErr w:type="spellEnd"/>
      <w:r w:rsidR="00A82AFB" w:rsidRPr="004A1FCA">
        <w:t xml:space="preserve"> район,</w:t>
      </w:r>
      <w:r w:rsidR="00A82AFB">
        <w:t xml:space="preserve"> </w:t>
      </w:r>
      <w:r w:rsidR="00A82AFB" w:rsidRPr="004A1FCA">
        <w:t xml:space="preserve">г. </w:t>
      </w:r>
      <w:proofErr w:type="spellStart"/>
      <w:r w:rsidR="00A82AFB" w:rsidRPr="004A1FCA">
        <w:t>Лянтор</w:t>
      </w:r>
      <w:proofErr w:type="spellEnd"/>
      <w:r w:rsidR="00A82AFB">
        <w:t>, ул. Магистральная 12/1 и 12/2.</w:t>
      </w:r>
    </w:p>
    <w:p w:rsidR="00124EFA" w:rsidRPr="006D19C0" w:rsidRDefault="00810D79" w:rsidP="00C6400A">
      <w:pPr>
        <w:ind w:left="540"/>
        <w:jc w:val="both"/>
      </w:pPr>
      <w:r w:rsidRPr="006D19C0">
        <w:rPr>
          <w:b/>
        </w:rPr>
        <w:t>10.</w:t>
      </w:r>
      <w:r w:rsidRPr="006D19C0">
        <w:t xml:space="preserve"> </w:t>
      </w:r>
      <w:r w:rsidRPr="006D19C0">
        <w:rPr>
          <w:b/>
        </w:rPr>
        <w:t xml:space="preserve">Срок </w:t>
      </w:r>
      <w:r w:rsidR="00186FCD">
        <w:rPr>
          <w:b/>
        </w:rPr>
        <w:t>выполнения раб</w:t>
      </w:r>
      <w:r w:rsidR="000950C2">
        <w:rPr>
          <w:b/>
        </w:rPr>
        <w:t>о</w:t>
      </w:r>
      <w:r w:rsidR="00186FCD">
        <w:rPr>
          <w:b/>
        </w:rPr>
        <w:t>т</w:t>
      </w:r>
      <w:r w:rsidR="00124EFA" w:rsidRPr="006D19C0">
        <w:rPr>
          <w:b/>
        </w:rPr>
        <w:t xml:space="preserve">: </w:t>
      </w:r>
      <w:r w:rsidR="00CD52AD" w:rsidRPr="00CD52AD">
        <w:rPr>
          <w:b/>
        </w:rPr>
        <w:t>с «</w:t>
      </w:r>
      <w:r w:rsidR="000E5E63">
        <w:rPr>
          <w:b/>
        </w:rPr>
        <w:t>13</w:t>
      </w:r>
      <w:r w:rsidR="00CD52AD" w:rsidRPr="00CD52AD">
        <w:rPr>
          <w:b/>
        </w:rPr>
        <w:t xml:space="preserve">»  </w:t>
      </w:r>
      <w:r w:rsidR="000E5E63">
        <w:rPr>
          <w:b/>
        </w:rPr>
        <w:t>марта</w:t>
      </w:r>
      <w:r w:rsidR="00CD52AD" w:rsidRPr="00CD52AD">
        <w:rPr>
          <w:b/>
        </w:rPr>
        <w:t xml:space="preserve"> 2017г. по «</w:t>
      </w:r>
      <w:r w:rsidR="000E5E63">
        <w:rPr>
          <w:b/>
        </w:rPr>
        <w:t>31</w:t>
      </w:r>
      <w:r w:rsidR="00CD52AD" w:rsidRPr="00CD52AD">
        <w:rPr>
          <w:b/>
        </w:rPr>
        <w:t xml:space="preserve">» </w:t>
      </w:r>
      <w:r w:rsidR="000E5E63">
        <w:rPr>
          <w:b/>
        </w:rPr>
        <w:t xml:space="preserve">марта </w:t>
      </w:r>
      <w:r w:rsidR="00CD52AD" w:rsidRPr="00CD52AD">
        <w:rPr>
          <w:b/>
        </w:rPr>
        <w:t xml:space="preserve"> 2017 г.</w:t>
      </w:r>
      <w:r w:rsidR="005A66E8" w:rsidRPr="006D19C0">
        <w:t>,</w:t>
      </w:r>
      <w:r w:rsidR="00124EFA" w:rsidRPr="006D19C0">
        <w:t xml:space="preserve"> </w:t>
      </w:r>
      <w:proofErr w:type="gramStart"/>
      <w:r w:rsidR="00131D65" w:rsidRPr="00402CA2">
        <w:t xml:space="preserve">согласно </w:t>
      </w:r>
      <w:r w:rsidR="007F1A99" w:rsidRPr="00402CA2">
        <w:t xml:space="preserve"> </w:t>
      </w:r>
      <w:r w:rsidR="00ED33C2" w:rsidRPr="00402CA2">
        <w:t>Г</w:t>
      </w:r>
      <w:r w:rsidR="00131D65" w:rsidRPr="00402CA2">
        <w:t>рафика</w:t>
      </w:r>
      <w:proofErr w:type="gramEnd"/>
      <w:r w:rsidR="00131D65" w:rsidRPr="00402CA2">
        <w:t xml:space="preserve"> выполнения </w:t>
      </w:r>
      <w:r w:rsidR="00A7199D" w:rsidRPr="00402CA2">
        <w:t xml:space="preserve"> </w:t>
      </w:r>
      <w:r w:rsidR="00131D65" w:rsidRPr="00402CA2">
        <w:t>работ (</w:t>
      </w:r>
      <w:r w:rsidR="007A0BB9" w:rsidRPr="00402CA2">
        <w:t>П</w:t>
      </w:r>
      <w:r w:rsidR="00131D65" w:rsidRPr="00402CA2">
        <w:t xml:space="preserve">риложение № </w:t>
      </w:r>
      <w:r w:rsidR="00476F64" w:rsidRPr="00402CA2">
        <w:t>1</w:t>
      </w:r>
      <w:r w:rsidR="006B5020" w:rsidRPr="00402CA2">
        <w:t>.1</w:t>
      </w:r>
      <w:r w:rsidR="00476F64" w:rsidRPr="00402CA2">
        <w:t>)</w:t>
      </w:r>
      <w:r w:rsidR="000F78D4" w:rsidRPr="00402CA2">
        <w:t>.</w:t>
      </w:r>
    </w:p>
    <w:p w:rsidR="00312B34" w:rsidRPr="006D19C0" w:rsidRDefault="00CF63DC" w:rsidP="00312B34">
      <w:pPr>
        <w:widowControl w:val="0"/>
        <w:autoSpaceDE w:val="0"/>
        <w:autoSpaceDN w:val="0"/>
        <w:adjustRightInd w:val="0"/>
        <w:ind w:left="567"/>
        <w:jc w:val="both"/>
      </w:pPr>
      <w:r w:rsidRPr="00312B34">
        <w:rPr>
          <w:b/>
        </w:rPr>
        <w:t>1</w:t>
      </w:r>
      <w:r w:rsidR="00124EFA" w:rsidRPr="00312B34">
        <w:rPr>
          <w:b/>
        </w:rPr>
        <w:t>1</w:t>
      </w:r>
      <w:r w:rsidRPr="00312B34">
        <w:rPr>
          <w:b/>
        </w:rPr>
        <w:t>.</w:t>
      </w:r>
      <w:r w:rsidRPr="00312B34">
        <w:t xml:space="preserve"> </w:t>
      </w:r>
      <w:r w:rsidRPr="00312B34">
        <w:rPr>
          <w:b/>
        </w:rPr>
        <w:t>Начальная (максимальная) цена договора:</w:t>
      </w:r>
      <w:r w:rsidR="00C6400A" w:rsidRPr="00312B34">
        <w:rPr>
          <w:b/>
        </w:rPr>
        <w:t xml:space="preserve"> </w:t>
      </w:r>
      <w:r w:rsidR="00CD52AD">
        <w:rPr>
          <w:b/>
        </w:rPr>
        <w:t>550 000</w:t>
      </w:r>
      <w:r w:rsidR="004209C6" w:rsidRPr="00CD52AD">
        <w:rPr>
          <w:b/>
        </w:rPr>
        <w:t xml:space="preserve"> руб.</w:t>
      </w:r>
      <w:r w:rsidR="004209C6" w:rsidRPr="009F23A8">
        <w:t xml:space="preserve"> </w:t>
      </w:r>
      <w:r w:rsidR="00CD52AD">
        <w:rPr>
          <w:b/>
        </w:rPr>
        <w:t>00</w:t>
      </w:r>
      <w:r w:rsidR="00CD52AD" w:rsidRPr="009F23A8">
        <w:t xml:space="preserve"> </w:t>
      </w:r>
      <w:r w:rsidR="00CD52AD">
        <w:t xml:space="preserve"> </w:t>
      </w:r>
      <w:r w:rsidR="00CD52AD" w:rsidRPr="00CD52AD">
        <w:rPr>
          <w:b/>
        </w:rPr>
        <w:t>коп.</w:t>
      </w:r>
      <w:r w:rsidR="00CD52AD">
        <w:t xml:space="preserve"> </w:t>
      </w:r>
      <w:r w:rsidR="004209C6" w:rsidRPr="009F23A8">
        <w:t>(</w:t>
      </w:r>
      <w:r w:rsidR="00CD52AD">
        <w:t>Пятьсот пятьдесят</w:t>
      </w:r>
      <w:r w:rsidR="004209C6">
        <w:t xml:space="preserve"> тысяч </w:t>
      </w:r>
      <w:r w:rsidR="00CD52AD">
        <w:t xml:space="preserve"> </w:t>
      </w:r>
      <w:r w:rsidR="004209C6">
        <w:t xml:space="preserve">рублей </w:t>
      </w:r>
      <w:r w:rsidR="00CD52AD">
        <w:t>00</w:t>
      </w:r>
      <w:r w:rsidR="004209C6" w:rsidRPr="009F23A8">
        <w:t xml:space="preserve"> коп.), в т.ч. НДС  18 %. </w:t>
      </w:r>
      <w:r w:rsidR="00312B34" w:rsidRPr="00312B34">
        <w:t xml:space="preserve">В цену включены транспортные расходы, расходы на материалы, расходы на налоги, сборы и другие обязательные платежи.  </w:t>
      </w:r>
      <w:r w:rsidR="00124EFA" w:rsidRPr="006D19C0">
        <w:t>В случае</w:t>
      </w:r>
      <w:proofErr w:type="gramStart"/>
      <w:r w:rsidR="00124EFA" w:rsidRPr="006D19C0">
        <w:t>,</w:t>
      </w:r>
      <w:proofErr w:type="gramEnd"/>
      <w:r w:rsidR="00CD52AD">
        <w:t xml:space="preserve"> </w:t>
      </w:r>
      <w:r w:rsidR="00124EFA" w:rsidRPr="006D19C0">
        <w:t xml:space="preserve">если работы, </w:t>
      </w:r>
      <w:r w:rsidR="007D759B" w:rsidRPr="006D19C0">
        <w:t>Участника</w:t>
      </w:r>
      <w:r w:rsidR="00124EFA" w:rsidRPr="006D19C0">
        <w:t xml:space="preserve"> </w:t>
      </w:r>
      <w:r w:rsidR="00A7199D">
        <w:t xml:space="preserve"> </w:t>
      </w:r>
      <w:r w:rsidR="00124EFA" w:rsidRPr="006D19C0">
        <w:t xml:space="preserve">не </w:t>
      </w:r>
      <w:r w:rsidR="00A7199D">
        <w:t xml:space="preserve"> </w:t>
      </w:r>
      <w:r w:rsidR="00124EFA" w:rsidRPr="006D19C0">
        <w:t xml:space="preserve">облагаются НДС, то цена, предложенная в заявке таким </w:t>
      </w:r>
      <w:r w:rsidR="007D759B" w:rsidRPr="006D19C0">
        <w:t>Участником</w:t>
      </w:r>
      <w:r w:rsidR="00124EFA" w:rsidRPr="006D19C0">
        <w:t xml:space="preserve">,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w:t>
      </w:r>
      <w:r w:rsidR="007D759B" w:rsidRPr="006D19C0">
        <w:t>Участников</w:t>
      </w:r>
      <w:r w:rsidR="00124EFA" w:rsidRPr="006D19C0">
        <w:t xml:space="preserve"> так</w:t>
      </w:r>
      <w:r w:rsidR="007D759B" w:rsidRPr="006D19C0">
        <w:t xml:space="preserve"> же</w:t>
      </w:r>
      <w:r w:rsidR="00124EFA" w:rsidRPr="006D19C0">
        <w:t xml:space="preserve"> учитываются без НДС</w:t>
      </w:r>
      <w:r w:rsidR="007D048E" w:rsidRPr="006D19C0">
        <w:t xml:space="preserve"> 18%.</w:t>
      </w:r>
      <w:r w:rsidR="00124EFA" w:rsidRPr="006D19C0">
        <w:t xml:space="preserve"> </w:t>
      </w:r>
    </w:p>
    <w:p w:rsidR="00E945B3" w:rsidRPr="006D19C0" w:rsidRDefault="00E945B3" w:rsidP="00C6400A">
      <w:pPr>
        <w:ind w:left="540"/>
        <w:jc w:val="both"/>
      </w:pPr>
      <w:r w:rsidRPr="006D19C0">
        <w:rPr>
          <w:b/>
        </w:rPr>
        <w:t>1</w:t>
      </w:r>
      <w:r w:rsidR="00124EFA" w:rsidRPr="006D19C0">
        <w:rPr>
          <w:b/>
        </w:rPr>
        <w:t>2</w:t>
      </w:r>
      <w:r w:rsidRPr="006D19C0">
        <w:rPr>
          <w:b/>
        </w:rPr>
        <w:t xml:space="preserve">. Требования к участнику конкурса: </w:t>
      </w:r>
      <w:r w:rsidRPr="006D19C0">
        <w:t>п.11 Конкурсной документации.</w:t>
      </w:r>
    </w:p>
    <w:p w:rsidR="00CF63DC" w:rsidRPr="006D19C0" w:rsidRDefault="00CF63DC" w:rsidP="00C6400A">
      <w:pPr>
        <w:ind w:left="540"/>
        <w:jc w:val="both"/>
        <w:rPr>
          <w:b/>
        </w:rPr>
      </w:pPr>
      <w:r w:rsidRPr="006D19C0">
        <w:rPr>
          <w:b/>
        </w:rPr>
        <w:t>1</w:t>
      </w:r>
      <w:r w:rsidR="00124EFA" w:rsidRPr="006D19C0">
        <w:rPr>
          <w:b/>
        </w:rPr>
        <w:t>3</w:t>
      </w:r>
      <w:r w:rsidRPr="006D19C0">
        <w:rPr>
          <w:b/>
        </w:rPr>
        <w:t xml:space="preserve">. </w:t>
      </w:r>
      <w:r w:rsidR="00606CB8" w:rsidRPr="006D19C0">
        <w:rPr>
          <w:b/>
        </w:rPr>
        <w:t>Порядок предоставления Конкурсной документации:</w:t>
      </w:r>
      <w:r w:rsidR="00E945B3" w:rsidRPr="006D19C0">
        <w:rPr>
          <w:b/>
        </w:rPr>
        <w:t xml:space="preserve"> </w:t>
      </w:r>
      <w:r w:rsidR="00E945B3" w:rsidRPr="006D19C0">
        <w:t>п. 7 Конкурсной документации</w:t>
      </w:r>
      <w:r w:rsidR="00F648F3" w:rsidRPr="006D19C0">
        <w:t>.</w:t>
      </w:r>
    </w:p>
    <w:p w:rsidR="00CF63DC" w:rsidRPr="00C710F5" w:rsidRDefault="00606CB8" w:rsidP="00C6400A">
      <w:pPr>
        <w:ind w:left="540"/>
        <w:jc w:val="both"/>
      </w:pPr>
      <w:r w:rsidRPr="006D19C0">
        <w:t xml:space="preserve">Конкурсная документация предоставляется </w:t>
      </w:r>
      <w:r w:rsidR="00CF63DC" w:rsidRPr="006D19C0">
        <w:t xml:space="preserve">бесплатно всем </w:t>
      </w:r>
      <w:r w:rsidR="008E7392" w:rsidRPr="006D19C0">
        <w:t xml:space="preserve">заинтересованным лицам по письменному запросу на имя председателя Закупочной комиссии, а так же доступна </w:t>
      </w:r>
      <w:r w:rsidR="00CF63DC" w:rsidRPr="006D19C0">
        <w:t xml:space="preserve">на </w:t>
      </w:r>
      <w:r w:rsidR="00CF63DC" w:rsidRPr="00C710F5">
        <w:t xml:space="preserve">официальном сайте в информационно - телекоммуникационной сети «Интернет» </w:t>
      </w:r>
      <w:hyperlink r:id="rId8" w:history="1">
        <w:r w:rsidR="00CF63DC" w:rsidRPr="00C710F5">
          <w:rPr>
            <w:rStyle w:val="a9"/>
            <w:color w:val="auto"/>
            <w:lang w:val="en-US"/>
          </w:rPr>
          <w:t>http</w:t>
        </w:r>
        <w:r w:rsidR="00CF63DC" w:rsidRPr="00C710F5">
          <w:rPr>
            <w:rStyle w:val="a9"/>
            <w:color w:val="auto"/>
          </w:rPr>
          <w:t>://</w:t>
        </w:r>
        <w:r w:rsidR="00CF63DC" w:rsidRPr="00C710F5">
          <w:rPr>
            <w:rStyle w:val="a9"/>
            <w:color w:val="auto"/>
            <w:lang w:val="en-US"/>
          </w:rPr>
          <w:t>zakupki</w:t>
        </w:r>
        <w:r w:rsidR="00CF63DC" w:rsidRPr="00C710F5">
          <w:rPr>
            <w:rStyle w:val="a9"/>
            <w:color w:val="auto"/>
          </w:rPr>
          <w:t>.</w:t>
        </w:r>
        <w:r w:rsidR="00CF63DC" w:rsidRPr="00C710F5">
          <w:rPr>
            <w:rStyle w:val="a9"/>
            <w:color w:val="auto"/>
            <w:lang w:val="en-US"/>
          </w:rPr>
          <w:t>gov</w:t>
        </w:r>
        <w:r w:rsidR="00CF63DC" w:rsidRPr="00C710F5">
          <w:rPr>
            <w:rStyle w:val="a9"/>
            <w:color w:val="auto"/>
          </w:rPr>
          <w:t>.</w:t>
        </w:r>
        <w:r w:rsidR="00CF63DC" w:rsidRPr="00C710F5">
          <w:rPr>
            <w:rStyle w:val="a9"/>
            <w:color w:val="auto"/>
            <w:lang w:val="en-US"/>
          </w:rPr>
          <w:t>ru</w:t>
        </w:r>
        <w:r w:rsidR="00CF63DC" w:rsidRPr="00C710F5">
          <w:rPr>
            <w:rStyle w:val="a9"/>
            <w:color w:val="auto"/>
          </w:rPr>
          <w:t>/223</w:t>
        </w:r>
      </w:hyperlink>
      <w:r w:rsidR="008E7392" w:rsidRPr="00C710F5">
        <w:t xml:space="preserve"> и </w:t>
      </w:r>
      <w:r w:rsidR="00CF63DC" w:rsidRPr="00C710F5">
        <w:t xml:space="preserve">на сайте Заказчика </w:t>
      </w:r>
      <w:r w:rsidR="00CF63DC" w:rsidRPr="00C710F5">
        <w:rPr>
          <w:u w:val="single"/>
        </w:rPr>
        <w:t>www.</w:t>
      </w:r>
      <w:r w:rsidR="00CF63DC" w:rsidRPr="00C710F5">
        <w:rPr>
          <w:u w:val="single"/>
          <w:lang w:val="en-US"/>
        </w:rPr>
        <w:t>lgutviv</w:t>
      </w:r>
      <w:r w:rsidR="00CF63DC" w:rsidRPr="00C710F5">
        <w:rPr>
          <w:u w:val="single"/>
        </w:rPr>
        <w:t>.</w:t>
      </w:r>
      <w:r w:rsidR="00CF63DC" w:rsidRPr="00C710F5">
        <w:rPr>
          <w:u w:val="single"/>
          <w:lang w:val="en-US"/>
        </w:rPr>
        <w:t>ru</w:t>
      </w:r>
      <w:r w:rsidR="00CF63DC" w:rsidRPr="00C710F5">
        <w:t xml:space="preserve"> </w:t>
      </w:r>
      <w:r w:rsidR="00CF63DC" w:rsidRPr="00C710F5">
        <w:rPr>
          <w:b/>
        </w:rPr>
        <w:t>с «</w:t>
      </w:r>
      <w:r w:rsidR="00901F89">
        <w:rPr>
          <w:b/>
        </w:rPr>
        <w:t>09</w:t>
      </w:r>
      <w:r w:rsidR="00CF63DC" w:rsidRPr="00C710F5">
        <w:rPr>
          <w:b/>
        </w:rPr>
        <w:t xml:space="preserve">» </w:t>
      </w:r>
      <w:r w:rsidR="000E5E63" w:rsidRPr="00C710F5">
        <w:rPr>
          <w:b/>
        </w:rPr>
        <w:t>ноября</w:t>
      </w:r>
      <w:r w:rsidR="00ED509E" w:rsidRPr="00C710F5">
        <w:rPr>
          <w:b/>
        </w:rPr>
        <w:t xml:space="preserve"> </w:t>
      </w:r>
      <w:r w:rsidR="00CF63DC" w:rsidRPr="00C710F5">
        <w:rPr>
          <w:b/>
        </w:rPr>
        <w:t>201</w:t>
      </w:r>
      <w:r w:rsidR="00D91C3B" w:rsidRPr="00C710F5">
        <w:rPr>
          <w:b/>
        </w:rPr>
        <w:t>6</w:t>
      </w:r>
      <w:r w:rsidR="00CD52AD" w:rsidRPr="00C710F5">
        <w:rPr>
          <w:b/>
        </w:rPr>
        <w:t xml:space="preserve"> </w:t>
      </w:r>
      <w:r w:rsidR="00CF63DC" w:rsidRPr="00C710F5">
        <w:rPr>
          <w:b/>
        </w:rPr>
        <w:t xml:space="preserve"> года</w:t>
      </w:r>
      <w:r w:rsidR="0047640E" w:rsidRPr="00C710F5">
        <w:rPr>
          <w:b/>
        </w:rPr>
        <w:t xml:space="preserve"> </w:t>
      </w:r>
      <w:r w:rsidR="00CF63DC" w:rsidRPr="00C710F5">
        <w:rPr>
          <w:b/>
        </w:rPr>
        <w:t xml:space="preserve"> </w:t>
      </w:r>
      <w:r w:rsidR="00264BBA" w:rsidRPr="00C710F5">
        <w:rPr>
          <w:b/>
        </w:rPr>
        <w:t>по</w:t>
      </w:r>
      <w:r w:rsidR="00CF63DC" w:rsidRPr="00C710F5">
        <w:rPr>
          <w:b/>
        </w:rPr>
        <w:t xml:space="preserve"> «</w:t>
      </w:r>
      <w:r w:rsidR="00901F89">
        <w:rPr>
          <w:b/>
        </w:rPr>
        <w:t>28</w:t>
      </w:r>
      <w:r w:rsidR="00CF63DC" w:rsidRPr="00C710F5">
        <w:rPr>
          <w:b/>
        </w:rPr>
        <w:t xml:space="preserve">» </w:t>
      </w:r>
      <w:r w:rsidR="000E5E63" w:rsidRPr="00C710F5">
        <w:rPr>
          <w:b/>
        </w:rPr>
        <w:t>ноября</w:t>
      </w:r>
      <w:r w:rsidR="00E520CB" w:rsidRPr="00C710F5">
        <w:rPr>
          <w:b/>
        </w:rPr>
        <w:t xml:space="preserve"> </w:t>
      </w:r>
      <w:r w:rsidR="00D91C3B" w:rsidRPr="00C710F5">
        <w:rPr>
          <w:b/>
        </w:rPr>
        <w:t>2016</w:t>
      </w:r>
      <w:r w:rsidR="00CF63DC" w:rsidRPr="00C710F5">
        <w:rPr>
          <w:b/>
        </w:rPr>
        <w:t xml:space="preserve"> года</w:t>
      </w:r>
      <w:r w:rsidR="00CF63DC" w:rsidRPr="00C710F5">
        <w:t>.</w:t>
      </w:r>
    </w:p>
    <w:p w:rsidR="00E945B3" w:rsidRPr="00C710F5" w:rsidRDefault="00E945B3" w:rsidP="00C6400A">
      <w:pPr>
        <w:ind w:left="540"/>
        <w:jc w:val="both"/>
      </w:pPr>
      <w:r w:rsidRPr="00C710F5">
        <w:rPr>
          <w:b/>
        </w:rPr>
        <w:t>1</w:t>
      </w:r>
      <w:r w:rsidR="00124EFA" w:rsidRPr="00C710F5">
        <w:rPr>
          <w:b/>
        </w:rPr>
        <w:t>4</w:t>
      </w:r>
      <w:r w:rsidRPr="00C710F5">
        <w:rPr>
          <w:b/>
        </w:rPr>
        <w:t xml:space="preserve">. Порядок оценки и сопоставления заявок на участие: </w:t>
      </w:r>
      <w:r w:rsidRPr="00C710F5">
        <w:t>п.</w:t>
      </w:r>
      <w:r w:rsidR="00652D61" w:rsidRPr="00C710F5">
        <w:t>16, п.17, п.18</w:t>
      </w:r>
      <w:r w:rsidRPr="00C710F5">
        <w:t xml:space="preserve"> Конкурсной документации</w:t>
      </w:r>
      <w:r w:rsidR="006A03A7" w:rsidRPr="00C710F5">
        <w:t>.</w:t>
      </w:r>
    </w:p>
    <w:p w:rsidR="006A03A7" w:rsidRPr="00C710F5" w:rsidRDefault="006A03A7" w:rsidP="00C6400A">
      <w:pPr>
        <w:ind w:left="540"/>
        <w:jc w:val="both"/>
        <w:rPr>
          <w:b/>
        </w:rPr>
      </w:pPr>
      <w:r w:rsidRPr="00C710F5">
        <w:rPr>
          <w:b/>
        </w:rPr>
        <w:t>1</w:t>
      </w:r>
      <w:r w:rsidR="00124EFA" w:rsidRPr="00C710F5">
        <w:rPr>
          <w:b/>
        </w:rPr>
        <w:t>5</w:t>
      </w:r>
      <w:r w:rsidRPr="00C710F5">
        <w:rPr>
          <w:b/>
        </w:rPr>
        <w:t xml:space="preserve">. Критерии оценки: п. </w:t>
      </w:r>
      <w:r w:rsidR="00652D61" w:rsidRPr="00C710F5">
        <w:rPr>
          <w:b/>
        </w:rPr>
        <w:t>17</w:t>
      </w:r>
      <w:r w:rsidRPr="00C710F5">
        <w:rPr>
          <w:b/>
        </w:rPr>
        <w:t xml:space="preserve"> Конкурсной </w:t>
      </w:r>
      <w:r w:rsidR="006D19C0" w:rsidRPr="00C710F5">
        <w:rPr>
          <w:b/>
        </w:rPr>
        <w:t xml:space="preserve"> </w:t>
      </w:r>
      <w:r w:rsidRPr="00C710F5">
        <w:rPr>
          <w:b/>
        </w:rPr>
        <w:t>документации:</w:t>
      </w:r>
    </w:p>
    <w:p w:rsidR="006A03A7" w:rsidRPr="00C710F5" w:rsidRDefault="006A03A7" w:rsidP="00C6400A">
      <w:pPr>
        <w:ind w:left="540"/>
        <w:jc w:val="both"/>
      </w:pPr>
      <w:r w:rsidRPr="00C710F5">
        <w:t>- цена договора</w:t>
      </w:r>
      <w:r w:rsidR="007D048E" w:rsidRPr="00C710F5">
        <w:t xml:space="preserve"> </w:t>
      </w:r>
      <w:r w:rsidRPr="00C710F5">
        <w:t>-</w:t>
      </w:r>
      <w:r w:rsidR="007D048E" w:rsidRPr="00C710F5">
        <w:t xml:space="preserve"> </w:t>
      </w:r>
      <w:r w:rsidR="00C710F5">
        <w:t>5</w:t>
      </w:r>
      <w:r w:rsidR="007D048E" w:rsidRPr="00C710F5">
        <w:t>0</w:t>
      </w:r>
      <w:r w:rsidRPr="00C710F5">
        <w:t xml:space="preserve"> %;</w:t>
      </w:r>
    </w:p>
    <w:p w:rsidR="00D37005" w:rsidRPr="00C710F5" w:rsidRDefault="007D048E" w:rsidP="00D37005">
      <w:pPr>
        <w:ind w:left="540"/>
        <w:jc w:val="both"/>
      </w:pPr>
      <w:r w:rsidRPr="00C710F5">
        <w:t xml:space="preserve">- </w:t>
      </w:r>
      <w:r w:rsidR="00D37005" w:rsidRPr="00C710F5">
        <w:t>качество услуг и квалификация участника конкурса -</w:t>
      </w:r>
      <w:r w:rsidR="00C710F5">
        <w:t>5</w:t>
      </w:r>
      <w:r w:rsidR="00D37005" w:rsidRPr="00C710F5">
        <w:t>0%.</w:t>
      </w:r>
    </w:p>
    <w:p w:rsidR="00CF63DC" w:rsidRPr="00C710F5" w:rsidRDefault="00CF63DC" w:rsidP="00D37005">
      <w:pPr>
        <w:ind w:left="540"/>
        <w:jc w:val="both"/>
        <w:rPr>
          <w:b/>
        </w:rPr>
      </w:pPr>
      <w:r w:rsidRPr="00C710F5">
        <w:rPr>
          <w:b/>
        </w:rPr>
        <w:t>1</w:t>
      </w:r>
      <w:r w:rsidR="00124EFA" w:rsidRPr="00C710F5">
        <w:rPr>
          <w:b/>
        </w:rPr>
        <w:t>6</w:t>
      </w:r>
      <w:r w:rsidRPr="00C710F5">
        <w:rPr>
          <w:b/>
        </w:rPr>
        <w:t xml:space="preserve">. Место, дата и время вскрытия конвертов с заявками на участие в конкурсе: </w:t>
      </w:r>
    </w:p>
    <w:p w:rsidR="00CF63DC" w:rsidRPr="00C710F5" w:rsidRDefault="00CF63DC" w:rsidP="00C6400A">
      <w:pPr>
        <w:ind w:left="540"/>
        <w:jc w:val="both"/>
      </w:pPr>
      <w:proofErr w:type="gramStart"/>
      <w:r w:rsidRPr="00C710F5">
        <w:t xml:space="preserve">Место: 628449, Российская Федерация, Тюменская область, </w:t>
      </w:r>
      <w:proofErr w:type="spellStart"/>
      <w:r w:rsidRPr="00C710F5">
        <w:t>Сургутский</w:t>
      </w:r>
      <w:proofErr w:type="spellEnd"/>
      <w:r w:rsidRPr="00C710F5">
        <w:t xml:space="preserve"> район, г.</w:t>
      </w:r>
      <w:r w:rsidR="00885B15" w:rsidRPr="00C710F5">
        <w:t xml:space="preserve"> </w:t>
      </w:r>
      <w:proofErr w:type="spellStart"/>
      <w:r w:rsidRPr="00C710F5">
        <w:t>Лянтор</w:t>
      </w:r>
      <w:proofErr w:type="spellEnd"/>
      <w:r w:rsidRPr="00C710F5">
        <w:t>, ул.</w:t>
      </w:r>
      <w:r w:rsidR="001F3DDE" w:rsidRPr="00C710F5">
        <w:t xml:space="preserve"> </w:t>
      </w:r>
      <w:r w:rsidRPr="00C710F5">
        <w:t>Магистральная, стр.14</w:t>
      </w:r>
      <w:r w:rsidR="008E7392" w:rsidRPr="00C710F5">
        <w:t xml:space="preserve">, </w:t>
      </w:r>
      <w:r w:rsidRPr="00C710F5">
        <w:t xml:space="preserve">актовый </w:t>
      </w:r>
      <w:r w:rsidR="00F648F3" w:rsidRPr="00C710F5">
        <w:t xml:space="preserve"> </w:t>
      </w:r>
      <w:r w:rsidRPr="00C710F5">
        <w:t>зал.</w:t>
      </w:r>
      <w:proofErr w:type="gramEnd"/>
    </w:p>
    <w:p w:rsidR="00CF63DC" w:rsidRPr="00C710F5" w:rsidRDefault="00CF63DC" w:rsidP="00C6400A">
      <w:pPr>
        <w:ind w:left="540"/>
        <w:jc w:val="both"/>
      </w:pPr>
      <w:r w:rsidRPr="00C710F5">
        <w:t>Дата: «</w:t>
      </w:r>
      <w:r w:rsidR="00901F89">
        <w:rPr>
          <w:b/>
        </w:rPr>
        <w:t>29</w:t>
      </w:r>
      <w:r w:rsidRPr="00C710F5">
        <w:rPr>
          <w:b/>
        </w:rPr>
        <w:t xml:space="preserve">» </w:t>
      </w:r>
      <w:r w:rsidR="00ED509E" w:rsidRPr="00C710F5">
        <w:rPr>
          <w:b/>
        </w:rPr>
        <w:t xml:space="preserve"> </w:t>
      </w:r>
      <w:r w:rsidR="00C710F5" w:rsidRPr="00C710F5">
        <w:rPr>
          <w:b/>
        </w:rPr>
        <w:t>ноября</w:t>
      </w:r>
      <w:r w:rsidR="00377C6B" w:rsidRPr="00C710F5">
        <w:rPr>
          <w:b/>
        </w:rPr>
        <w:t xml:space="preserve"> </w:t>
      </w:r>
      <w:r w:rsidR="006D19C0" w:rsidRPr="00C710F5">
        <w:t xml:space="preserve"> </w:t>
      </w:r>
      <w:r w:rsidRPr="00C710F5">
        <w:rPr>
          <w:b/>
        </w:rPr>
        <w:t>201</w:t>
      </w:r>
      <w:r w:rsidR="00D91C3B" w:rsidRPr="00C710F5">
        <w:rPr>
          <w:b/>
        </w:rPr>
        <w:t>6</w:t>
      </w:r>
      <w:r w:rsidR="00D73B46" w:rsidRPr="00C710F5">
        <w:rPr>
          <w:b/>
        </w:rPr>
        <w:t xml:space="preserve"> </w:t>
      </w:r>
      <w:r w:rsidRPr="00C710F5">
        <w:t xml:space="preserve"> </w:t>
      </w:r>
      <w:r w:rsidRPr="00C710F5">
        <w:rPr>
          <w:b/>
        </w:rPr>
        <w:t>года</w:t>
      </w:r>
      <w:r w:rsidR="0047640E" w:rsidRPr="00C710F5">
        <w:rPr>
          <w:b/>
        </w:rPr>
        <w:t>.</w:t>
      </w:r>
    </w:p>
    <w:p w:rsidR="00CF63DC" w:rsidRPr="00C710F5" w:rsidRDefault="00CF63DC" w:rsidP="00C6400A">
      <w:pPr>
        <w:ind w:left="540"/>
        <w:jc w:val="both"/>
      </w:pPr>
      <w:r w:rsidRPr="00C710F5">
        <w:t xml:space="preserve">Время: </w:t>
      </w:r>
      <w:r w:rsidR="00264BBA" w:rsidRPr="00C710F5">
        <w:t xml:space="preserve"> </w:t>
      </w:r>
      <w:r w:rsidR="00ED509E" w:rsidRPr="00C710F5">
        <w:t>09</w:t>
      </w:r>
      <w:r w:rsidR="00F648F3" w:rsidRPr="00C710F5">
        <w:t xml:space="preserve"> </w:t>
      </w:r>
      <w:r w:rsidR="00ED33C2" w:rsidRPr="00C710F5">
        <w:t xml:space="preserve"> </w:t>
      </w:r>
      <w:r w:rsidR="007F7C30" w:rsidRPr="00C710F5">
        <w:t>час</w:t>
      </w:r>
      <w:r w:rsidRPr="00C710F5">
        <w:t>.</w:t>
      </w:r>
      <w:r w:rsidR="00ED33C2" w:rsidRPr="00C710F5">
        <w:t xml:space="preserve"> </w:t>
      </w:r>
      <w:r w:rsidR="007F7C30" w:rsidRPr="00C710F5">
        <w:t>3</w:t>
      </w:r>
      <w:r w:rsidR="00D92DB0" w:rsidRPr="00C710F5">
        <w:t>0</w:t>
      </w:r>
      <w:r w:rsidR="00F648F3" w:rsidRPr="00C710F5">
        <w:t xml:space="preserve"> </w:t>
      </w:r>
      <w:r w:rsidR="007F7C30" w:rsidRPr="00C710F5">
        <w:t>мин.</w:t>
      </w:r>
      <w:r w:rsidRPr="00C710F5">
        <w:t xml:space="preserve"> (время местное)</w:t>
      </w:r>
    </w:p>
    <w:p w:rsidR="00CF63DC" w:rsidRPr="00C710F5" w:rsidRDefault="00CF63DC" w:rsidP="00C6400A">
      <w:pPr>
        <w:ind w:left="540"/>
        <w:jc w:val="both"/>
      </w:pPr>
      <w:r w:rsidRPr="00C710F5">
        <w:rPr>
          <w:b/>
        </w:rPr>
        <w:t>1</w:t>
      </w:r>
      <w:r w:rsidR="00124EFA" w:rsidRPr="00C710F5">
        <w:rPr>
          <w:b/>
        </w:rPr>
        <w:t>7</w:t>
      </w:r>
      <w:r w:rsidRPr="00C710F5">
        <w:rPr>
          <w:b/>
        </w:rPr>
        <w:t xml:space="preserve">. Место </w:t>
      </w:r>
      <w:r w:rsidR="00D73B46" w:rsidRPr="00C710F5">
        <w:rPr>
          <w:b/>
        </w:rPr>
        <w:t xml:space="preserve"> </w:t>
      </w:r>
      <w:r w:rsidRPr="00C710F5">
        <w:rPr>
          <w:b/>
        </w:rPr>
        <w:t xml:space="preserve">и </w:t>
      </w:r>
      <w:r w:rsidR="00D73B46" w:rsidRPr="00C710F5">
        <w:rPr>
          <w:b/>
        </w:rPr>
        <w:t xml:space="preserve"> </w:t>
      </w:r>
      <w:r w:rsidRPr="00C710F5">
        <w:rPr>
          <w:b/>
        </w:rPr>
        <w:t xml:space="preserve">дата </w:t>
      </w:r>
      <w:r w:rsidR="00D73B46" w:rsidRPr="00C710F5">
        <w:rPr>
          <w:b/>
        </w:rPr>
        <w:t xml:space="preserve"> </w:t>
      </w:r>
      <w:r w:rsidRPr="00C710F5">
        <w:rPr>
          <w:b/>
        </w:rPr>
        <w:t xml:space="preserve">рассмотрения </w:t>
      </w:r>
      <w:r w:rsidR="00D73B46" w:rsidRPr="00C710F5">
        <w:rPr>
          <w:b/>
        </w:rPr>
        <w:t xml:space="preserve"> </w:t>
      </w:r>
      <w:r w:rsidRPr="00C710F5">
        <w:rPr>
          <w:b/>
        </w:rPr>
        <w:t>заявок</w:t>
      </w:r>
      <w:r w:rsidR="00D73B46" w:rsidRPr="00C710F5">
        <w:rPr>
          <w:b/>
        </w:rPr>
        <w:t xml:space="preserve"> </w:t>
      </w:r>
      <w:r w:rsidRPr="00C710F5">
        <w:rPr>
          <w:b/>
        </w:rPr>
        <w:t xml:space="preserve"> на</w:t>
      </w:r>
      <w:r w:rsidR="00D73B46" w:rsidRPr="00C710F5">
        <w:rPr>
          <w:b/>
        </w:rPr>
        <w:t xml:space="preserve"> </w:t>
      </w:r>
      <w:r w:rsidRPr="00C710F5">
        <w:rPr>
          <w:b/>
        </w:rPr>
        <w:t xml:space="preserve"> участие в конкурсе:</w:t>
      </w:r>
    </w:p>
    <w:p w:rsidR="00CF63DC" w:rsidRPr="00C710F5" w:rsidRDefault="00CF63DC" w:rsidP="00C6400A">
      <w:pPr>
        <w:ind w:left="540"/>
        <w:jc w:val="both"/>
      </w:pPr>
      <w:proofErr w:type="gramStart"/>
      <w:r w:rsidRPr="00C710F5">
        <w:t xml:space="preserve">Место: 628449, Российская Федерация, Тюменская </w:t>
      </w:r>
      <w:r w:rsidR="00C710F5">
        <w:t xml:space="preserve"> </w:t>
      </w:r>
      <w:r w:rsidRPr="00C710F5">
        <w:t xml:space="preserve">область, </w:t>
      </w:r>
      <w:proofErr w:type="spellStart"/>
      <w:r w:rsidRPr="00C710F5">
        <w:t>Сургутский</w:t>
      </w:r>
      <w:proofErr w:type="spellEnd"/>
      <w:r w:rsidRPr="00C710F5">
        <w:t xml:space="preserve"> район, г.</w:t>
      </w:r>
      <w:r w:rsidR="0047640E" w:rsidRPr="00C710F5">
        <w:t xml:space="preserve"> </w:t>
      </w:r>
      <w:proofErr w:type="spellStart"/>
      <w:r w:rsidRPr="00C710F5">
        <w:t>Лянтор</w:t>
      </w:r>
      <w:proofErr w:type="spellEnd"/>
      <w:r w:rsidRPr="00C710F5">
        <w:t>, ул.</w:t>
      </w:r>
      <w:r w:rsidR="00D73B46" w:rsidRPr="00C710F5">
        <w:t xml:space="preserve"> </w:t>
      </w:r>
      <w:r w:rsidRPr="00C710F5">
        <w:t xml:space="preserve">Магистральная, стр.14, актовый </w:t>
      </w:r>
      <w:r w:rsidR="00C710F5">
        <w:t xml:space="preserve"> </w:t>
      </w:r>
      <w:r w:rsidRPr="00C710F5">
        <w:t>зал.</w:t>
      </w:r>
      <w:proofErr w:type="gramEnd"/>
    </w:p>
    <w:p w:rsidR="00CF63DC" w:rsidRPr="00C710F5"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C710F5">
        <w:t xml:space="preserve">Дата: </w:t>
      </w:r>
      <w:r w:rsidRPr="00C710F5">
        <w:rPr>
          <w:b/>
        </w:rPr>
        <w:t>«</w:t>
      </w:r>
      <w:r w:rsidR="00901F89">
        <w:rPr>
          <w:b/>
        </w:rPr>
        <w:t>30</w:t>
      </w:r>
      <w:r w:rsidR="00ED509E" w:rsidRPr="00C710F5">
        <w:rPr>
          <w:b/>
        </w:rPr>
        <w:t xml:space="preserve">» </w:t>
      </w:r>
      <w:r w:rsidR="00C710F5" w:rsidRPr="00C710F5">
        <w:rPr>
          <w:b/>
        </w:rPr>
        <w:t>ноября</w:t>
      </w:r>
      <w:r w:rsidR="006D19C0" w:rsidRPr="00C710F5">
        <w:rPr>
          <w:b/>
        </w:rPr>
        <w:t xml:space="preserve"> </w:t>
      </w:r>
      <w:r w:rsidRPr="00C710F5">
        <w:rPr>
          <w:b/>
        </w:rPr>
        <w:t>201</w:t>
      </w:r>
      <w:r w:rsidR="00D91C3B" w:rsidRPr="00C710F5">
        <w:rPr>
          <w:b/>
        </w:rPr>
        <w:t>6</w:t>
      </w:r>
      <w:r w:rsidRPr="00C710F5">
        <w:t xml:space="preserve"> </w:t>
      </w:r>
      <w:r w:rsidRPr="00C710F5">
        <w:rPr>
          <w:b/>
        </w:rPr>
        <w:t>года</w:t>
      </w:r>
      <w:r w:rsidR="007D22D8" w:rsidRPr="00C710F5">
        <w:rPr>
          <w:b/>
        </w:rPr>
        <w:t>.</w:t>
      </w:r>
    </w:p>
    <w:p w:rsidR="007F7C30" w:rsidRPr="00C710F5" w:rsidRDefault="00ED509E" w:rsidP="007F7C30">
      <w:pPr>
        <w:ind w:left="540"/>
        <w:jc w:val="both"/>
      </w:pPr>
      <w:r w:rsidRPr="00C710F5">
        <w:t>Время 09</w:t>
      </w:r>
      <w:r w:rsidR="00036223" w:rsidRPr="00C710F5">
        <w:t xml:space="preserve"> </w:t>
      </w:r>
      <w:r w:rsidR="00476F64" w:rsidRPr="00C710F5">
        <w:t xml:space="preserve"> </w:t>
      </w:r>
      <w:r w:rsidR="007F7C30" w:rsidRPr="00C710F5">
        <w:t>час.</w:t>
      </w:r>
      <w:r w:rsidR="001F3DDE" w:rsidRPr="00C710F5">
        <w:t xml:space="preserve"> </w:t>
      </w:r>
      <w:r w:rsidRPr="00C710F5">
        <w:t>3</w:t>
      </w:r>
      <w:r w:rsidR="007F7C30" w:rsidRPr="00C710F5">
        <w:t>0</w:t>
      </w:r>
      <w:r w:rsidR="00E520CB" w:rsidRPr="00C710F5">
        <w:t xml:space="preserve"> </w:t>
      </w:r>
      <w:r w:rsidR="007F7C30" w:rsidRPr="00C710F5">
        <w:t>мин. (время местное)</w:t>
      </w:r>
    </w:p>
    <w:p w:rsidR="00CF63DC" w:rsidRPr="00C710F5" w:rsidRDefault="00CD52AD"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C710F5">
        <w:rPr>
          <w:b/>
        </w:rPr>
        <w:t>1</w:t>
      </w:r>
      <w:r w:rsidR="00124EFA" w:rsidRPr="00C710F5">
        <w:rPr>
          <w:b/>
        </w:rPr>
        <w:t>8</w:t>
      </w:r>
      <w:r w:rsidR="00CF63DC" w:rsidRPr="00C710F5">
        <w:rPr>
          <w:b/>
        </w:rPr>
        <w:t>. Место</w:t>
      </w:r>
      <w:r w:rsidR="001601F6" w:rsidRPr="00C710F5">
        <w:rPr>
          <w:b/>
        </w:rPr>
        <w:t xml:space="preserve">  </w:t>
      </w:r>
      <w:r w:rsidR="00CF63DC" w:rsidRPr="00C710F5">
        <w:rPr>
          <w:b/>
        </w:rPr>
        <w:t xml:space="preserve">и </w:t>
      </w:r>
      <w:r w:rsidR="001601F6" w:rsidRPr="00C710F5">
        <w:rPr>
          <w:b/>
        </w:rPr>
        <w:t xml:space="preserve"> </w:t>
      </w:r>
      <w:r w:rsidR="00CF63DC" w:rsidRPr="00C710F5">
        <w:rPr>
          <w:b/>
        </w:rPr>
        <w:t xml:space="preserve">дата </w:t>
      </w:r>
      <w:r w:rsidR="001601F6" w:rsidRPr="00C710F5">
        <w:rPr>
          <w:b/>
        </w:rPr>
        <w:t xml:space="preserve"> </w:t>
      </w:r>
      <w:r w:rsidR="00CF63DC" w:rsidRPr="00C710F5">
        <w:rPr>
          <w:b/>
        </w:rPr>
        <w:t xml:space="preserve">подведения </w:t>
      </w:r>
      <w:r w:rsidR="001601F6" w:rsidRPr="00C710F5">
        <w:rPr>
          <w:b/>
        </w:rPr>
        <w:t xml:space="preserve"> </w:t>
      </w:r>
      <w:r w:rsidR="00CF63DC" w:rsidRPr="00C710F5">
        <w:rPr>
          <w:b/>
        </w:rPr>
        <w:t xml:space="preserve">итогов </w:t>
      </w:r>
      <w:r w:rsidR="001601F6" w:rsidRPr="00C710F5">
        <w:rPr>
          <w:b/>
        </w:rPr>
        <w:t xml:space="preserve"> </w:t>
      </w:r>
      <w:r w:rsidR="00CF63DC" w:rsidRPr="00C710F5">
        <w:rPr>
          <w:b/>
        </w:rPr>
        <w:t>конкурса:</w:t>
      </w:r>
    </w:p>
    <w:p w:rsidR="00CF63DC" w:rsidRPr="00C710F5" w:rsidRDefault="00CF63DC" w:rsidP="00C6400A">
      <w:pPr>
        <w:ind w:left="540"/>
        <w:jc w:val="both"/>
      </w:pPr>
      <w:r w:rsidRPr="00C710F5">
        <w:t>Место:</w:t>
      </w:r>
      <w:r w:rsidRPr="00C710F5">
        <w:rPr>
          <w:iCs/>
        </w:rPr>
        <w:t xml:space="preserve"> </w:t>
      </w:r>
      <w:r w:rsidRPr="00C710F5">
        <w:t xml:space="preserve">628449, Российская Федерация, Тюменская область, </w:t>
      </w:r>
      <w:proofErr w:type="spellStart"/>
      <w:r w:rsidRPr="00C710F5">
        <w:t>Сургутский</w:t>
      </w:r>
      <w:proofErr w:type="spellEnd"/>
      <w:r w:rsidRPr="00C710F5">
        <w:t xml:space="preserve"> район, </w:t>
      </w:r>
      <w:proofErr w:type="spellStart"/>
      <w:r w:rsidRPr="00C710F5">
        <w:t>г</w:t>
      </w:r>
      <w:proofErr w:type="gramStart"/>
      <w:r w:rsidRPr="00C710F5">
        <w:t>.Л</w:t>
      </w:r>
      <w:proofErr w:type="gramEnd"/>
      <w:r w:rsidRPr="00C710F5">
        <w:t>янтор</w:t>
      </w:r>
      <w:proofErr w:type="spellEnd"/>
      <w:r w:rsidRPr="00C710F5">
        <w:t>, ул.</w:t>
      </w:r>
      <w:r w:rsidR="007D22D8" w:rsidRPr="00C710F5">
        <w:t xml:space="preserve"> </w:t>
      </w:r>
      <w:r w:rsidRPr="00C710F5">
        <w:t>Магистральная, стр.</w:t>
      </w:r>
      <w:r w:rsidR="007B77AE" w:rsidRPr="00C710F5">
        <w:t xml:space="preserve"> </w:t>
      </w:r>
      <w:r w:rsidRPr="00C710F5">
        <w:t xml:space="preserve">14, актовый </w:t>
      </w:r>
      <w:r w:rsidR="007B77AE" w:rsidRPr="00C710F5">
        <w:t xml:space="preserve"> </w:t>
      </w:r>
      <w:r w:rsidRPr="00C710F5">
        <w:t>зал.</w:t>
      </w:r>
    </w:p>
    <w:p w:rsidR="00CF63DC" w:rsidRPr="00C710F5" w:rsidRDefault="00CF63DC" w:rsidP="00377C6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C710F5">
        <w:t xml:space="preserve">Дата: </w:t>
      </w:r>
      <w:r w:rsidRPr="00C710F5">
        <w:rPr>
          <w:b/>
        </w:rPr>
        <w:t>«</w:t>
      </w:r>
      <w:r w:rsidR="00901F89">
        <w:rPr>
          <w:b/>
        </w:rPr>
        <w:t>01</w:t>
      </w:r>
      <w:r w:rsidRPr="00C710F5">
        <w:rPr>
          <w:b/>
        </w:rPr>
        <w:t xml:space="preserve">» </w:t>
      </w:r>
      <w:r w:rsidR="00901F89">
        <w:rPr>
          <w:b/>
        </w:rPr>
        <w:t>декабря</w:t>
      </w:r>
      <w:r w:rsidR="007D048E" w:rsidRPr="00C710F5">
        <w:rPr>
          <w:b/>
        </w:rPr>
        <w:t xml:space="preserve"> </w:t>
      </w:r>
      <w:r w:rsidR="006D19C0" w:rsidRPr="00C710F5">
        <w:rPr>
          <w:b/>
        </w:rPr>
        <w:t xml:space="preserve"> </w:t>
      </w:r>
      <w:r w:rsidRPr="00C710F5">
        <w:rPr>
          <w:b/>
        </w:rPr>
        <w:t>201</w:t>
      </w:r>
      <w:r w:rsidR="00D91C3B" w:rsidRPr="00C710F5">
        <w:rPr>
          <w:b/>
        </w:rPr>
        <w:t>6</w:t>
      </w:r>
      <w:r w:rsidRPr="00C710F5">
        <w:t xml:space="preserve"> </w:t>
      </w:r>
      <w:r w:rsidR="00C710F5">
        <w:t xml:space="preserve"> </w:t>
      </w:r>
      <w:r w:rsidRPr="00C710F5">
        <w:rPr>
          <w:b/>
        </w:rPr>
        <w:t>года</w:t>
      </w:r>
      <w:r w:rsidR="007F7C30" w:rsidRPr="00C710F5">
        <w:rPr>
          <w:b/>
        </w:rPr>
        <w:t>.</w:t>
      </w:r>
    </w:p>
    <w:p w:rsidR="007F7C30" w:rsidRPr="008509F0" w:rsidRDefault="007F7C30" w:rsidP="007F7C30">
      <w:pPr>
        <w:ind w:left="540"/>
        <w:jc w:val="both"/>
      </w:pPr>
      <w:r w:rsidRPr="00C710F5">
        <w:t xml:space="preserve">Время: </w:t>
      </w:r>
      <w:r w:rsidR="00ED509E" w:rsidRPr="00C710F5">
        <w:t>09</w:t>
      </w:r>
      <w:r w:rsidR="00274B4F" w:rsidRPr="00C710F5">
        <w:t xml:space="preserve"> </w:t>
      </w:r>
      <w:r w:rsidR="00ED33C2" w:rsidRPr="00C710F5">
        <w:t xml:space="preserve"> </w:t>
      </w:r>
      <w:r w:rsidRPr="00C710F5">
        <w:t>час.</w:t>
      </w:r>
      <w:r w:rsidR="00ED33C2" w:rsidRPr="00C710F5">
        <w:t xml:space="preserve"> </w:t>
      </w:r>
      <w:r w:rsidR="00ED509E" w:rsidRPr="00C710F5">
        <w:t>3</w:t>
      </w:r>
      <w:r w:rsidRPr="00C710F5">
        <w:t>0</w:t>
      </w:r>
      <w:r w:rsidR="00E520CB" w:rsidRPr="00C710F5">
        <w:t xml:space="preserve"> </w:t>
      </w:r>
      <w:r w:rsidRPr="00C710F5">
        <w:t xml:space="preserve">мин. (время </w:t>
      </w:r>
      <w:r w:rsidR="00ED33C2" w:rsidRPr="00C710F5">
        <w:t xml:space="preserve"> </w:t>
      </w:r>
      <w:r w:rsidRPr="00C710F5">
        <w:t>местное)</w:t>
      </w:r>
      <w:r w:rsidR="00ED33C2" w:rsidRPr="00C710F5">
        <w:t>.</w:t>
      </w:r>
    </w:p>
    <w:p w:rsidR="00CF63DC" w:rsidRDefault="006A03A7"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8509F0">
        <w:rPr>
          <w:b/>
        </w:rPr>
        <w:lastRenderedPageBreak/>
        <w:t>1</w:t>
      </w:r>
      <w:r w:rsidR="00124EFA" w:rsidRPr="008509F0">
        <w:rPr>
          <w:b/>
        </w:rPr>
        <w:t>9</w:t>
      </w:r>
      <w:r w:rsidR="00CF63DC" w:rsidRPr="008509F0">
        <w:rPr>
          <w:b/>
        </w:rPr>
        <w:t xml:space="preserve">. </w:t>
      </w:r>
      <w:r w:rsidR="00CF63DC" w:rsidRPr="008509F0">
        <w:t xml:space="preserve">Заказчик оставляет за собой право отказаться от проведения </w:t>
      </w:r>
      <w:r w:rsidR="00476F64" w:rsidRPr="008509F0">
        <w:t xml:space="preserve">открытого </w:t>
      </w:r>
      <w:r w:rsidR="00CF63DC" w:rsidRPr="008509F0">
        <w:t xml:space="preserve">конкурса в любое время до подведения </w:t>
      </w:r>
      <w:r w:rsidR="00476F64" w:rsidRPr="008509F0">
        <w:t xml:space="preserve"> </w:t>
      </w:r>
      <w:r w:rsidR="00CF63DC" w:rsidRPr="008509F0">
        <w:t>итогов конкурса.</w:t>
      </w:r>
    </w:p>
    <w:p w:rsidR="00CF63DC" w:rsidRPr="009D2AA0"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iCs/>
        </w:rPr>
      </w:pPr>
      <w:r>
        <w:rPr>
          <w:b/>
        </w:rPr>
        <w:br w:type="page"/>
      </w:r>
    </w:p>
    <w:p w:rsidR="00CF63DC" w:rsidRDefault="00CF63DC" w:rsidP="00CF63DC">
      <w:pPr>
        <w:ind w:firstLine="567"/>
        <w:jc w:val="center"/>
        <w:rPr>
          <w:b/>
        </w:rPr>
      </w:pPr>
      <w:r w:rsidRPr="002E1C63">
        <w:rPr>
          <w:b/>
          <w:sz w:val="28"/>
          <w:szCs w:val="28"/>
        </w:rPr>
        <w:lastRenderedPageBreak/>
        <w:t>Конкурсная документация</w:t>
      </w:r>
      <w:r>
        <w:rPr>
          <w:b/>
        </w:rPr>
        <w:t xml:space="preserve"> </w:t>
      </w:r>
    </w:p>
    <w:p w:rsidR="00B66A79" w:rsidRDefault="00B66A79" w:rsidP="00CD52AD">
      <w:pPr>
        <w:ind w:firstLine="567"/>
        <w:jc w:val="both"/>
        <w:rPr>
          <w:b/>
        </w:rPr>
      </w:pPr>
    </w:p>
    <w:p w:rsidR="00CD52AD" w:rsidRPr="00CD52AD" w:rsidRDefault="00EF77CF" w:rsidP="00CD52AD">
      <w:pPr>
        <w:jc w:val="both"/>
        <w:rPr>
          <w:b/>
        </w:rPr>
      </w:pPr>
      <w:r>
        <w:t xml:space="preserve"> </w:t>
      </w:r>
      <w:r w:rsidRPr="00EF77CF">
        <w:rPr>
          <w:b/>
        </w:rPr>
        <w:t>1.</w:t>
      </w:r>
      <w:r>
        <w:t xml:space="preserve"> </w:t>
      </w:r>
      <w:proofErr w:type="spellStart"/>
      <w:r w:rsidR="00234E45" w:rsidRPr="009A494E">
        <w:rPr>
          <w:b/>
        </w:rPr>
        <w:t>Лянторское</w:t>
      </w:r>
      <w:proofErr w:type="spellEnd"/>
      <w:r w:rsidR="00234E45" w:rsidRPr="009A494E">
        <w:rPr>
          <w:b/>
        </w:rPr>
        <w:t xml:space="preserve"> городское муниципальное унитарное предприятие «Управление </w:t>
      </w:r>
      <w:proofErr w:type="spellStart"/>
      <w:r w:rsidR="00234E45" w:rsidRPr="009A494E">
        <w:rPr>
          <w:b/>
        </w:rPr>
        <w:t>тепловодоснабжения</w:t>
      </w:r>
      <w:proofErr w:type="spellEnd"/>
      <w:r w:rsidR="00234E45" w:rsidRPr="009A494E">
        <w:rPr>
          <w:b/>
        </w:rPr>
        <w:t xml:space="preserve"> и водоотведения» (ЛГ МУП «</w:t>
      </w:r>
      <w:proofErr w:type="spellStart"/>
      <w:r w:rsidR="00234E45" w:rsidRPr="009A494E">
        <w:rPr>
          <w:b/>
        </w:rPr>
        <w:t>УТВиВ</w:t>
      </w:r>
      <w:proofErr w:type="spellEnd"/>
      <w:r w:rsidR="00234E45" w:rsidRPr="009A494E">
        <w:rPr>
          <w:b/>
        </w:rPr>
        <w:t>») проводит</w:t>
      </w:r>
      <w:r w:rsidR="00C710F5">
        <w:rPr>
          <w:b/>
        </w:rPr>
        <w:t xml:space="preserve"> </w:t>
      </w:r>
      <w:r w:rsidR="00234E45" w:rsidRPr="009A494E">
        <w:rPr>
          <w:b/>
        </w:rPr>
        <w:t xml:space="preserve"> открытый</w:t>
      </w:r>
      <w:r w:rsidR="00C710F5">
        <w:rPr>
          <w:b/>
        </w:rPr>
        <w:t xml:space="preserve"> </w:t>
      </w:r>
      <w:r w:rsidR="00234E45" w:rsidRPr="009A494E">
        <w:rPr>
          <w:b/>
        </w:rPr>
        <w:t xml:space="preserve"> конкурс</w:t>
      </w:r>
      <w:r w:rsidR="00234E45" w:rsidRPr="009A494E">
        <w:t xml:space="preserve"> </w:t>
      </w:r>
      <w:r w:rsidR="002423AD" w:rsidRPr="00B66A79">
        <w:rPr>
          <w:b/>
        </w:rPr>
        <w:t xml:space="preserve">№ </w:t>
      </w:r>
      <w:r w:rsidR="00D91C3B" w:rsidRPr="00656F24">
        <w:rPr>
          <w:b/>
        </w:rPr>
        <w:t>1</w:t>
      </w:r>
      <w:r w:rsidR="00CD52AD">
        <w:rPr>
          <w:b/>
        </w:rPr>
        <w:t>9</w:t>
      </w:r>
      <w:r w:rsidR="00D91C3B" w:rsidRPr="00656F24">
        <w:rPr>
          <w:b/>
        </w:rPr>
        <w:t>.16</w:t>
      </w:r>
      <w:r w:rsidR="00234E45" w:rsidRPr="00656F24">
        <w:rPr>
          <w:b/>
        </w:rPr>
        <w:t xml:space="preserve"> -</w:t>
      </w:r>
      <w:proofErr w:type="gramStart"/>
      <w:r w:rsidR="00234E45" w:rsidRPr="00656F24">
        <w:rPr>
          <w:b/>
        </w:rPr>
        <w:t>К</w:t>
      </w:r>
      <w:proofErr w:type="gramEnd"/>
      <w:r w:rsidR="00234E45" w:rsidRPr="00B66A79">
        <w:rPr>
          <w:b/>
        </w:rPr>
        <w:t xml:space="preserve"> </w:t>
      </w:r>
      <w:proofErr w:type="gramStart"/>
      <w:r w:rsidR="006B5020">
        <w:rPr>
          <w:b/>
        </w:rPr>
        <w:t>на</w:t>
      </w:r>
      <w:proofErr w:type="gramEnd"/>
      <w:r w:rsidR="006B5020">
        <w:rPr>
          <w:b/>
        </w:rPr>
        <w:t xml:space="preserve"> </w:t>
      </w:r>
      <w:r w:rsidR="00CD52AD" w:rsidRPr="00CD52AD">
        <w:rPr>
          <w:b/>
        </w:rPr>
        <w:t xml:space="preserve"> выполнение работ  по наладке  системы ХВО на котельной №1, наладке</w:t>
      </w:r>
      <w:r w:rsidR="00C710F5">
        <w:rPr>
          <w:b/>
        </w:rPr>
        <w:t xml:space="preserve"> </w:t>
      </w:r>
      <w:r w:rsidR="00CD52AD" w:rsidRPr="00CD52AD">
        <w:rPr>
          <w:b/>
        </w:rPr>
        <w:t xml:space="preserve"> системы ХВО на котельной №3</w:t>
      </w:r>
    </w:p>
    <w:p w:rsidR="00377C6B" w:rsidRDefault="00CF63DC" w:rsidP="00377C6B">
      <w:pPr>
        <w:jc w:val="both"/>
      </w:pPr>
      <w:r w:rsidRPr="007F6FDE">
        <w:rPr>
          <w:b/>
        </w:rPr>
        <w:t xml:space="preserve">2. </w:t>
      </w:r>
      <w:r>
        <w:rPr>
          <w:b/>
        </w:rPr>
        <w:t xml:space="preserve">Требования к </w:t>
      </w:r>
      <w:r w:rsidR="007F1A99">
        <w:rPr>
          <w:b/>
        </w:rPr>
        <w:t>оказываемым услугам</w:t>
      </w:r>
      <w:r w:rsidRPr="007F6FDE">
        <w:rPr>
          <w:b/>
        </w:rPr>
        <w:t>:</w:t>
      </w:r>
      <w:r w:rsidR="00621A54">
        <w:rPr>
          <w:b/>
        </w:rPr>
        <w:t xml:space="preserve"> </w:t>
      </w:r>
      <w:r w:rsidR="00585B47">
        <w:t xml:space="preserve">п.п. 5, 6, 7 </w:t>
      </w:r>
      <w:r w:rsidR="007F1A99">
        <w:t>Приложения №</w:t>
      </w:r>
      <w:r w:rsidR="007307F7">
        <w:t>1</w:t>
      </w:r>
      <w:r w:rsidR="007F1A99">
        <w:t xml:space="preserve"> «Техническое  задание».</w:t>
      </w:r>
    </w:p>
    <w:p w:rsidR="00377C6B" w:rsidRDefault="00621A54" w:rsidP="00377C6B">
      <w:pPr>
        <w:jc w:val="both"/>
      </w:pPr>
      <w:r w:rsidRPr="00621A54">
        <w:rPr>
          <w:b/>
        </w:rPr>
        <w:t>3</w:t>
      </w:r>
      <w:r w:rsidR="00CF63DC" w:rsidRPr="00621A54">
        <w:rPr>
          <w:b/>
        </w:rPr>
        <w:t xml:space="preserve">. </w:t>
      </w:r>
      <w:r w:rsidR="00627DDF" w:rsidRPr="00621A54">
        <w:rPr>
          <w:b/>
        </w:rPr>
        <w:t>Срок</w:t>
      </w:r>
      <w:r w:rsidR="00CF63DC" w:rsidRPr="00621A54">
        <w:rPr>
          <w:b/>
        </w:rPr>
        <w:t xml:space="preserve"> (период) </w:t>
      </w:r>
      <w:r w:rsidR="00EA6E0E">
        <w:rPr>
          <w:b/>
        </w:rPr>
        <w:t>выполнения работ</w:t>
      </w:r>
      <w:r w:rsidR="00CF63DC" w:rsidRPr="005D24CE">
        <w:rPr>
          <w:b/>
        </w:rPr>
        <w:t>:</w:t>
      </w:r>
      <w:r w:rsidR="00C7018C">
        <w:rPr>
          <w:b/>
        </w:rPr>
        <w:t xml:space="preserve"> </w:t>
      </w:r>
      <w:r w:rsidR="00CD52AD" w:rsidRPr="00CD52AD">
        <w:rPr>
          <w:b/>
        </w:rPr>
        <w:t>с «</w:t>
      </w:r>
      <w:r w:rsidR="000E5E63">
        <w:rPr>
          <w:b/>
        </w:rPr>
        <w:t>13</w:t>
      </w:r>
      <w:r w:rsidR="00CD52AD" w:rsidRPr="00CD52AD">
        <w:rPr>
          <w:b/>
        </w:rPr>
        <w:t xml:space="preserve">» </w:t>
      </w:r>
      <w:r w:rsidR="000E5E63">
        <w:rPr>
          <w:b/>
        </w:rPr>
        <w:t>марта</w:t>
      </w:r>
      <w:r w:rsidR="00CD52AD" w:rsidRPr="00CD52AD">
        <w:rPr>
          <w:b/>
        </w:rPr>
        <w:t xml:space="preserve"> 2017г. по «</w:t>
      </w:r>
      <w:r w:rsidR="000E5E63">
        <w:rPr>
          <w:b/>
        </w:rPr>
        <w:t>31</w:t>
      </w:r>
      <w:r w:rsidR="00CD52AD" w:rsidRPr="00CD52AD">
        <w:rPr>
          <w:b/>
        </w:rPr>
        <w:t xml:space="preserve">» </w:t>
      </w:r>
      <w:r w:rsidR="000E5E63">
        <w:rPr>
          <w:b/>
        </w:rPr>
        <w:t>марта</w:t>
      </w:r>
      <w:r w:rsidR="00CD52AD" w:rsidRPr="00CD52AD">
        <w:rPr>
          <w:b/>
        </w:rPr>
        <w:t xml:space="preserve">  2017 г.</w:t>
      </w:r>
      <w:r w:rsidR="00CD52AD" w:rsidRPr="006D19C0">
        <w:t xml:space="preserve">, </w:t>
      </w:r>
      <w:proofErr w:type="gramStart"/>
      <w:r w:rsidR="00CD52AD" w:rsidRPr="00402CA2">
        <w:t>согласно  Графика</w:t>
      </w:r>
      <w:proofErr w:type="gramEnd"/>
      <w:r w:rsidR="00CD52AD" w:rsidRPr="00402CA2">
        <w:t xml:space="preserve"> выполнения  работ</w:t>
      </w:r>
      <w:r w:rsidR="005A66E8">
        <w:t xml:space="preserve"> </w:t>
      </w:r>
      <w:r w:rsidR="00BD13DD">
        <w:t>(</w:t>
      </w:r>
      <w:r w:rsidR="007A0BB9">
        <w:t>П</w:t>
      </w:r>
      <w:r w:rsidR="005A66E8" w:rsidRPr="00085CBD">
        <w:t xml:space="preserve">риложение № </w:t>
      </w:r>
      <w:r w:rsidR="002137B2">
        <w:t>1.1.</w:t>
      </w:r>
      <w:r w:rsidR="005A66E8" w:rsidRPr="00085CBD">
        <w:t>),</w:t>
      </w:r>
      <w:r w:rsidR="005A66E8">
        <w:t xml:space="preserve"> к выполнению р</w:t>
      </w:r>
      <w:r w:rsidR="00CC4224">
        <w:t xml:space="preserve">абот приступить с момента подписания </w:t>
      </w:r>
      <w:r w:rsidR="00723CCC">
        <w:t xml:space="preserve"> </w:t>
      </w:r>
      <w:r w:rsidR="00CC4224">
        <w:t>договора</w:t>
      </w:r>
      <w:r w:rsidR="005A66E8">
        <w:t>.</w:t>
      </w:r>
    </w:p>
    <w:p w:rsidR="00312B34" w:rsidRDefault="00101079" w:rsidP="00C53CA6">
      <w:pPr>
        <w:jc w:val="both"/>
      </w:pPr>
      <w:r>
        <w:rPr>
          <w:b/>
        </w:rPr>
        <w:t>4</w:t>
      </w:r>
      <w:r w:rsidR="00CF63DC">
        <w:rPr>
          <w:b/>
        </w:rPr>
        <w:t xml:space="preserve">. Начальная (максимальная) цена договора: </w:t>
      </w:r>
      <w:r w:rsidR="00CD52AD">
        <w:rPr>
          <w:b/>
        </w:rPr>
        <w:t>550 000</w:t>
      </w:r>
      <w:r w:rsidR="00CD52AD" w:rsidRPr="00CD52AD">
        <w:rPr>
          <w:b/>
        </w:rPr>
        <w:t xml:space="preserve"> руб.</w:t>
      </w:r>
      <w:r w:rsidR="00CD52AD" w:rsidRPr="009F23A8">
        <w:t xml:space="preserve"> </w:t>
      </w:r>
      <w:r w:rsidR="00CD52AD">
        <w:rPr>
          <w:b/>
        </w:rPr>
        <w:t>00</w:t>
      </w:r>
      <w:r w:rsidR="00CD52AD" w:rsidRPr="009F23A8">
        <w:t xml:space="preserve"> </w:t>
      </w:r>
      <w:r w:rsidR="00CD52AD">
        <w:t xml:space="preserve"> </w:t>
      </w:r>
      <w:r w:rsidR="00CD52AD" w:rsidRPr="00CD52AD">
        <w:rPr>
          <w:b/>
        </w:rPr>
        <w:t>коп.</w:t>
      </w:r>
      <w:r w:rsidR="00CD52AD">
        <w:t xml:space="preserve"> </w:t>
      </w:r>
      <w:r w:rsidR="00CD52AD" w:rsidRPr="009F23A8">
        <w:t>(</w:t>
      </w:r>
      <w:r w:rsidR="00CD52AD">
        <w:t>Пятьсот пятьдесят тысяч  рублей 00</w:t>
      </w:r>
      <w:r w:rsidR="00CD52AD" w:rsidRPr="009F23A8">
        <w:t xml:space="preserve"> коп.), в т.ч. НДС  18 %</w:t>
      </w:r>
      <w:r w:rsidR="004209C6" w:rsidRPr="009F23A8">
        <w:t xml:space="preserve">. </w:t>
      </w:r>
      <w:r w:rsidR="00656F24" w:rsidRPr="009F23A8">
        <w:t xml:space="preserve"> </w:t>
      </w:r>
      <w:r w:rsidR="00312B34" w:rsidRPr="00312B34">
        <w:t xml:space="preserve">В цену включены транспортные расходы, расходы на материалы, расходы на налоги, сборы и другие обязательные платежи. </w:t>
      </w:r>
      <w:r w:rsidR="001F3DDE">
        <w:t>В случае</w:t>
      </w:r>
      <w:proofErr w:type="gramStart"/>
      <w:r w:rsidR="001F3DDE">
        <w:t>,</w:t>
      </w:r>
      <w:proofErr w:type="gramEnd"/>
      <w:r w:rsidR="001F3DDE">
        <w:t xml:space="preserve"> если работы, услуги Участника не облагаются НДС, то цена, предложенная в заявке таким Участником, не должна превышать установленную начальную (максимальную) цену без НДС. </w:t>
      </w:r>
      <w:proofErr w:type="gramStart"/>
      <w:r w:rsidR="001F3DDE">
        <w:t xml:space="preserve">При этом на стадии оценки и сопоставления заявок для целей сравнения, ценовые предложения других Участников так же учитываются без НДС 18%. </w:t>
      </w:r>
      <w:r w:rsidR="00312B34" w:rsidRPr="00312B34">
        <w:t>(Если НДС не облагается, необходимо указать:</w:t>
      </w:r>
      <w:proofErr w:type="gramEnd"/>
      <w:r w:rsidR="00312B34" w:rsidRPr="00312B34">
        <w:t xml:space="preserve"> </w:t>
      </w:r>
      <w:proofErr w:type="gramStart"/>
      <w:r w:rsidR="00312B34" w:rsidRPr="00312B34">
        <w:t>«НДС не облагается», указать основание).</w:t>
      </w:r>
      <w:proofErr w:type="gramEnd"/>
    </w:p>
    <w:p w:rsidR="00131D65" w:rsidRPr="008E2190" w:rsidRDefault="0002256F" w:rsidP="00377C6B">
      <w:pPr>
        <w:jc w:val="both"/>
      </w:pPr>
      <w:r w:rsidRPr="0002256F">
        <w:rPr>
          <w:b/>
        </w:rPr>
        <w:t>5.</w:t>
      </w:r>
      <w:r>
        <w:rPr>
          <w:b/>
        </w:rPr>
        <w:t xml:space="preserve"> </w:t>
      </w:r>
      <w:r w:rsidR="000A7791" w:rsidRPr="0002256F">
        <w:rPr>
          <w:b/>
        </w:rPr>
        <w:t>Порядок формирования цены договора</w:t>
      </w:r>
      <w:r w:rsidR="000A7791" w:rsidRPr="003D1DAB">
        <w:t>:</w:t>
      </w:r>
      <w:r w:rsidRPr="003D1DAB">
        <w:t xml:space="preserve"> </w:t>
      </w:r>
      <w:r w:rsidR="00085CBD">
        <w:t xml:space="preserve"> Локальный сметный</w:t>
      </w:r>
      <w:r w:rsidR="001F3DDE">
        <w:t xml:space="preserve"> </w:t>
      </w:r>
      <w:r w:rsidR="00085CBD">
        <w:t xml:space="preserve"> расчет</w:t>
      </w:r>
      <w:r w:rsidR="00377C6B">
        <w:t xml:space="preserve"> Приложение </w:t>
      </w:r>
      <w:r w:rsidR="00715520" w:rsidRPr="00402CA2">
        <w:t>№1.</w:t>
      </w:r>
      <w:r w:rsidR="00A82AFB">
        <w:t>3</w:t>
      </w:r>
      <w:r w:rsidR="00C53CA6">
        <w:t xml:space="preserve"> </w:t>
      </w:r>
      <w:r w:rsidR="00715520" w:rsidRPr="007A0BB9">
        <w:t xml:space="preserve">(в формате </w:t>
      </w:r>
      <w:r w:rsidR="00715520" w:rsidRPr="006D19C0">
        <w:rPr>
          <w:lang w:val="en-US"/>
        </w:rPr>
        <w:t>PDF</w:t>
      </w:r>
      <w:r w:rsidR="00715520" w:rsidRPr="006D19C0">
        <w:t>)</w:t>
      </w:r>
      <w:r w:rsidR="005A66E8" w:rsidRPr="008E2190">
        <w:t>;</w:t>
      </w:r>
    </w:p>
    <w:p w:rsidR="00CF63DC" w:rsidRPr="005B7ACA" w:rsidRDefault="006A2816" w:rsidP="00377C6B">
      <w:pPr>
        <w:jc w:val="both"/>
      </w:pPr>
      <w:r w:rsidRPr="005B7ACA">
        <w:rPr>
          <w:b/>
        </w:rPr>
        <w:t>5.</w:t>
      </w:r>
      <w:r w:rsidR="001B353C" w:rsidRPr="005B7ACA">
        <w:rPr>
          <w:b/>
        </w:rPr>
        <w:t>1</w:t>
      </w:r>
      <w:r w:rsidR="00CF63DC" w:rsidRPr="005B7ACA">
        <w:rPr>
          <w:b/>
        </w:rPr>
        <w:t xml:space="preserve">. Валюта, используемая для формирования цены договора: </w:t>
      </w:r>
      <w:r w:rsidR="00B242BE" w:rsidRPr="005B7ACA">
        <w:rPr>
          <w:b/>
        </w:rPr>
        <w:t xml:space="preserve"> </w:t>
      </w:r>
      <w:r w:rsidR="00CF63DC" w:rsidRPr="005B7ACA">
        <w:t xml:space="preserve">Российский </w:t>
      </w:r>
      <w:r w:rsidR="00234E45" w:rsidRPr="005B7ACA">
        <w:t xml:space="preserve"> </w:t>
      </w:r>
      <w:r w:rsidR="00CF63DC" w:rsidRPr="005B7ACA">
        <w:t>рубль.</w:t>
      </w:r>
    </w:p>
    <w:p w:rsidR="00CF63DC" w:rsidRPr="005B7ACA" w:rsidRDefault="001B353C" w:rsidP="005B7ACA">
      <w:pPr>
        <w:pStyle w:val="ConsPlusNormal"/>
        <w:widowControl/>
        <w:ind w:firstLine="0"/>
        <w:jc w:val="both"/>
        <w:rPr>
          <w:rFonts w:ascii="Times New Roman" w:hAnsi="Times New Roman" w:cs="Times New Roman"/>
          <w:sz w:val="24"/>
          <w:szCs w:val="24"/>
        </w:rPr>
      </w:pPr>
      <w:r w:rsidRPr="005B7ACA">
        <w:rPr>
          <w:rFonts w:ascii="Times New Roman" w:hAnsi="Times New Roman" w:cs="Times New Roman"/>
          <w:b/>
          <w:sz w:val="24"/>
          <w:szCs w:val="24"/>
        </w:rPr>
        <w:t>5.2.</w:t>
      </w:r>
      <w:r w:rsidR="00CF63DC" w:rsidRPr="005B7ACA">
        <w:rPr>
          <w:rFonts w:ascii="Times New Roman" w:hAnsi="Times New Roman" w:cs="Times New Roman"/>
          <w:b/>
          <w:sz w:val="24"/>
          <w:szCs w:val="24"/>
        </w:rPr>
        <w:t xml:space="preserve"> Форма, порядок и сроки оплаты </w:t>
      </w:r>
      <w:r w:rsidR="007F1A99" w:rsidRPr="005B7ACA">
        <w:rPr>
          <w:rFonts w:ascii="Times New Roman" w:hAnsi="Times New Roman" w:cs="Times New Roman"/>
          <w:b/>
          <w:sz w:val="24"/>
          <w:szCs w:val="24"/>
        </w:rPr>
        <w:t>оказываемых услуг</w:t>
      </w:r>
      <w:r w:rsidR="00CF63DC" w:rsidRPr="005B7ACA">
        <w:rPr>
          <w:rFonts w:ascii="Times New Roman" w:hAnsi="Times New Roman" w:cs="Times New Roman"/>
          <w:b/>
          <w:sz w:val="24"/>
          <w:szCs w:val="24"/>
        </w:rPr>
        <w:t>:</w:t>
      </w:r>
      <w:r w:rsidR="00C7018C" w:rsidRPr="005B7ACA">
        <w:rPr>
          <w:rFonts w:ascii="Times New Roman" w:hAnsi="Times New Roman" w:cs="Times New Roman"/>
          <w:sz w:val="24"/>
          <w:szCs w:val="24"/>
        </w:rPr>
        <w:t xml:space="preserve"> </w:t>
      </w:r>
      <w:r w:rsidR="00C53CA6" w:rsidRPr="004A1FCA">
        <w:rPr>
          <w:rFonts w:ascii="Times New Roman" w:hAnsi="Times New Roman" w:cs="Times New Roman"/>
          <w:sz w:val="24"/>
          <w:szCs w:val="24"/>
        </w:rPr>
        <w:t>Безналичный расчет, по факту выполнения работ ,  после подписания актов о приемке выполненных работ,  и счетов-фактур, оформленных в соответствии с требованиями нормативных документов в течени</w:t>
      </w:r>
      <w:proofErr w:type="gramStart"/>
      <w:r w:rsidR="00C53CA6" w:rsidRPr="004A1FCA">
        <w:rPr>
          <w:rFonts w:ascii="Times New Roman" w:hAnsi="Times New Roman" w:cs="Times New Roman"/>
          <w:sz w:val="24"/>
          <w:szCs w:val="24"/>
        </w:rPr>
        <w:t>и</w:t>
      </w:r>
      <w:proofErr w:type="gramEnd"/>
      <w:r w:rsidR="00C53CA6" w:rsidRPr="004A1FCA">
        <w:rPr>
          <w:rFonts w:ascii="Times New Roman" w:hAnsi="Times New Roman" w:cs="Times New Roman"/>
          <w:sz w:val="24"/>
          <w:szCs w:val="24"/>
        </w:rPr>
        <w:t xml:space="preserve">  </w:t>
      </w:r>
      <w:r w:rsidR="00C53CA6">
        <w:rPr>
          <w:rFonts w:ascii="Times New Roman" w:hAnsi="Times New Roman" w:cs="Times New Roman"/>
          <w:b/>
          <w:sz w:val="24"/>
          <w:szCs w:val="24"/>
          <w:u w:val="single"/>
        </w:rPr>
        <w:t>180 дней.</w:t>
      </w:r>
      <w:r w:rsidR="001F3DDE" w:rsidRPr="00656F24">
        <w:rPr>
          <w:rFonts w:ascii="Times New Roman" w:hAnsi="Times New Roman" w:cs="Times New Roman"/>
          <w:sz w:val="24"/>
          <w:szCs w:val="24"/>
        </w:rPr>
        <w:t>,</w:t>
      </w:r>
      <w:r w:rsidR="001F3DDE" w:rsidRPr="005B7ACA">
        <w:rPr>
          <w:rFonts w:ascii="Times New Roman" w:hAnsi="Times New Roman" w:cs="Times New Roman"/>
          <w:sz w:val="24"/>
          <w:szCs w:val="24"/>
        </w:rPr>
        <w:t xml:space="preserve"> согласно </w:t>
      </w:r>
      <w:r w:rsidR="00CF63DC" w:rsidRPr="005B7ACA">
        <w:rPr>
          <w:rFonts w:ascii="Times New Roman" w:hAnsi="Times New Roman" w:cs="Times New Roman"/>
          <w:b/>
          <w:sz w:val="24"/>
          <w:szCs w:val="24"/>
        </w:rPr>
        <w:t>Приложени</w:t>
      </w:r>
      <w:r w:rsidR="001F3DDE" w:rsidRPr="005B7ACA">
        <w:rPr>
          <w:rFonts w:ascii="Times New Roman" w:hAnsi="Times New Roman" w:cs="Times New Roman"/>
          <w:b/>
          <w:sz w:val="24"/>
          <w:szCs w:val="24"/>
        </w:rPr>
        <w:t>я</w:t>
      </w:r>
      <w:r w:rsidR="00CF63DC" w:rsidRPr="005B7ACA">
        <w:rPr>
          <w:rFonts w:ascii="Times New Roman" w:hAnsi="Times New Roman" w:cs="Times New Roman"/>
          <w:b/>
          <w:sz w:val="24"/>
          <w:szCs w:val="24"/>
        </w:rPr>
        <w:t xml:space="preserve"> № </w:t>
      </w:r>
      <w:r w:rsidR="00585B47" w:rsidRPr="005B7ACA">
        <w:rPr>
          <w:rFonts w:ascii="Times New Roman" w:hAnsi="Times New Roman" w:cs="Times New Roman"/>
          <w:b/>
          <w:sz w:val="24"/>
          <w:szCs w:val="24"/>
        </w:rPr>
        <w:t>2</w:t>
      </w:r>
      <w:r w:rsidR="00CF63DC" w:rsidRPr="005B7ACA">
        <w:rPr>
          <w:rFonts w:ascii="Times New Roman" w:hAnsi="Times New Roman" w:cs="Times New Roman"/>
          <w:sz w:val="24"/>
          <w:szCs w:val="24"/>
        </w:rPr>
        <w:t xml:space="preserve"> к конкурсной документации</w:t>
      </w:r>
      <w:r w:rsidR="001F3DDE" w:rsidRPr="005B7ACA">
        <w:rPr>
          <w:rFonts w:ascii="Times New Roman" w:hAnsi="Times New Roman" w:cs="Times New Roman"/>
          <w:sz w:val="24"/>
          <w:szCs w:val="24"/>
        </w:rPr>
        <w:t>.</w:t>
      </w:r>
      <w:r w:rsidR="00CF63DC" w:rsidRPr="005B7ACA">
        <w:rPr>
          <w:rFonts w:ascii="Times New Roman" w:hAnsi="Times New Roman" w:cs="Times New Roman"/>
          <w:sz w:val="24"/>
          <w:szCs w:val="24"/>
        </w:rPr>
        <w:t xml:space="preserve"> (</w:t>
      </w:r>
      <w:r w:rsidR="001F3DDE" w:rsidRPr="005B7ACA">
        <w:rPr>
          <w:rFonts w:ascii="Times New Roman" w:hAnsi="Times New Roman" w:cs="Times New Roman"/>
          <w:b/>
          <w:sz w:val="24"/>
          <w:szCs w:val="24"/>
        </w:rPr>
        <w:t>П</w:t>
      </w:r>
      <w:r w:rsidR="00CF63DC" w:rsidRPr="005B7ACA">
        <w:rPr>
          <w:rFonts w:ascii="Times New Roman" w:hAnsi="Times New Roman" w:cs="Times New Roman"/>
          <w:b/>
          <w:sz w:val="24"/>
          <w:szCs w:val="24"/>
        </w:rPr>
        <w:t xml:space="preserve">роект </w:t>
      </w:r>
      <w:r w:rsidR="001F3DDE" w:rsidRPr="005B7ACA">
        <w:rPr>
          <w:rFonts w:ascii="Times New Roman" w:hAnsi="Times New Roman" w:cs="Times New Roman"/>
          <w:b/>
          <w:sz w:val="24"/>
          <w:szCs w:val="24"/>
        </w:rPr>
        <w:t>д</w:t>
      </w:r>
      <w:r w:rsidR="00CF63DC" w:rsidRPr="005B7ACA">
        <w:rPr>
          <w:rFonts w:ascii="Times New Roman" w:hAnsi="Times New Roman" w:cs="Times New Roman"/>
          <w:b/>
          <w:sz w:val="24"/>
          <w:szCs w:val="24"/>
        </w:rPr>
        <w:t>оговора</w:t>
      </w:r>
      <w:r w:rsidR="00CF63DC" w:rsidRPr="005B7ACA">
        <w:rPr>
          <w:rFonts w:ascii="Times New Roman" w:hAnsi="Times New Roman" w:cs="Times New Roman"/>
          <w:sz w:val="24"/>
          <w:szCs w:val="24"/>
        </w:rPr>
        <w:t>).</w:t>
      </w:r>
    </w:p>
    <w:p w:rsidR="00377C6B" w:rsidRDefault="006A2816" w:rsidP="00377C6B">
      <w:pPr>
        <w:jc w:val="both"/>
      </w:pPr>
      <w:r w:rsidRPr="005B7ACA">
        <w:rPr>
          <w:b/>
        </w:rPr>
        <w:t>6</w:t>
      </w:r>
      <w:r w:rsidR="00CF63DC" w:rsidRPr="005B7ACA">
        <w:rPr>
          <w:b/>
        </w:rPr>
        <w:t>. Обеспечение заявки на участие в конкурсе</w:t>
      </w:r>
      <w:r w:rsidR="00CF63DC" w:rsidRPr="005B7ACA">
        <w:t xml:space="preserve">: </w:t>
      </w:r>
      <w:r w:rsidR="009A494E" w:rsidRPr="005B7ACA">
        <w:t>не установлено.</w:t>
      </w:r>
    </w:p>
    <w:p w:rsidR="007E44B6" w:rsidRPr="005B7ACA" w:rsidRDefault="007E44B6" w:rsidP="00377C6B">
      <w:pPr>
        <w:jc w:val="both"/>
      </w:pPr>
      <w:r w:rsidRPr="005B7ACA">
        <w:rPr>
          <w:b/>
        </w:rPr>
        <w:t>6.1</w:t>
      </w:r>
      <w:r w:rsidR="0053009F" w:rsidRPr="005B7ACA">
        <w:rPr>
          <w:b/>
        </w:rPr>
        <w:t>.</w:t>
      </w:r>
      <w:r w:rsidR="0053009F" w:rsidRPr="005B7ACA">
        <w:rPr>
          <w:b/>
          <w:shd w:val="clear" w:color="auto" w:fill="FFFFFF"/>
        </w:rPr>
        <w:t xml:space="preserve">Обеспечение исполнения договора: </w:t>
      </w:r>
      <w:r w:rsidR="00ED33C2" w:rsidRPr="005B7ACA">
        <w:t>не установлено.</w:t>
      </w:r>
    </w:p>
    <w:p w:rsidR="00377C6B" w:rsidRDefault="0053009F" w:rsidP="00377C6B">
      <w:pPr>
        <w:pStyle w:val="ConsPlusNormal"/>
        <w:widowControl/>
        <w:ind w:firstLine="0"/>
        <w:jc w:val="both"/>
        <w:rPr>
          <w:rFonts w:ascii="Times New Roman" w:hAnsi="Times New Roman" w:cs="Times New Roman"/>
          <w:sz w:val="24"/>
          <w:szCs w:val="24"/>
        </w:rPr>
      </w:pPr>
      <w:r w:rsidRPr="005B7ACA">
        <w:rPr>
          <w:rFonts w:ascii="Times New Roman" w:hAnsi="Times New Roman" w:cs="Times New Roman"/>
          <w:b/>
          <w:sz w:val="24"/>
          <w:szCs w:val="24"/>
        </w:rPr>
        <w:t>6.</w:t>
      </w:r>
      <w:r w:rsidR="00ED33C2" w:rsidRPr="005B7ACA">
        <w:rPr>
          <w:rFonts w:ascii="Times New Roman" w:hAnsi="Times New Roman" w:cs="Times New Roman"/>
          <w:b/>
          <w:sz w:val="24"/>
          <w:szCs w:val="24"/>
        </w:rPr>
        <w:t>2</w:t>
      </w:r>
      <w:r w:rsidRPr="005B7ACA">
        <w:rPr>
          <w:rFonts w:ascii="Times New Roman" w:hAnsi="Times New Roman" w:cs="Times New Roman"/>
          <w:b/>
          <w:sz w:val="24"/>
          <w:szCs w:val="24"/>
        </w:rPr>
        <w:t xml:space="preserve">. Порядок возврата  обеспечения  договора: </w:t>
      </w:r>
      <w:r w:rsidR="00ED33C2" w:rsidRPr="005B7ACA">
        <w:rPr>
          <w:rFonts w:ascii="Times New Roman" w:hAnsi="Times New Roman" w:cs="Times New Roman"/>
          <w:sz w:val="24"/>
          <w:szCs w:val="24"/>
        </w:rPr>
        <w:t>не установлено</w:t>
      </w:r>
      <w:r w:rsidR="00377C6B">
        <w:rPr>
          <w:rFonts w:ascii="Times New Roman" w:hAnsi="Times New Roman" w:cs="Times New Roman"/>
          <w:sz w:val="24"/>
          <w:szCs w:val="24"/>
        </w:rPr>
        <w:t>.</w:t>
      </w:r>
    </w:p>
    <w:p w:rsidR="00CF63DC" w:rsidRPr="006F5EBE" w:rsidRDefault="003F591F" w:rsidP="00377C6B">
      <w:pPr>
        <w:pStyle w:val="ConsPlusNormal"/>
        <w:widowControl/>
        <w:ind w:firstLine="0"/>
        <w:jc w:val="both"/>
        <w:rPr>
          <w:rFonts w:ascii="Times New Roman" w:hAnsi="Times New Roman" w:cs="Times New Roman"/>
          <w:b/>
          <w:sz w:val="24"/>
          <w:szCs w:val="24"/>
        </w:rPr>
      </w:pPr>
      <w:r w:rsidRPr="006F5EBE">
        <w:rPr>
          <w:rFonts w:ascii="Times New Roman" w:hAnsi="Times New Roman" w:cs="Times New Roman"/>
          <w:b/>
          <w:sz w:val="24"/>
          <w:szCs w:val="24"/>
        </w:rPr>
        <w:t>7</w:t>
      </w:r>
      <w:r w:rsidR="00CF63DC" w:rsidRPr="006F5EBE">
        <w:rPr>
          <w:rFonts w:ascii="Times New Roman" w:hAnsi="Times New Roman" w:cs="Times New Roman"/>
          <w:b/>
          <w:sz w:val="24"/>
          <w:szCs w:val="24"/>
        </w:rPr>
        <w:t xml:space="preserve">. Порядок, место, даты начала и окончания подачи заявок на участие в конкурсе: </w:t>
      </w:r>
    </w:p>
    <w:p w:rsidR="00CF63DC" w:rsidRDefault="00D35184" w:rsidP="00377C6B">
      <w:pPr>
        <w:jc w:val="both"/>
      </w:pPr>
      <w:r w:rsidRPr="005B7ACA">
        <w:t>Заявки на участие в конкурсе принимаются организатором конкурса по адресу</w:t>
      </w:r>
      <w:r>
        <w:t>:</w:t>
      </w:r>
      <w:r w:rsidR="001F3DDE">
        <w:t xml:space="preserve"> </w:t>
      </w:r>
      <w:r w:rsidR="00CF63DC">
        <w:t xml:space="preserve">628449, Российская Федерация, Тюменская область, </w:t>
      </w:r>
      <w:proofErr w:type="spellStart"/>
      <w:r w:rsidR="00CF63DC">
        <w:t>Сургутский</w:t>
      </w:r>
      <w:proofErr w:type="spellEnd"/>
      <w:r w:rsidR="00CF63DC">
        <w:t xml:space="preserve"> район, </w:t>
      </w:r>
      <w:proofErr w:type="gramStart"/>
      <w:r w:rsidR="00CF63DC">
        <w:t>г</w:t>
      </w:r>
      <w:proofErr w:type="gramEnd"/>
      <w:r w:rsidR="00CF63DC">
        <w:t>.</w:t>
      </w:r>
      <w:r w:rsidR="007A0BB9">
        <w:t xml:space="preserve"> </w:t>
      </w:r>
      <w:proofErr w:type="spellStart"/>
      <w:r w:rsidR="00CF63DC">
        <w:t>Лянтор</w:t>
      </w:r>
      <w:proofErr w:type="spellEnd"/>
      <w:r w:rsidR="00CF63DC">
        <w:t>, ул.</w:t>
      </w:r>
      <w:r w:rsidR="00EF77CF">
        <w:t xml:space="preserve"> </w:t>
      </w:r>
      <w:r w:rsidR="00CF63DC">
        <w:t>Магистральная, стр.14</w:t>
      </w:r>
      <w:r w:rsidR="001B353C">
        <w:t>, закупочной комиссии</w:t>
      </w:r>
      <w:r w:rsidR="00CF63DC">
        <w:t>.</w:t>
      </w:r>
    </w:p>
    <w:p w:rsidR="00CF63DC" w:rsidRPr="00C710F5" w:rsidRDefault="00CF63DC" w:rsidP="00377C6B">
      <w:pPr>
        <w:pStyle w:val="a5"/>
        <w:ind w:firstLine="0"/>
        <w:rPr>
          <w:b/>
          <w:sz w:val="24"/>
        </w:rPr>
      </w:pPr>
      <w:r w:rsidRPr="008509F0">
        <w:rPr>
          <w:b/>
          <w:sz w:val="24"/>
        </w:rPr>
        <w:t xml:space="preserve">Дата начала подачи </w:t>
      </w:r>
      <w:r w:rsidRPr="00B014DE">
        <w:rPr>
          <w:b/>
          <w:sz w:val="24"/>
        </w:rPr>
        <w:t>заявок</w:t>
      </w:r>
      <w:r w:rsidRPr="00ED509E">
        <w:rPr>
          <w:b/>
          <w:sz w:val="24"/>
        </w:rPr>
        <w:t xml:space="preserve">: </w:t>
      </w:r>
      <w:r w:rsidRPr="00C710F5">
        <w:rPr>
          <w:b/>
          <w:sz w:val="24"/>
        </w:rPr>
        <w:t>с</w:t>
      </w:r>
      <w:r w:rsidR="00BE2519" w:rsidRPr="00C710F5">
        <w:rPr>
          <w:b/>
          <w:sz w:val="24"/>
        </w:rPr>
        <w:t xml:space="preserve"> </w:t>
      </w:r>
      <w:r w:rsidRPr="00C710F5">
        <w:rPr>
          <w:b/>
          <w:sz w:val="24"/>
        </w:rPr>
        <w:t xml:space="preserve"> «</w:t>
      </w:r>
      <w:r w:rsidR="00901F89">
        <w:rPr>
          <w:b/>
          <w:sz w:val="24"/>
        </w:rPr>
        <w:t>09</w:t>
      </w:r>
      <w:r w:rsidRPr="00C710F5">
        <w:rPr>
          <w:b/>
          <w:sz w:val="24"/>
        </w:rPr>
        <w:t xml:space="preserve">» </w:t>
      </w:r>
      <w:r w:rsidR="00C710F5" w:rsidRPr="00C710F5">
        <w:rPr>
          <w:b/>
          <w:sz w:val="24"/>
        </w:rPr>
        <w:t>ноября</w:t>
      </w:r>
      <w:r w:rsidR="008E2190" w:rsidRPr="00C710F5">
        <w:rPr>
          <w:b/>
          <w:sz w:val="24"/>
        </w:rPr>
        <w:t xml:space="preserve"> </w:t>
      </w:r>
      <w:r w:rsidRPr="00C710F5">
        <w:rPr>
          <w:b/>
          <w:sz w:val="24"/>
        </w:rPr>
        <w:t>201</w:t>
      </w:r>
      <w:r w:rsidR="005B7ACA" w:rsidRPr="00C710F5">
        <w:rPr>
          <w:b/>
          <w:sz w:val="24"/>
        </w:rPr>
        <w:t>6</w:t>
      </w:r>
      <w:r w:rsidRPr="00C710F5">
        <w:rPr>
          <w:b/>
          <w:sz w:val="24"/>
        </w:rPr>
        <w:t xml:space="preserve"> года</w:t>
      </w:r>
      <w:r w:rsidR="0047640E" w:rsidRPr="00C710F5">
        <w:rPr>
          <w:b/>
          <w:sz w:val="24"/>
        </w:rPr>
        <w:t>.</w:t>
      </w:r>
      <w:r w:rsidRPr="00C710F5">
        <w:rPr>
          <w:b/>
          <w:sz w:val="24"/>
        </w:rPr>
        <w:t xml:space="preserve">  </w:t>
      </w:r>
    </w:p>
    <w:p w:rsidR="00CF63DC" w:rsidRPr="00C710F5" w:rsidRDefault="00CF63DC" w:rsidP="00377C6B">
      <w:pPr>
        <w:pStyle w:val="a5"/>
        <w:ind w:firstLine="0"/>
        <w:rPr>
          <w:b/>
          <w:sz w:val="24"/>
        </w:rPr>
      </w:pPr>
      <w:r w:rsidRPr="00C710F5">
        <w:rPr>
          <w:b/>
          <w:sz w:val="24"/>
        </w:rPr>
        <w:t xml:space="preserve">Дата окончания подачи заявок:  </w:t>
      </w:r>
      <w:r w:rsidR="00264BBA" w:rsidRPr="00C710F5">
        <w:rPr>
          <w:b/>
          <w:sz w:val="24"/>
        </w:rPr>
        <w:t>16</w:t>
      </w:r>
      <w:r w:rsidR="00E64A80" w:rsidRPr="00C710F5">
        <w:rPr>
          <w:b/>
          <w:sz w:val="24"/>
        </w:rPr>
        <w:t xml:space="preserve"> </w:t>
      </w:r>
      <w:r w:rsidR="002C6356" w:rsidRPr="00C710F5">
        <w:rPr>
          <w:b/>
          <w:sz w:val="24"/>
        </w:rPr>
        <w:t>ч</w:t>
      </w:r>
      <w:r w:rsidR="00BD0647" w:rsidRPr="00C710F5">
        <w:rPr>
          <w:b/>
          <w:sz w:val="24"/>
        </w:rPr>
        <w:t>ас</w:t>
      </w:r>
      <w:r w:rsidRPr="00C710F5">
        <w:rPr>
          <w:b/>
          <w:sz w:val="24"/>
        </w:rPr>
        <w:t xml:space="preserve">. </w:t>
      </w:r>
      <w:r w:rsidR="00264BBA" w:rsidRPr="00C710F5">
        <w:rPr>
          <w:b/>
          <w:sz w:val="24"/>
        </w:rPr>
        <w:t>3</w:t>
      </w:r>
      <w:r w:rsidR="002C6356" w:rsidRPr="00C710F5">
        <w:rPr>
          <w:b/>
          <w:sz w:val="24"/>
        </w:rPr>
        <w:t>0</w:t>
      </w:r>
      <w:r w:rsidRPr="00C710F5">
        <w:rPr>
          <w:b/>
          <w:sz w:val="24"/>
        </w:rPr>
        <w:t xml:space="preserve"> мин. (время местное) «</w:t>
      </w:r>
      <w:r w:rsidR="00901F89">
        <w:rPr>
          <w:b/>
          <w:sz w:val="24"/>
        </w:rPr>
        <w:t>28</w:t>
      </w:r>
      <w:r w:rsidR="00FA27DA" w:rsidRPr="00C710F5">
        <w:rPr>
          <w:b/>
          <w:sz w:val="24"/>
        </w:rPr>
        <w:t>»</w:t>
      </w:r>
      <w:r w:rsidR="00ED509E" w:rsidRPr="00C710F5">
        <w:rPr>
          <w:b/>
          <w:sz w:val="24"/>
        </w:rPr>
        <w:t xml:space="preserve"> </w:t>
      </w:r>
      <w:r w:rsidR="00C710F5" w:rsidRPr="00C710F5">
        <w:rPr>
          <w:b/>
          <w:sz w:val="24"/>
        </w:rPr>
        <w:t xml:space="preserve">ноября </w:t>
      </w:r>
      <w:r w:rsidR="005B7ACA" w:rsidRPr="00C710F5">
        <w:rPr>
          <w:b/>
          <w:sz w:val="24"/>
        </w:rPr>
        <w:t xml:space="preserve"> 2016</w:t>
      </w:r>
      <w:r w:rsidR="00FA27DA" w:rsidRPr="00C710F5">
        <w:rPr>
          <w:b/>
          <w:sz w:val="24"/>
        </w:rPr>
        <w:t xml:space="preserve"> года</w:t>
      </w:r>
      <w:r w:rsidR="003F591F" w:rsidRPr="00C710F5">
        <w:rPr>
          <w:b/>
          <w:sz w:val="24"/>
        </w:rPr>
        <w:t>.</w:t>
      </w:r>
    </w:p>
    <w:p w:rsidR="0053009F" w:rsidRPr="008509F0" w:rsidRDefault="0053009F" w:rsidP="009331DB">
      <w:pPr>
        <w:ind w:firstLine="539"/>
        <w:jc w:val="both"/>
      </w:pPr>
      <w:r w:rsidRPr="00C710F5">
        <w:t>Участник конкурса подает заявку на участие в конкурсе в печатном (письменном) виде на бумажном носителе в рабочие дни: понедельник – пятница с 8:00  до 12:30  и с 14:00  до 16:30  по адресу Заказчика. Сведения, которые содержатся в заявке на участие в конкурсе, не должны</w:t>
      </w:r>
      <w:r w:rsidRPr="008509F0">
        <w:t xml:space="preserve"> допускать разночтений. В цифровых данных документов, входящих в состав заявки, подчистка, приписка, зачеркивание цифр и символов не допускается.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так же подшита и скреплена печатью участника закупок и подписана участником закупки или лицом, им уполномоченным. Если заявка на участие в конкурсе не прошита и не пронумерована, то данная заявка отклоняется и не рассматривается Заказчиком. </w:t>
      </w:r>
    </w:p>
    <w:p w:rsidR="0053009F" w:rsidRPr="008509F0" w:rsidRDefault="0053009F" w:rsidP="009331DB">
      <w:pPr>
        <w:pStyle w:val="ae"/>
        <w:spacing w:after="0"/>
        <w:ind w:firstLine="482"/>
        <w:jc w:val="both"/>
      </w:pPr>
      <w:r w:rsidRPr="008509F0">
        <w:t xml:space="preserve">Участники конкурса направляют конверты, содержащие Заявку на участие в конкурсе (в запечатанном конверте) и комплект документов, предусмотренный настоящей конкурсной документацией. Все материалы представляются в одном экземпляре. Конверт должен быть оформлен по  </w:t>
      </w:r>
      <w:r w:rsidRPr="008509F0">
        <w:rPr>
          <w:b/>
        </w:rPr>
        <w:t>форме №1</w:t>
      </w:r>
      <w:r w:rsidR="006D19C0" w:rsidRPr="008509F0">
        <w:rPr>
          <w:b/>
        </w:rPr>
        <w:t xml:space="preserve"> раздела №2</w:t>
      </w:r>
      <w:r w:rsidR="002D57A2" w:rsidRPr="008509F0">
        <w:rPr>
          <w:b/>
        </w:rPr>
        <w:t>2</w:t>
      </w:r>
      <w:r w:rsidRPr="008509F0">
        <w:t>.</w:t>
      </w:r>
      <w:r w:rsidRPr="008509F0">
        <w:rPr>
          <w:color w:val="000000"/>
        </w:rPr>
        <w:t xml:space="preserve"> Конверты с заявками на участие в конкурсе регистрируются специалистом Группы по закупкам. Лицу, представившему конверт с заявками на участие в конкурсе по его требованию</w:t>
      </w:r>
      <w:r w:rsidR="001F3DDE" w:rsidRPr="008509F0">
        <w:rPr>
          <w:color w:val="000000"/>
        </w:rPr>
        <w:t>,</w:t>
      </w:r>
      <w:r w:rsidRPr="008509F0">
        <w:rPr>
          <w:color w:val="000000"/>
        </w:rPr>
        <w:t xml:space="preserve"> выдается соответствующая расписка о регистрации заявки. </w:t>
      </w:r>
      <w:r w:rsidRPr="008509F0">
        <w:t xml:space="preserve">Все заявки на участие в конкурсе, конверты с которыми </w:t>
      </w:r>
      <w:proofErr w:type="gramStart"/>
      <w:r w:rsidRPr="008509F0">
        <w:t>будут получены после срока окончания приема конкурсных заявок будут</w:t>
      </w:r>
      <w:proofErr w:type="gramEnd"/>
      <w:r w:rsidRPr="008509F0">
        <w:t xml:space="preserve"> признаны  опоздавшими. Заказчик не несет ответственности за задержку в услуге почтовых или курьерских служб  и за иные обстоятельства, приведшие к опозданию подачи участником конкурса конкурсной заявки. В случае</w:t>
      </w:r>
      <w:proofErr w:type="gramStart"/>
      <w:r w:rsidRPr="008509F0">
        <w:t>,</w:t>
      </w:r>
      <w:proofErr w:type="gramEnd"/>
      <w:r w:rsidRPr="008509F0">
        <w:t xml:space="preserve"> если конверт с заявкой был предоставлен на проходной пункт АБК  Заказчика, то датой принятия конверта с заявкой будет считаться дата регистрации </w:t>
      </w:r>
      <w:r w:rsidR="001F3DDE" w:rsidRPr="008509F0">
        <w:t>специалистом Группы по закупкам</w:t>
      </w:r>
      <w:r w:rsidRPr="008509F0">
        <w:t xml:space="preserve">  в  журнале регистрации заявок.</w:t>
      </w:r>
      <w:r w:rsidRPr="008509F0">
        <w:rPr>
          <w:color w:val="000000"/>
        </w:rPr>
        <w:t xml:space="preserve"> </w:t>
      </w:r>
    </w:p>
    <w:p w:rsidR="0053009F" w:rsidRPr="008509F0" w:rsidRDefault="0053009F" w:rsidP="00CF63DC">
      <w:pPr>
        <w:pStyle w:val="a5"/>
        <w:ind w:firstLine="480"/>
        <w:rPr>
          <w:b/>
          <w:sz w:val="24"/>
        </w:rPr>
      </w:pPr>
    </w:p>
    <w:p w:rsidR="003F591F" w:rsidRPr="008509F0" w:rsidRDefault="003F591F" w:rsidP="000C5498">
      <w:pPr>
        <w:ind w:firstLine="540"/>
        <w:jc w:val="center"/>
        <w:rPr>
          <w:b/>
        </w:rPr>
      </w:pPr>
      <w:r w:rsidRPr="008509F0">
        <w:rPr>
          <w:b/>
        </w:rPr>
        <w:lastRenderedPageBreak/>
        <w:t>8. Предост</w:t>
      </w:r>
      <w:r w:rsidR="000C5498" w:rsidRPr="008509F0">
        <w:rPr>
          <w:b/>
        </w:rPr>
        <w:t>авление конкурсной документации</w:t>
      </w:r>
    </w:p>
    <w:p w:rsidR="003F591F" w:rsidRPr="008509F0" w:rsidRDefault="003F591F" w:rsidP="00B66A79">
      <w:pPr>
        <w:ind w:firstLine="567"/>
        <w:jc w:val="both"/>
        <w:rPr>
          <w:color w:val="000000"/>
        </w:rPr>
      </w:pPr>
      <w:proofErr w:type="gramStart"/>
      <w:r w:rsidRPr="008509F0">
        <w:t xml:space="preserve">Конкурсная документация предоставляется бесплатно всем заинтересованным лицам по письменному запросу на имя председателя Закупочной комиссии, а так же доступна на официальном сайте в информационно - телекоммуникационной сети «Интернет» </w:t>
      </w:r>
      <w:hyperlink r:id="rId9" w:history="1">
        <w:r w:rsidRPr="008509F0">
          <w:rPr>
            <w:rStyle w:val="a9"/>
            <w:lang w:val="en-US"/>
          </w:rPr>
          <w:t>http</w:t>
        </w:r>
        <w:r w:rsidRPr="008509F0">
          <w:rPr>
            <w:rStyle w:val="a9"/>
          </w:rPr>
          <w:t>://</w:t>
        </w:r>
        <w:r w:rsidRPr="008509F0">
          <w:rPr>
            <w:rStyle w:val="a9"/>
            <w:lang w:val="en-US"/>
          </w:rPr>
          <w:t>zakupki</w:t>
        </w:r>
        <w:r w:rsidRPr="008509F0">
          <w:rPr>
            <w:rStyle w:val="a9"/>
          </w:rPr>
          <w:t>.</w:t>
        </w:r>
        <w:r w:rsidRPr="008509F0">
          <w:rPr>
            <w:rStyle w:val="a9"/>
            <w:lang w:val="en-US"/>
          </w:rPr>
          <w:t>gov</w:t>
        </w:r>
        <w:r w:rsidRPr="008509F0">
          <w:rPr>
            <w:rStyle w:val="a9"/>
          </w:rPr>
          <w:t>.</w:t>
        </w:r>
        <w:r w:rsidRPr="008509F0">
          <w:rPr>
            <w:rStyle w:val="a9"/>
            <w:lang w:val="en-US"/>
          </w:rPr>
          <w:t>ru</w:t>
        </w:r>
        <w:r w:rsidRPr="008509F0">
          <w:rPr>
            <w:rStyle w:val="a9"/>
          </w:rPr>
          <w:t>/223</w:t>
        </w:r>
      </w:hyperlink>
      <w:r w:rsidRPr="008509F0">
        <w:t xml:space="preserve"> и  на сайте Заказчика </w:t>
      </w:r>
      <w:r w:rsidRPr="008509F0">
        <w:rPr>
          <w:color w:val="0000FF"/>
          <w:u w:val="single"/>
        </w:rPr>
        <w:t>www.</w:t>
      </w:r>
      <w:r w:rsidRPr="008509F0">
        <w:rPr>
          <w:color w:val="0000FF"/>
          <w:u w:val="single"/>
          <w:lang w:val="en-US"/>
        </w:rPr>
        <w:t>lgutviv</w:t>
      </w:r>
      <w:r w:rsidRPr="008509F0">
        <w:rPr>
          <w:color w:val="0000FF"/>
          <w:u w:val="single"/>
        </w:rPr>
        <w:t>.</w:t>
      </w:r>
      <w:r w:rsidRPr="008509F0">
        <w:rPr>
          <w:color w:val="0000FF"/>
          <w:u w:val="single"/>
          <w:lang w:val="en-US"/>
        </w:rPr>
        <w:t>ru</w:t>
      </w:r>
      <w:r w:rsidRPr="008509F0">
        <w:t xml:space="preserve"> </w:t>
      </w:r>
      <w:r w:rsidR="00EB3F64" w:rsidRPr="00C710F5">
        <w:rPr>
          <w:b/>
        </w:rPr>
        <w:t>с «</w:t>
      </w:r>
      <w:r w:rsidR="00C710F5" w:rsidRPr="00C710F5">
        <w:rPr>
          <w:b/>
        </w:rPr>
        <w:t>0</w:t>
      </w:r>
      <w:r w:rsidR="00901F89">
        <w:rPr>
          <w:b/>
        </w:rPr>
        <w:t>9</w:t>
      </w:r>
      <w:r w:rsidR="00EB3F64" w:rsidRPr="00C710F5">
        <w:rPr>
          <w:b/>
        </w:rPr>
        <w:t xml:space="preserve">» </w:t>
      </w:r>
      <w:r w:rsidR="00C710F5" w:rsidRPr="00C710F5">
        <w:rPr>
          <w:b/>
        </w:rPr>
        <w:t>ноября</w:t>
      </w:r>
      <w:r w:rsidR="005B7ACA" w:rsidRPr="00C710F5">
        <w:rPr>
          <w:b/>
        </w:rPr>
        <w:t xml:space="preserve"> 2016</w:t>
      </w:r>
      <w:r w:rsidR="00EB3F64" w:rsidRPr="00C710F5">
        <w:rPr>
          <w:b/>
        </w:rPr>
        <w:t xml:space="preserve"> </w:t>
      </w:r>
      <w:r w:rsidR="009A494E" w:rsidRPr="00C710F5">
        <w:rPr>
          <w:b/>
        </w:rPr>
        <w:t xml:space="preserve"> </w:t>
      </w:r>
      <w:r w:rsidR="00EB3F64" w:rsidRPr="00C710F5">
        <w:rPr>
          <w:b/>
        </w:rPr>
        <w:t xml:space="preserve">года  </w:t>
      </w:r>
      <w:r w:rsidR="00264BBA" w:rsidRPr="00C710F5">
        <w:rPr>
          <w:b/>
        </w:rPr>
        <w:t>д</w:t>
      </w:r>
      <w:r w:rsidR="00EB3F64" w:rsidRPr="00C710F5">
        <w:rPr>
          <w:b/>
        </w:rPr>
        <w:t>о  «</w:t>
      </w:r>
      <w:r w:rsidR="00901F89">
        <w:rPr>
          <w:b/>
        </w:rPr>
        <w:t>28</w:t>
      </w:r>
      <w:r w:rsidR="0047640E" w:rsidRPr="00C710F5">
        <w:rPr>
          <w:b/>
        </w:rPr>
        <w:t>»</w:t>
      </w:r>
      <w:r w:rsidRPr="00C710F5">
        <w:rPr>
          <w:b/>
        </w:rPr>
        <w:t xml:space="preserve"> </w:t>
      </w:r>
      <w:r w:rsidR="00C710F5" w:rsidRPr="00C710F5">
        <w:rPr>
          <w:b/>
        </w:rPr>
        <w:t>ноября</w:t>
      </w:r>
      <w:r w:rsidR="005B7ACA" w:rsidRPr="00C710F5">
        <w:rPr>
          <w:b/>
        </w:rPr>
        <w:t xml:space="preserve"> 2016</w:t>
      </w:r>
      <w:r w:rsidRPr="00C710F5">
        <w:rPr>
          <w:b/>
        </w:rPr>
        <w:t xml:space="preserve"> года </w:t>
      </w:r>
      <w:r w:rsidRPr="00C710F5">
        <w:t xml:space="preserve">или по адресу: 628449, Российская Федерация, Тюменская область, </w:t>
      </w:r>
      <w:proofErr w:type="spellStart"/>
      <w:r w:rsidRPr="00C710F5">
        <w:t>Сургутский</w:t>
      </w:r>
      <w:proofErr w:type="spellEnd"/>
      <w:r w:rsidRPr="00C710F5">
        <w:t xml:space="preserve"> район, </w:t>
      </w:r>
      <w:proofErr w:type="spellStart"/>
      <w:r w:rsidRPr="00C710F5">
        <w:t>г</w:t>
      </w:r>
      <w:proofErr w:type="gramEnd"/>
      <w:r w:rsidRPr="00C710F5">
        <w:t>.Лян</w:t>
      </w:r>
      <w:r w:rsidR="000C5498" w:rsidRPr="00C710F5">
        <w:t>тор</w:t>
      </w:r>
      <w:proofErr w:type="spellEnd"/>
      <w:r w:rsidR="000C5498" w:rsidRPr="00C710F5">
        <w:t>, ул. Магистральная, стр.14</w:t>
      </w:r>
      <w:r w:rsidR="00B1534D" w:rsidRPr="00C710F5">
        <w:t>.</w:t>
      </w:r>
      <w:r w:rsidR="00092DD6" w:rsidRPr="00C710F5">
        <w:t xml:space="preserve"> </w:t>
      </w:r>
      <w:r w:rsidRPr="00C710F5">
        <w:rPr>
          <w:color w:val="000000"/>
        </w:rPr>
        <w:t>Начало выдачи конкурсной</w:t>
      </w:r>
      <w:r w:rsidRPr="008509F0">
        <w:rPr>
          <w:color w:val="000000"/>
        </w:rPr>
        <w:t xml:space="preserve"> документации должно быть не менее чем за </w:t>
      </w:r>
      <w:r w:rsidR="000C5498" w:rsidRPr="008509F0">
        <w:rPr>
          <w:color w:val="000000"/>
        </w:rPr>
        <w:t>20 (Д</w:t>
      </w:r>
      <w:r w:rsidRPr="008509F0">
        <w:rPr>
          <w:color w:val="000000"/>
        </w:rPr>
        <w:t>вадцать</w:t>
      </w:r>
      <w:r w:rsidR="000C5498" w:rsidRPr="008509F0">
        <w:rPr>
          <w:color w:val="000000"/>
        </w:rPr>
        <w:t>)</w:t>
      </w:r>
      <w:r w:rsidRPr="008509F0">
        <w:rPr>
          <w:color w:val="000000"/>
        </w:rPr>
        <w:t xml:space="preserve"> дней до окончания срока приема конкурсных заявок. Документы, переданные участником конкурса в составе заявки на участие, возврату не подлежат.</w:t>
      </w:r>
    </w:p>
    <w:p w:rsidR="003F591F" w:rsidRPr="008509F0" w:rsidRDefault="003F591F" w:rsidP="000C5498">
      <w:pPr>
        <w:ind w:firstLine="567"/>
        <w:jc w:val="center"/>
        <w:rPr>
          <w:b/>
          <w:color w:val="000000"/>
        </w:rPr>
      </w:pPr>
      <w:r w:rsidRPr="008509F0">
        <w:rPr>
          <w:b/>
          <w:color w:val="000000"/>
        </w:rPr>
        <w:t>9. Порядок предоставления разъяснений  конкурсной документации</w:t>
      </w:r>
      <w:r w:rsidRPr="008509F0">
        <w:rPr>
          <w:color w:val="000000"/>
        </w:rPr>
        <w:t xml:space="preserve">. </w:t>
      </w:r>
      <w:r w:rsidRPr="008509F0">
        <w:rPr>
          <w:b/>
          <w:color w:val="000000"/>
        </w:rPr>
        <w:t>Отз</w:t>
      </w:r>
      <w:r w:rsidR="000C5498" w:rsidRPr="008509F0">
        <w:rPr>
          <w:b/>
          <w:color w:val="000000"/>
        </w:rPr>
        <w:t>ыв заявок на участие в конкурсе</w:t>
      </w:r>
    </w:p>
    <w:p w:rsidR="00F648F3" w:rsidRPr="008509F0" w:rsidRDefault="00F648F3" w:rsidP="00F648F3">
      <w:pPr>
        <w:jc w:val="both"/>
      </w:pPr>
      <w:r w:rsidRPr="008509F0">
        <w:t xml:space="preserve">      Любой участник закупки вправе направить в письменной форме запрос о разъяснении положений документации о закупке. В течение 3-х рабочих дней со дня его поступления Заказчик обязан письменно направить разъяснения  участнику. Не позднее 3-х дней со дня направления участнику закупки разъяснений по его запросу, разъяснение положений документации о закупке, размещается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3F591F" w:rsidRPr="008509F0" w:rsidRDefault="00F648F3" w:rsidP="00F648F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8509F0">
        <w:t>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r w:rsidR="003F591F" w:rsidRPr="008509F0">
        <w:t xml:space="preserve"> Запросы по разъяснению конкурсной документации о конкурсе, направленные участниками конкурса посредством факсимильной связи, Заказчиком не рассматриваются.</w:t>
      </w:r>
      <w:r w:rsidR="000C5498" w:rsidRPr="008509F0">
        <w:t xml:space="preserve"> </w:t>
      </w:r>
      <w:r w:rsidR="003F591F" w:rsidRPr="008509F0">
        <w:t>Разъяснения положений конкурсной документации размещаются на официальном сайте не позднее чем в течение трех дней со дня предоставления указанных разъяснений участнику конкурса.</w:t>
      </w:r>
    </w:p>
    <w:p w:rsidR="00D73B46" w:rsidRPr="006D19C0" w:rsidRDefault="003F591F" w:rsidP="00D73B46">
      <w:pPr>
        <w:ind w:left="540"/>
        <w:jc w:val="both"/>
      </w:pPr>
      <w:r w:rsidRPr="008509F0">
        <w:t xml:space="preserve">Любой участник вправе направить запрос о разъяснении положений конкурсной документации в </w:t>
      </w:r>
      <w:r w:rsidRPr="00C710F5">
        <w:t xml:space="preserve">срок </w:t>
      </w:r>
      <w:r w:rsidR="00A32C48" w:rsidRPr="00C710F5">
        <w:rPr>
          <w:b/>
        </w:rPr>
        <w:t>с «</w:t>
      </w:r>
      <w:r w:rsidR="00C710F5" w:rsidRPr="00C710F5">
        <w:rPr>
          <w:b/>
        </w:rPr>
        <w:t>0</w:t>
      </w:r>
      <w:r w:rsidR="00901F89">
        <w:rPr>
          <w:b/>
        </w:rPr>
        <w:t>9</w:t>
      </w:r>
      <w:r w:rsidR="005B7ACA" w:rsidRPr="00C710F5">
        <w:rPr>
          <w:b/>
        </w:rPr>
        <w:t xml:space="preserve">» </w:t>
      </w:r>
      <w:r w:rsidR="00C710F5" w:rsidRPr="00C710F5">
        <w:rPr>
          <w:b/>
        </w:rPr>
        <w:t>ноября</w:t>
      </w:r>
      <w:r w:rsidR="005B7ACA" w:rsidRPr="00C710F5">
        <w:rPr>
          <w:b/>
        </w:rPr>
        <w:t xml:space="preserve"> 2016</w:t>
      </w:r>
      <w:r w:rsidR="00D73B46" w:rsidRPr="00C710F5">
        <w:rPr>
          <w:b/>
        </w:rPr>
        <w:t xml:space="preserve"> года  по «</w:t>
      </w:r>
      <w:r w:rsidR="00C710F5" w:rsidRPr="00C710F5">
        <w:rPr>
          <w:b/>
        </w:rPr>
        <w:t>2</w:t>
      </w:r>
      <w:r w:rsidR="00901F89">
        <w:rPr>
          <w:b/>
        </w:rPr>
        <w:t>8</w:t>
      </w:r>
      <w:r w:rsidR="005B7ACA" w:rsidRPr="00C710F5">
        <w:rPr>
          <w:b/>
        </w:rPr>
        <w:t xml:space="preserve">» </w:t>
      </w:r>
      <w:r w:rsidR="00C710F5" w:rsidRPr="00C710F5">
        <w:rPr>
          <w:b/>
        </w:rPr>
        <w:t>ноября</w:t>
      </w:r>
      <w:r w:rsidR="005B7ACA" w:rsidRPr="00C710F5">
        <w:rPr>
          <w:b/>
        </w:rPr>
        <w:t xml:space="preserve"> 2016</w:t>
      </w:r>
      <w:r w:rsidR="00D73B46" w:rsidRPr="00C710F5">
        <w:rPr>
          <w:b/>
        </w:rPr>
        <w:t xml:space="preserve"> года</w:t>
      </w:r>
      <w:r w:rsidR="00D73B46" w:rsidRPr="00C710F5">
        <w:t>.</w:t>
      </w:r>
    </w:p>
    <w:p w:rsidR="003F591F" w:rsidRPr="008509F0" w:rsidRDefault="003F591F" w:rsidP="003F591F">
      <w:pPr>
        <w:autoSpaceDE w:val="0"/>
        <w:autoSpaceDN w:val="0"/>
        <w:adjustRightInd w:val="0"/>
        <w:ind w:firstLine="540"/>
        <w:jc w:val="both"/>
        <w:rPr>
          <w:color w:val="000000"/>
        </w:rPr>
      </w:pPr>
      <w:r w:rsidRPr="008509F0">
        <w:rPr>
          <w:color w:val="000000"/>
        </w:rPr>
        <w:t>Участник конкурса, вправе отозвать заявку на участие в конкурсе в любое время до момента вскрытия  Закупочной комиссией конвертов с заявками.</w:t>
      </w:r>
    </w:p>
    <w:p w:rsidR="003F591F" w:rsidRPr="008509F0" w:rsidRDefault="003F591F" w:rsidP="003F591F">
      <w:pPr>
        <w:autoSpaceDE w:val="0"/>
        <w:autoSpaceDN w:val="0"/>
        <w:adjustRightInd w:val="0"/>
        <w:ind w:firstLine="540"/>
        <w:jc w:val="both"/>
        <w:rPr>
          <w:color w:val="000000"/>
        </w:rPr>
      </w:pPr>
      <w:r w:rsidRPr="008509F0">
        <w:rPr>
          <w:color w:val="000000"/>
        </w:rPr>
        <w:t>Участник конкурса подает в письменном виде уведомление об отзыве заявки. Уведомление должно содержать:</w:t>
      </w:r>
    </w:p>
    <w:p w:rsidR="003F591F" w:rsidRPr="008509F0" w:rsidRDefault="003F591F" w:rsidP="003F591F">
      <w:pPr>
        <w:autoSpaceDE w:val="0"/>
        <w:autoSpaceDN w:val="0"/>
        <w:adjustRightInd w:val="0"/>
        <w:jc w:val="both"/>
        <w:rPr>
          <w:color w:val="000000"/>
        </w:rPr>
      </w:pPr>
      <w:r w:rsidRPr="008509F0">
        <w:rPr>
          <w:color w:val="000000"/>
        </w:rPr>
        <w:t>- наименование предмета конкурса,</w:t>
      </w:r>
    </w:p>
    <w:p w:rsidR="003F591F" w:rsidRPr="008509F0" w:rsidRDefault="003F591F" w:rsidP="003F591F">
      <w:pPr>
        <w:autoSpaceDE w:val="0"/>
        <w:autoSpaceDN w:val="0"/>
        <w:adjustRightInd w:val="0"/>
        <w:jc w:val="both"/>
        <w:rPr>
          <w:color w:val="000000"/>
        </w:rPr>
      </w:pPr>
      <w:r w:rsidRPr="008509F0">
        <w:rPr>
          <w:color w:val="000000"/>
        </w:rPr>
        <w:t>- номер и наименование лота,</w:t>
      </w:r>
    </w:p>
    <w:p w:rsidR="003F591F" w:rsidRPr="008509F0" w:rsidRDefault="003F591F" w:rsidP="003F591F">
      <w:pPr>
        <w:autoSpaceDE w:val="0"/>
        <w:autoSpaceDN w:val="0"/>
        <w:adjustRightInd w:val="0"/>
        <w:jc w:val="both"/>
        <w:rPr>
          <w:color w:val="000000"/>
        </w:rPr>
      </w:pPr>
      <w:r w:rsidRPr="008509F0">
        <w:rPr>
          <w:color w:val="000000"/>
        </w:rPr>
        <w:t>- регистрационный номер заявки на участие в конкурсе,</w:t>
      </w:r>
    </w:p>
    <w:p w:rsidR="003F591F" w:rsidRPr="008509F0" w:rsidRDefault="003F591F" w:rsidP="003F591F">
      <w:pPr>
        <w:autoSpaceDE w:val="0"/>
        <w:autoSpaceDN w:val="0"/>
        <w:adjustRightInd w:val="0"/>
        <w:ind w:firstLine="540"/>
        <w:jc w:val="both"/>
        <w:rPr>
          <w:color w:val="000000"/>
        </w:rPr>
      </w:pPr>
      <w:r w:rsidRPr="008509F0">
        <w:rPr>
          <w:color w:val="000000"/>
        </w:rPr>
        <w:t xml:space="preserve">Отзыв заявок на участие в конкурсе регистрируются  в журнале регистрации заявок на участие. После окончания срока подачи заявок </w:t>
      </w:r>
      <w:r w:rsidR="000C5498" w:rsidRPr="008509F0">
        <w:rPr>
          <w:color w:val="000000"/>
        </w:rPr>
        <w:t xml:space="preserve">внесение изменений в заявки </w:t>
      </w:r>
      <w:r w:rsidRPr="008509F0">
        <w:rPr>
          <w:color w:val="000000"/>
        </w:rPr>
        <w:t>не допускается.</w:t>
      </w:r>
    </w:p>
    <w:p w:rsidR="009331DB" w:rsidRPr="008509F0" w:rsidRDefault="009331DB" w:rsidP="003F591F">
      <w:pPr>
        <w:autoSpaceDE w:val="0"/>
        <w:autoSpaceDN w:val="0"/>
        <w:adjustRightInd w:val="0"/>
        <w:ind w:firstLine="540"/>
        <w:jc w:val="both"/>
        <w:rPr>
          <w:color w:val="000000"/>
        </w:rPr>
      </w:pPr>
    </w:p>
    <w:p w:rsidR="009331DB" w:rsidRPr="008509F0" w:rsidRDefault="009331DB" w:rsidP="009331DB">
      <w:pPr>
        <w:pStyle w:val="af1"/>
        <w:tabs>
          <w:tab w:val="left" w:pos="567"/>
        </w:tabs>
        <w:spacing w:before="0" w:beforeAutospacing="0" w:after="0" w:afterAutospacing="0"/>
        <w:jc w:val="center"/>
        <w:rPr>
          <w:b/>
        </w:rPr>
      </w:pPr>
      <w:r w:rsidRPr="008509F0">
        <w:rPr>
          <w:b/>
        </w:rPr>
        <w:t>10. Отказ от проведения конкурса</w:t>
      </w:r>
    </w:p>
    <w:p w:rsidR="009331DB" w:rsidRPr="008509F0" w:rsidRDefault="009331DB" w:rsidP="009331DB">
      <w:pPr>
        <w:pStyle w:val="af1"/>
        <w:tabs>
          <w:tab w:val="left" w:pos="567"/>
        </w:tabs>
        <w:spacing w:before="0" w:beforeAutospacing="0" w:after="0" w:afterAutospacing="0"/>
        <w:jc w:val="center"/>
        <w:rPr>
          <w:b/>
        </w:rPr>
      </w:pPr>
    </w:p>
    <w:p w:rsidR="009331DB" w:rsidRPr="008509F0" w:rsidRDefault="009331DB" w:rsidP="00892D38">
      <w:pPr>
        <w:autoSpaceDE w:val="0"/>
        <w:autoSpaceDN w:val="0"/>
        <w:adjustRightInd w:val="0"/>
        <w:jc w:val="both"/>
      </w:pPr>
      <w:r w:rsidRPr="008509F0">
        <w:t xml:space="preserve">        Заказчик вправе отказаться от проведения конкурса в любое время до выбора победителя конкурса. Извещение об отказе от проведения конкурса размещается Заказчиком на официальном сайте </w:t>
      </w:r>
      <w:proofErr w:type="spellStart"/>
      <w:r w:rsidR="00892D38" w:rsidRPr="008509F0">
        <w:rPr>
          <w:b/>
          <w:u w:val="single"/>
          <w:lang w:val="en-US"/>
        </w:rPr>
        <w:t>zakupki</w:t>
      </w:r>
      <w:proofErr w:type="spellEnd"/>
      <w:r w:rsidR="00892D38" w:rsidRPr="008509F0">
        <w:rPr>
          <w:b/>
          <w:u w:val="single"/>
        </w:rPr>
        <w:t>.</w:t>
      </w:r>
      <w:proofErr w:type="spellStart"/>
      <w:r w:rsidR="00892D38" w:rsidRPr="008509F0">
        <w:rPr>
          <w:b/>
          <w:u w:val="single"/>
          <w:lang w:val="en-US"/>
        </w:rPr>
        <w:t>gov</w:t>
      </w:r>
      <w:proofErr w:type="spellEnd"/>
      <w:r w:rsidR="00892D38" w:rsidRPr="008509F0">
        <w:rPr>
          <w:b/>
          <w:u w:val="single"/>
        </w:rPr>
        <w:t>.</w:t>
      </w:r>
      <w:proofErr w:type="spellStart"/>
      <w:r w:rsidR="00892D38" w:rsidRPr="008509F0">
        <w:rPr>
          <w:b/>
          <w:u w:val="single"/>
          <w:lang w:val="en-US"/>
        </w:rPr>
        <w:t>ru</w:t>
      </w:r>
      <w:proofErr w:type="spellEnd"/>
      <w:r w:rsidR="00892D38" w:rsidRPr="008509F0">
        <w:t xml:space="preserve"> </w:t>
      </w:r>
      <w:r w:rsidRPr="008509F0">
        <w:t xml:space="preserve">и сайте Заказчика не позднее дня, следующего за днем принятия решения об отказе от проведения  конкурса.          </w:t>
      </w:r>
    </w:p>
    <w:p w:rsidR="009331DB" w:rsidRPr="008509F0" w:rsidRDefault="009331DB" w:rsidP="009331DB">
      <w:pPr>
        <w:ind w:firstLine="567"/>
        <w:jc w:val="center"/>
        <w:rPr>
          <w:b/>
        </w:rPr>
      </w:pPr>
      <w:r w:rsidRPr="008509F0">
        <w:rPr>
          <w:b/>
        </w:rPr>
        <w:t>11. Требования к участникам закупки</w:t>
      </w:r>
    </w:p>
    <w:p w:rsidR="009331DB" w:rsidRPr="008509F0" w:rsidRDefault="009331DB" w:rsidP="009331DB">
      <w:pPr>
        <w:ind w:firstLine="567"/>
        <w:jc w:val="center"/>
        <w:rPr>
          <w:b/>
        </w:rPr>
      </w:pPr>
    </w:p>
    <w:p w:rsidR="009331DB" w:rsidRPr="008509F0" w:rsidRDefault="009331DB" w:rsidP="008E2190">
      <w:pPr>
        <w:jc w:val="both"/>
      </w:pPr>
      <w:r w:rsidRPr="008509F0">
        <w:t xml:space="preserve">      </w:t>
      </w:r>
      <w:proofErr w:type="gramStart"/>
      <w:r w:rsidRPr="008509F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8509F0">
        <w:t xml:space="preserve"> </w:t>
      </w:r>
      <w:proofErr w:type="gramStart"/>
      <w:r w:rsidRPr="008509F0">
        <w:t>требованиям, установленным Заказчиком в соответствии с положением о закупке.</w:t>
      </w:r>
      <w:proofErr w:type="gramEnd"/>
    </w:p>
    <w:p w:rsidR="009331DB" w:rsidRPr="008509F0" w:rsidRDefault="009331DB" w:rsidP="008E2190">
      <w:pPr>
        <w:jc w:val="both"/>
      </w:pPr>
      <w:r w:rsidRPr="008509F0">
        <w:t xml:space="preserve">            К участникам закупки предъявляются следующие обязательные  требования:</w:t>
      </w:r>
    </w:p>
    <w:p w:rsidR="009331DB" w:rsidRPr="008509F0" w:rsidRDefault="009331DB" w:rsidP="008E2190">
      <w:pPr>
        <w:tabs>
          <w:tab w:val="left" w:pos="1134"/>
          <w:tab w:val="left" w:pos="1560"/>
        </w:tabs>
        <w:ind w:firstLine="709"/>
        <w:jc w:val="both"/>
      </w:pPr>
      <w:r w:rsidRPr="008509F0">
        <w:t xml:space="preserve">-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w:t>
      </w:r>
      <w:r w:rsidRPr="008509F0">
        <w:rPr>
          <w:shd w:val="clear" w:color="auto" w:fill="FFFFFF"/>
        </w:rPr>
        <w:t>оказание услуг, являющихся предметом закупочных процедур</w:t>
      </w:r>
      <w:r w:rsidRPr="008509F0">
        <w:t>;</w:t>
      </w:r>
    </w:p>
    <w:p w:rsidR="009331DB" w:rsidRPr="008509F0" w:rsidRDefault="009331DB" w:rsidP="008E2190">
      <w:pPr>
        <w:tabs>
          <w:tab w:val="left" w:pos="1134"/>
          <w:tab w:val="left" w:pos="1560"/>
        </w:tabs>
        <w:ind w:firstLine="709"/>
        <w:jc w:val="both"/>
      </w:pPr>
      <w:r w:rsidRPr="008509F0">
        <w:lastRenderedPageBreak/>
        <w:t xml:space="preserve">- </w:t>
      </w:r>
      <w:proofErr w:type="spellStart"/>
      <w:r w:rsidRPr="008509F0">
        <w:t>непроведение</w:t>
      </w:r>
      <w:proofErr w:type="spellEnd"/>
      <w:r w:rsidRPr="008509F0">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xml:space="preserve">- </w:t>
      </w:r>
      <w:proofErr w:type="spellStart"/>
      <w:r w:rsidRPr="008509F0">
        <w:t>неприостановление</w:t>
      </w:r>
      <w:proofErr w:type="spellEnd"/>
      <w:r w:rsidRPr="008509F0">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отсутствие в предусмотренном Федеральными законами</w:t>
      </w:r>
      <w:r w:rsidRPr="008509F0">
        <w:rPr>
          <w:rFonts w:ascii="Calibri" w:eastAsia="Calibri" w:hAnsi="Calibri" w:cs="Calibri"/>
        </w:rPr>
        <w:t xml:space="preserve"> </w:t>
      </w:r>
      <w:r w:rsidRPr="008509F0">
        <w:rPr>
          <w:rFonts w:eastAsia="Segoe UI Symbol"/>
        </w:rPr>
        <w:t>№</w:t>
      </w:r>
      <w:r w:rsidRPr="008509F0">
        <w:t xml:space="preserve"> 44-ФЗ, </w:t>
      </w:r>
      <w:r w:rsidRPr="008509F0">
        <w:rPr>
          <w:rFonts w:eastAsia="Segoe UI Symbol"/>
        </w:rPr>
        <w:t>№</w:t>
      </w:r>
      <w:r w:rsidRPr="008509F0">
        <w:t>223-ФЗ реестре недобросовестных поставщиков сведений об участниках  закупок.</w:t>
      </w:r>
    </w:p>
    <w:p w:rsidR="009331DB" w:rsidRPr="008509F0" w:rsidRDefault="009331DB" w:rsidP="008E2190">
      <w:pPr>
        <w:jc w:val="both"/>
      </w:pPr>
      <w:r w:rsidRPr="008509F0">
        <w:rPr>
          <w:b/>
        </w:rPr>
        <w:t xml:space="preserve">           - </w:t>
      </w:r>
      <w:r w:rsidRPr="008509F0">
        <w:t xml:space="preserve">наличие свидетельства, выданного </w:t>
      </w:r>
      <w:proofErr w:type="spellStart"/>
      <w:r w:rsidRPr="008509F0">
        <w:t>саморегулируемой</w:t>
      </w:r>
      <w:proofErr w:type="spellEnd"/>
      <w:r w:rsidRPr="008509F0">
        <w:t xml:space="preserve"> организацией (СРО) о допуске к данным видам работ на основании Федерального Закона №148-ФЗ от 22.07.2008г.</w:t>
      </w:r>
    </w:p>
    <w:p w:rsidR="009331DB" w:rsidRPr="008509F0" w:rsidRDefault="009331DB" w:rsidP="008E2190">
      <w:pPr>
        <w:pStyle w:val="a5"/>
        <w:ind w:firstLine="0"/>
        <w:rPr>
          <w:sz w:val="24"/>
        </w:rPr>
      </w:pPr>
      <w:r w:rsidRPr="008509F0">
        <w:rPr>
          <w:sz w:val="24"/>
        </w:rPr>
        <w:t xml:space="preserve">          В случае предоставления </w:t>
      </w:r>
      <w:r w:rsidRPr="008509F0">
        <w:rPr>
          <w:b/>
          <w:sz w:val="24"/>
        </w:rPr>
        <w:t>недостоверной информации</w:t>
      </w:r>
      <w:r w:rsidRPr="008509F0">
        <w:rPr>
          <w:sz w:val="24"/>
        </w:rPr>
        <w:t xml:space="preserve"> в составе заявки на участие в конкурсе, Закупочная комиссия вправе отстранить такого участника от участия в конкурсе на любом этапе его проведения.</w:t>
      </w:r>
    </w:p>
    <w:p w:rsidR="006D19C0" w:rsidRPr="008509F0" w:rsidRDefault="00222BF2" w:rsidP="008E2190">
      <w:pPr>
        <w:pStyle w:val="a5"/>
        <w:ind w:firstLine="0"/>
        <w:rPr>
          <w:b/>
          <w:sz w:val="24"/>
        </w:rPr>
      </w:pPr>
      <w:r w:rsidRPr="008509F0">
        <w:rPr>
          <w:b/>
          <w:sz w:val="24"/>
        </w:rPr>
        <w:t xml:space="preserve">     </w:t>
      </w:r>
    </w:p>
    <w:p w:rsidR="009331DB" w:rsidRPr="008509F0" w:rsidRDefault="009331DB" w:rsidP="006D19C0">
      <w:pPr>
        <w:pStyle w:val="a5"/>
        <w:ind w:firstLine="0"/>
        <w:jc w:val="center"/>
        <w:rPr>
          <w:b/>
          <w:sz w:val="24"/>
        </w:rPr>
      </w:pPr>
      <w:r w:rsidRPr="008509F0">
        <w:rPr>
          <w:b/>
          <w:sz w:val="24"/>
        </w:rPr>
        <w:t>12. Правила заполнения заявки на участие в конкурсе (требования к содержанию, форме, оформлению и составу заявки на участие в конкурсе, инструкция по ее заполнению)</w:t>
      </w:r>
    </w:p>
    <w:p w:rsidR="009331DB" w:rsidRPr="008509F0" w:rsidRDefault="009331DB" w:rsidP="008E2190">
      <w:pPr>
        <w:pStyle w:val="a5"/>
        <w:ind w:firstLine="0"/>
        <w:rPr>
          <w:b/>
          <w:sz w:val="24"/>
        </w:rPr>
      </w:pPr>
    </w:p>
    <w:p w:rsidR="009331DB" w:rsidRPr="008509F0" w:rsidRDefault="009331DB" w:rsidP="008E2190">
      <w:pPr>
        <w:ind w:firstLine="28"/>
        <w:jc w:val="both"/>
        <w:rPr>
          <w:color w:val="000000"/>
        </w:rPr>
      </w:pPr>
      <w:r w:rsidRPr="008509F0">
        <w:rPr>
          <w:color w:val="000000"/>
        </w:rPr>
        <w:t xml:space="preserve">    Участник конкурса вправе подать только одну заявку на участие в конкурсе в отношении предмета конкурса. </w:t>
      </w:r>
    </w:p>
    <w:p w:rsidR="009331DB" w:rsidRPr="008509F0" w:rsidRDefault="009331DB" w:rsidP="008E2190">
      <w:pPr>
        <w:jc w:val="both"/>
      </w:pPr>
      <w:r w:rsidRPr="008509F0">
        <w:t xml:space="preserve">    Заявка на участие в конкурсе должна включать:</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rPr>
          <w:b/>
        </w:rPr>
        <w:t>•</w:t>
      </w:r>
      <w:r w:rsidRPr="008509F0">
        <w:t xml:space="preserve"> Опись документов (оформленная по </w:t>
      </w:r>
      <w:r w:rsidRPr="008509F0">
        <w:rPr>
          <w:b/>
        </w:rPr>
        <w:t>Форме № 2</w:t>
      </w:r>
      <w:r w:rsidRPr="008509F0">
        <w:t xml:space="preserve">) содержащая наименование всех представляемых документов в последовательности их представления в заявке на участие в конкурсе; </w:t>
      </w:r>
    </w:p>
    <w:p w:rsidR="009331DB" w:rsidRPr="008509F0" w:rsidRDefault="009331DB" w:rsidP="008E2190">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t>- информацию о номере листа начала  каждого документа, а также общее количество листов документа.</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8509F0">
        <w:rPr>
          <w:b/>
        </w:rPr>
        <w:t>•</w:t>
      </w:r>
      <w:r w:rsidRPr="008509F0">
        <w:t xml:space="preserve"> Заявка на участие в конкурсе (оформленная по </w:t>
      </w:r>
      <w:r w:rsidRPr="008509F0">
        <w:rPr>
          <w:b/>
        </w:rPr>
        <w:t>Форме № 3, 3.1</w:t>
      </w:r>
      <w:r w:rsidRPr="008509F0">
        <w:t>)</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rPr>
          <w:b/>
        </w:rPr>
        <w:t xml:space="preserve">• </w:t>
      </w:r>
      <w:r w:rsidRPr="008509F0">
        <w:t xml:space="preserve">Приложения к заявке, необходимые для расчета критериев оценки (оформленные по </w:t>
      </w:r>
      <w:r w:rsidRPr="008509F0">
        <w:rPr>
          <w:b/>
        </w:rPr>
        <w:t>Форме №4,</w:t>
      </w:r>
      <w:r w:rsidR="00585B47" w:rsidRPr="008509F0">
        <w:rPr>
          <w:b/>
        </w:rPr>
        <w:t xml:space="preserve"> </w:t>
      </w:r>
      <w:r w:rsidRPr="008509F0">
        <w:rPr>
          <w:b/>
        </w:rPr>
        <w:t>5</w:t>
      </w:r>
      <w:r w:rsidRPr="008509F0">
        <w:t>).</w:t>
      </w:r>
    </w:p>
    <w:p w:rsidR="009331DB" w:rsidRPr="008509F0" w:rsidRDefault="009331DB" w:rsidP="006D19C0">
      <w:pPr>
        <w:pStyle w:val="af8"/>
        <w:widowControl w:val="0"/>
        <w:numPr>
          <w:ilvl w:val="3"/>
          <w:numId w:val="6"/>
        </w:numPr>
        <w:tabs>
          <w:tab w:val="left" w:pos="540"/>
        </w:tabs>
        <w:autoSpaceDE w:val="0"/>
        <w:autoSpaceDN w:val="0"/>
        <w:ind w:left="-284" w:firstLine="142"/>
        <w:jc w:val="both"/>
      </w:pPr>
      <w:proofErr w:type="gramStart"/>
      <w:r w:rsidRPr="008509F0">
        <w:t>документ, содержащий сведения об участнике закупок, подавшем заявку: фирменное наименование (полное наименование) организации на русском языке,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предпринимателя/физического лица), номер контактного  телефона/</w:t>
      </w:r>
      <w:proofErr w:type="spellStart"/>
      <w:r w:rsidRPr="008509F0">
        <w:t>эл</w:t>
      </w:r>
      <w:proofErr w:type="spellEnd"/>
      <w:r w:rsidRPr="008509F0">
        <w:t>.  адрес;</w:t>
      </w:r>
      <w:proofErr w:type="gramEnd"/>
    </w:p>
    <w:p w:rsidR="009331DB" w:rsidRPr="008509F0" w:rsidRDefault="009331DB" w:rsidP="00022870">
      <w:pPr>
        <w:pStyle w:val="af8"/>
        <w:numPr>
          <w:ilvl w:val="0"/>
          <w:numId w:val="6"/>
        </w:numPr>
        <w:ind w:left="0"/>
        <w:jc w:val="both"/>
      </w:pPr>
      <w:r w:rsidRPr="008509F0">
        <w:t xml:space="preserve">       копии учредительных документов участника закупок (устав юридического лица, свидетельство о постановке на учет в налоговом органе, свидетельство о регистрации юридического лица либо в качестве индивидуального предпринимателя);</w:t>
      </w:r>
    </w:p>
    <w:p w:rsidR="009331DB" w:rsidRPr="008509F0" w:rsidRDefault="009331DB" w:rsidP="00022870">
      <w:pPr>
        <w:pStyle w:val="af8"/>
        <w:numPr>
          <w:ilvl w:val="0"/>
          <w:numId w:val="6"/>
        </w:numPr>
        <w:ind w:left="0"/>
        <w:jc w:val="both"/>
      </w:pPr>
      <w:r w:rsidRPr="008509F0">
        <w:t xml:space="preserve">        копии документов, удостоверяющих личность (паспорт) для индивидуальных предпринимателей;</w:t>
      </w:r>
    </w:p>
    <w:p w:rsidR="009331DB" w:rsidRPr="008509F0" w:rsidRDefault="009331DB" w:rsidP="00022870">
      <w:pPr>
        <w:pStyle w:val="af8"/>
        <w:numPr>
          <w:ilvl w:val="0"/>
          <w:numId w:val="6"/>
        </w:numPr>
        <w:ind w:left="0"/>
        <w:jc w:val="both"/>
      </w:pPr>
      <w:r w:rsidRPr="008509F0">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w:t>
      </w:r>
      <w:proofErr w:type="gramStart"/>
      <w:r w:rsidRPr="008509F0">
        <w:t>позднее</w:t>
      </w:r>
      <w:proofErr w:type="gramEnd"/>
      <w:r w:rsidRPr="008509F0">
        <w:t xml:space="preserve"> чем за шесть месяцев до дня размещения на официальном сайте извещения о проведении конкурса или нотариально заверенную копию такой выписки;</w:t>
      </w:r>
    </w:p>
    <w:p w:rsidR="009331DB" w:rsidRPr="008509F0" w:rsidRDefault="009331DB" w:rsidP="00022870">
      <w:pPr>
        <w:pStyle w:val="af8"/>
        <w:numPr>
          <w:ilvl w:val="0"/>
          <w:numId w:val="6"/>
        </w:numPr>
        <w:ind w:left="0"/>
        <w:jc w:val="both"/>
      </w:pPr>
      <w:r w:rsidRPr="008509F0">
        <w:t xml:space="preserve">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w:t>
      </w:r>
      <w:r w:rsidRPr="008509F0">
        <w:lastRenderedPageBreak/>
        <w:t>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331DB" w:rsidRPr="008509F0" w:rsidRDefault="009331DB" w:rsidP="00022870">
      <w:pPr>
        <w:pStyle w:val="af8"/>
        <w:numPr>
          <w:ilvl w:val="0"/>
          <w:numId w:val="6"/>
        </w:numPr>
        <w:autoSpaceDE w:val="0"/>
        <w:autoSpaceDN w:val="0"/>
        <w:adjustRightInd w:val="0"/>
        <w:ind w:left="0"/>
        <w:jc w:val="both"/>
      </w:pPr>
      <w:r w:rsidRPr="008509F0">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Если указанные действия не являются крупной  сделкой, участник закупки представляет соответствующее письмо; </w:t>
      </w:r>
    </w:p>
    <w:p w:rsidR="009331DB" w:rsidRPr="008509F0" w:rsidRDefault="009331DB" w:rsidP="00022870">
      <w:pPr>
        <w:pStyle w:val="af8"/>
        <w:numPr>
          <w:ilvl w:val="0"/>
          <w:numId w:val="6"/>
        </w:numPr>
        <w:ind w:left="0"/>
        <w:jc w:val="both"/>
      </w:pPr>
      <w:r w:rsidRPr="008509F0">
        <w:t xml:space="preserve">      заверенная участником копия лицензии, подтверждающей право участника процедуры на осуществление деятельности, являющейся предметом закупки (если виды деятельности, являющейся предметом закупки, подлежит лицензированию в соответствии с требованиями действующего законодательства) </w:t>
      </w:r>
      <w:r w:rsidRPr="008509F0">
        <w:rPr>
          <w:i/>
        </w:rPr>
        <w:t xml:space="preserve">(в случае необходимости, к </w:t>
      </w:r>
      <w:proofErr w:type="gramStart"/>
      <w:r w:rsidRPr="008509F0">
        <w:rPr>
          <w:i/>
        </w:rPr>
        <w:t>примеру</w:t>
      </w:r>
      <w:proofErr w:type="gramEnd"/>
      <w:r w:rsidRPr="008509F0">
        <w:rPr>
          <w:i/>
        </w:rPr>
        <w:t xml:space="preserve"> открытый конкурс на оказание услуг)</w:t>
      </w:r>
      <w:r w:rsidRPr="008509F0">
        <w:t>;</w:t>
      </w:r>
    </w:p>
    <w:p w:rsidR="009331DB" w:rsidRPr="008509F0" w:rsidRDefault="009331DB" w:rsidP="00022870">
      <w:pPr>
        <w:pStyle w:val="af8"/>
        <w:numPr>
          <w:ilvl w:val="0"/>
          <w:numId w:val="6"/>
        </w:numPr>
        <w:ind w:left="0"/>
        <w:jc w:val="both"/>
      </w:pPr>
      <w:r w:rsidRPr="008509F0">
        <w:rPr>
          <w:color w:val="FF0000"/>
        </w:rPr>
        <w:t xml:space="preserve">  </w:t>
      </w:r>
      <w:r w:rsidRPr="008509F0">
        <w:t xml:space="preserve">   заверенная участником копия свидетельства о Допуске к определенному виду или видам работ, выданного </w:t>
      </w:r>
      <w:proofErr w:type="spellStart"/>
      <w:r w:rsidRPr="008509F0">
        <w:t>саморегулируемой</w:t>
      </w:r>
      <w:proofErr w:type="spellEnd"/>
      <w:r w:rsidRPr="008509F0">
        <w:t xml:space="preserve"> организацией, членом которой является участник процедуры закупки (если виды деятельности, являющейся предметом закупки, требует членства в </w:t>
      </w:r>
      <w:proofErr w:type="spellStart"/>
      <w:r w:rsidRPr="008509F0">
        <w:t>саморегулируемой</w:t>
      </w:r>
      <w:proofErr w:type="spellEnd"/>
      <w:r w:rsidRPr="008509F0">
        <w:t xml:space="preserve"> организацией и наличия соответствующего свидетельства в соответствии с требованиями действующего законодательства).</w:t>
      </w:r>
    </w:p>
    <w:p w:rsidR="009331DB" w:rsidRPr="008509F0" w:rsidRDefault="009331DB" w:rsidP="008E2190">
      <w:pPr>
        <w:pStyle w:val="af8"/>
        <w:numPr>
          <w:ilvl w:val="0"/>
          <w:numId w:val="6"/>
        </w:numPr>
        <w:ind w:left="0"/>
        <w:jc w:val="both"/>
      </w:pPr>
      <w:r w:rsidRPr="008509F0">
        <w:t xml:space="preserve">      соответствие участников закупки требованиям законодательства РФ к лицам, осуществляющим поставки товаров, выполнение  работ, оказание  услуг;</w:t>
      </w:r>
    </w:p>
    <w:p w:rsidR="009331DB" w:rsidRPr="008509F0" w:rsidRDefault="009331DB" w:rsidP="008E2190">
      <w:pPr>
        <w:pStyle w:val="af8"/>
        <w:numPr>
          <w:ilvl w:val="0"/>
          <w:numId w:val="6"/>
        </w:numPr>
        <w:ind w:left="0"/>
        <w:jc w:val="both"/>
      </w:pPr>
      <w:r w:rsidRPr="008509F0">
        <w:t xml:space="preserve">       </w:t>
      </w:r>
      <w:proofErr w:type="spellStart"/>
      <w:r w:rsidRPr="008509F0">
        <w:t>непроведение</w:t>
      </w:r>
      <w:proofErr w:type="spellEnd"/>
      <w:r w:rsidRPr="008509F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Pr="008509F0" w:rsidRDefault="009331DB" w:rsidP="008E2190">
      <w:pPr>
        <w:pStyle w:val="af8"/>
        <w:numPr>
          <w:ilvl w:val="0"/>
          <w:numId w:val="6"/>
        </w:numPr>
        <w:autoSpaceDE w:val="0"/>
        <w:autoSpaceDN w:val="0"/>
        <w:adjustRightInd w:val="0"/>
        <w:ind w:left="0"/>
        <w:jc w:val="both"/>
      </w:pPr>
      <w:r w:rsidRPr="008509F0">
        <w:t xml:space="preserve">       </w:t>
      </w:r>
      <w:proofErr w:type="spellStart"/>
      <w:r w:rsidRPr="008509F0">
        <w:t>неприостановление</w:t>
      </w:r>
      <w:proofErr w:type="spellEnd"/>
      <w:r w:rsidRPr="008509F0">
        <w:t xml:space="preserve"> деятельности участника закупки в порядке, предусмотренном  </w:t>
      </w:r>
      <w:hyperlink r:id="rId10">
        <w:r w:rsidRPr="008509F0">
          <w:rPr>
            <w:u w:val="single"/>
          </w:rPr>
          <w:t>Кодексом</w:t>
        </w:r>
      </w:hyperlink>
      <w:r w:rsidRPr="008509F0">
        <w:t xml:space="preserve"> РФ об административных правонарушениях, на дату подачи заявки на участие в закупке;  </w:t>
      </w:r>
    </w:p>
    <w:p w:rsidR="009331DB" w:rsidRPr="008509F0" w:rsidRDefault="009331DB" w:rsidP="008E2190">
      <w:pPr>
        <w:pStyle w:val="af8"/>
        <w:numPr>
          <w:ilvl w:val="0"/>
          <w:numId w:val="6"/>
        </w:numPr>
        <w:ind w:left="0"/>
        <w:jc w:val="both"/>
      </w:pPr>
      <w:r w:rsidRPr="008509F0">
        <w:t xml:space="preserve">       отсутствие сведений об участниках закупки в реестрах недобросовестных поставщиков, ведение которых предусмотрено </w:t>
      </w:r>
      <w:hyperlink r:id="rId11">
        <w:r w:rsidRPr="008509F0">
          <w:rPr>
            <w:u w:val="single"/>
          </w:rPr>
          <w:t>Законом</w:t>
        </w:r>
      </w:hyperlink>
      <w:r w:rsidRPr="008509F0">
        <w:t xml:space="preserve"> № 223-ФЗ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9331DB" w:rsidRPr="008509F0" w:rsidRDefault="009331DB" w:rsidP="008E2190">
      <w:pPr>
        <w:pStyle w:val="af8"/>
        <w:numPr>
          <w:ilvl w:val="0"/>
          <w:numId w:val="6"/>
        </w:numPr>
        <w:ind w:left="0"/>
        <w:jc w:val="both"/>
      </w:pPr>
      <w:r w:rsidRPr="008509F0">
        <w:t xml:space="preserve">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331DB" w:rsidRPr="008509F0" w:rsidRDefault="009331DB" w:rsidP="008E2190">
      <w:pPr>
        <w:pStyle w:val="af8"/>
        <w:numPr>
          <w:ilvl w:val="0"/>
          <w:numId w:val="6"/>
        </w:numPr>
        <w:ind w:left="0"/>
        <w:jc w:val="both"/>
      </w:pPr>
      <w:r w:rsidRPr="008509F0">
        <w:t xml:space="preserve">       </w:t>
      </w:r>
      <w:proofErr w:type="gramStart"/>
      <w:r w:rsidRPr="008509F0">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331DB" w:rsidRPr="008509F0" w:rsidRDefault="009331DB" w:rsidP="008E2190">
      <w:pPr>
        <w:jc w:val="both"/>
      </w:pPr>
      <w:r w:rsidRPr="008509F0">
        <w:t xml:space="preserve">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Если заявка на участие в конкурсе не прошита и не пронумерована, то данная заявка отклоняется и не рассматривается Заказчиком.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w:t>
      </w:r>
    </w:p>
    <w:p w:rsidR="009331DB" w:rsidRPr="008509F0" w:rsidRDefault="009331DB" w:rsidP="008E2190">
      <w:pPr>
        <w:jc w:val="both"/>
      </w:pPr>
    </w:p>
    <w:p w:rsidR="009331DB" w:rsidRPr="008509F0" w:rsidRDefault="009331DB" w:rsidP="008E2190">
      <w:pPr>
        <w:tabs>
          <w:tab w:val="left" w:pos="8100"/>
        </w:tabs>
        <w:ind w:firstLine="567"/>
        <w:jc w:val="both"/>
        <w:rPr>
          <w:b/>
        </w:rPr>
      </w:pPr>
      <w:r w:rsidRPr="008509F0">
        <w:rPr>
          <w:b/>
        </w:rPr>
        <w:t>13. Порядок, место, дата и время вскрытия конвертов с заявками на участие в конкурсе</w:t>
      </w:r>
    </w:p>
    <w:p w:rsidR="009331DB" w:rsidRPr="008509F0" w:rsidRDefault="009331DB" w:rsidP="008E2190">
      <w:pPr>
        <w:tabs>
          <w:tab w:val="left" w:pos="8100"/>
        </w:tabs>
        <w:ind w:firstLine="567"/>
        <w:jc w:val="both"/>
        <w:rPr>
          <w:b/>
        </w:rPr>
      </w:pPr>
    </w:p>
    <w:p w:rsidR="009331DB" w:rsidRPr="008509F0" w:rsidRDefault="009331DB" w:rsidP="008E2190">
      <w:pPr>
        <w:tabs>
          <w:tab w:val="left" w:pos="8100"/>
        </w:tabs>
        <w:ind w:firstLine="567"/>
        <w:jc w:val="both"/>
        <w:rPr>
          <w:color w:val="000000"/>
        </w:rPr>
      </w:pPr>
      <w:r w:rsidRPr="008509F0">
        <w:rPr>
          <w:color w:val="000000"/>
        </w:rPr>
        <w:t>Процедура вскрытия поступивших на конкурс конвертов проводится по месту нахождения Заказчика, в день и час определенных Заказчиком. Перед вскрытием конвертов Закупочная комиссия удостоверяется в их сохранности и целостности. Участники, подавшие заявки на участие в конкурсе, или их представители, вправе присутствовать при  вскрытии конвертов с заявками.</w:t>
      </w:r>
    </w:p>
    <w:p w:rsidR="009331DB" w:rsidRPr="008509F0" w:rsidRDefault="009331DB" w:rsidP="008E2190">
      <w:pPr>
        <w:autoSpaceDE w:val="0"/>
        <w:autoSpaceDN w:val="0"/>
        <w:adjustRightInd w:val="0"/>
        <w:ind w:firstLine="540"/>
        <w:jc w:val="both"/>
        <w:rPr>
          <w:color w:val="000000"/>
        </w:rPr>
      </w:pPr>
      <w:r w:rsidRPr="008509F0">
        <w:rPr>
          <w:color w:val="000000"/>
        </w:rPr>
        <w:t xml:space="preserve">В ходе вскрытия поступивших на конкурс конвертов Председатель закупочной  комиссии </w:t>
      </w:r>
      <w:proofErr w:type="gramStart"/>
      <w:r w:rsidRPr="008509F0">
        <w:rPr>
          <w:color w:val="000000"/>
        </w:rPr>
        <w:t>исходя из представленных в конкурсной заявке документов, оглашает</w:t>
      </w:r>
      <w:proofErr w:type="gramEnd"/>
      <w:r w:rsidRPr="008509F0">
        <w:rPr>
          <w:color w:val="000000"/>
        </w:rPr>
        <w:t xml:space="preserve"> следующую информацию: </w:t>
      </w:r>
    </w:p>
    <w:p w:rsidR="009331DB" w:rsidRPr="008509F0" w:rsidRDefault="009331DB" w:rsidP="008E2190">
      <w:pPr>
        <w:autoSpaceDE w:val="0"/>
        <w:autoSpaceDN w:val="0"/>
        <w:adjustRightInd w:val="0"/>
        <w:jc w:val="both"/>
        <w:rPr>
          <w:color w:val="000000"/>
        </w:rPr>
      </w:pPr>
      <w:r w:rsidRPr="008509F0">
        <w:rPr>
          <w:color w:val="000000"/>
        </w:rPr>
        <w:t xml:space="preserve">- о содержимом конверта (конкурсная заявка, ее изменение, отзыв, иное); </w:t>
      </w:r>
    </w:p>
    <w:p w:rsidR="009331DB" w:rsidRPr="008509F0" w:rsidRDefault="009331DB" w:rsidP="008E2190">
      <w:pPr>
        <w:autoSpaceDE w:val="0"/>
        <w:autoSpaceDN w:val="0"/>
        <w:adjustRightInd w:val="0"/>
        <w:jc w:val="both"/>
        <w:rPr>
          <w:color w:val="000000"/>
        </w:rPr>
      </w:pPr>
      <w:r w:rsidRPr="008509F0">
        <w:rPr>
          <w:color w:val="000000"/>
        </w:rPr>
        <w:lastRenderedPageBreak/>
        <w:t xml:space="preserve">- наименование, юридический и фактический адрес участника конкурса; </w:t>
      </w:r>
    </w:p>
    <w:p w:rsidR="009331DB" w:rsidRPr="008509F0" w:rsidRDefault="009331DB" w:rsidP="008E2190">
      <w:pPr>
        <w:autoSpaceDE w:val="0"/>
        <w:autoSpaceDN w:val="0"/>
        <w:adjustRightInd w:val="0"/>
        <w:jc w:val="both"/>
        <w:rPr>
          <w:color w:val="000000"/>
        </w:rPr>
      </w:pPr>
      <w:r w:rsidRPr="008509F0">
        <w:rPr>
          <w:color w:val="000000"/>
        </w:rPr>
        <w:t xml:space="preserve">- 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 </w:t>
      </w:r>
    </w:p>
    <w:p w:rsidR="009331DB" w:rsidRPr="008509F0" w:rsidRDefault="009331DB" w:rsidP="008E2190">
      <w:pPr>
        <w:autoSpaceDE w:val="0"/>
        <w:autoSpaceDN w:val="0"/>
        <w:adjustRightInd w:val="0"/>
        <w:jc w:val="both"/>
        <w:rPr>
          <w:color w:val="000000"/>
        </w:rPr>
      </w:pPr>
      <w:r w:rsidRPr="008509F0">
        <w:rPr>
          <w:color w:val="000000"/>
        </w:rPr>
        <w:t xml:space="preserve">- для конвертов с изменениями и отзывами заявок — существо изменений или факт отзыва заявки; </w:t>
      </w:r>
    </w:p>
    <w:p w:rsidR="009331DB" w:rsidRPr="008509F0" w:rsidRDefault="009331DB" w:rsidP="008E2190">
      <w:pPr>
        <w:autoSpaceDE w:val="0"/>
        <w:autoSpaceDN w:val="0"/>
        <w:adjustRightInd w:val="0"/>
        <w:jc w:val="both"/>
        <w:rPr>
          <w:color w:val="000000"/>
        </w:rPr>
      </w:pPr>
      <w:r w:rsidRPr="008509F0">
        <w:rPr>
          <w:color w:val="000000"/>
        </w:rPr>
        <w:t xml:space="preserve">- другую информацию, которую Закупочная комиссия сочтет нужной огласить. </w:t>
      </w:r>
    </w:p>
    <w:p w:rsidR="009331DB" w:rsidRPr="008509F0" w:rsidRDefault="009331DB" w:rsidP="008E2190">
      <w:pPr>
        <w:autoSpaceDE w:val="0"/>
        <w:autoSpaceDN w:val="0"/>
        <w:adjustRightInd w:val="0"/>
        <w:ind w:firstLine="540"/>
        <w:jc w:val="both"/>
        <w:rPr>
          <w:color w:val="000000"/>
        </w:rPr>
      </w:pPr>
      <w:r w:rsidRPr="008509F0">
        <w:rPr>
          <w:color w:val="000000"/>
        </w:rPr>
        <w:t xml:space="preserve">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Закупочной  комиссии. </w:t>
      </w:r>
    </w:p>
    <w:p w:rsidR="009331DB" w:rsidRPr="008509F0" w:rsidRDefault="009331DB" w:rsidP="008E2190">
      <w:pPr>
        <w:autoSpaceDE w:val="0"/>
        <w:autoSpaceDN w:val="0"/>
        <w:adjustRightInd w:val="0"/>
        <w:ind w:firstLine="540"/>
        <w:jc w:val="both"/>
        <w:rPr>
          <w:sz w:val="28"/>
          <w:szCs w:val="28"/>
        </w:rPr>
      </w:pPr>
      <w:r w:rsidRPr="008509F0">
        <w:t xml:space="preserve">По результатам процедуры вскрытия конвертов с конкурсными заявками Закупочная комиссия составляет соответствующий Протокол, который должен содержать следующие сведения: </w:t>
      </w:r>
    </w:p>
    <w:p w:rsidR="009331DB" w:rsidRPr="008509F0" w:rsidRDefault="009331DB" w:rsidP="008E2190">
      <w:pPr>
        <w:autoSpaceDE w:val="0"/>
        <w:autoSpaceDN w:val="0"/>
        <w:adjustRightInd w:val="0"/>
        <w:jc w:val="both"/>
      </w:pPr>
      <w:r w:rsidRPr="008509F0">
        <w:t xml:space="preserve">- ФИО присутствующих на процедуре вскрытия; </w:t>
      </w:r>
    </w:p>
    <w:p w:rsidR="009331DB" w:rsidRPr="008509F0" w:rsidRDefault="009331DB" w:rsidP="008E2190">
      <w:pPr>
        <w:autoSpaceDE w:val="0"/>
        <w:autoSpaceDN w:val="0"/>
        <w:adjustRightInd w:val="0"/>
        <w:jc w:val="both"/>
      </w:pPr>
      <w:r w:rsidRPr="008509F0">
        <w:t>- ФИО присутствующих представителей участников конкурса;</w:t>
      </w:r>
    </w:p>
    <w:p w:rsidR="009331DB" w:rsidRPr="008509F0" w:rsidRDefault="009331DB" w:rsidP="008E2190">
      <w:pPr>
        <w:autoSpaceDE w:val="0"/>
        <w:autoSpaceDN w:val="0"/>
        <w:adjustRightInd w:val="0"/>
        <w:jc w:val="both"/>
      </w:pPr>
      <w:r w:rsidRPr="008509F0">
        <w:t xml:space="preserve">- общее количество поступивших конкурсных заявок и перечень участников конкурса, представивших заявки, вместе с их адресами; </w:t>
      </w:r>
    </w:p>
    <w:p w:rsidR="009331DB" w:rsidRPr="008509F0" w:rsidRDefault="009331DB" w:rsidP="008E2190">
      <w:pPr>
        <w:autoSpaceDE w:val="0"/>
        <w:autoSpaceDN w:val="0"/>
        <w:adjustRightInd w:val="0"/>
        <w:jc w:val="both"/>
        <w:rPr>
          <w:sz w:val="20"/>
          <w:szCs w:val="20"/>
        </w:rPr>
      </w:pPr>
      <w:r w:rsidRPr="008509F0">
        <w:t xml:space="preserve">- информация, которая была оглашена в ходе процедуры; </w:t>
      </w:r>
    </w:p>
    <w:p w:rsidR="009331DB" w:rsidRPr="008509F0" w:rsidRDefault="009331DB" w:rsidP="008E2190">
      <w:pPr>
        <w:autoSpaceDE w:val="0"/>
        <w:autoSpaceDN w:val="0"/>
        <w:adjustRightInd w:val="0"/>
        <w:jc w:val="both"/>
      </w:pPr>
      <w:r w:rsidRPr="008509F0">
        <w:t xml:space="preserve">-перечень опоздавших конкурсных заявок (или опоздавших  изменений,  замены конкурсных заявок), отклоненных в силу данного обстоятельства. </w:t>
      </w:r>
    </w:p>
    <w:p w:rsidR="009331DB" w:rsidRPr="008509F0" w:rsidRDefault="009331DB" w:rsidP="008E2190">
      <w:pPr>
        <w:autoSpaceDE w:val="0"/>
        <w:autoSpaceDN w:val="0"/>
        <w:adjustRightInd w:val="0"/>
        <w:ind w:firstLine="540"/>
        <w:jc w:val="both"/>
      </w:pPr>
      <w:r w:rsidRPr="008509F0">
        <w:t>В случае</w:t>
      </w:r>
      <w:proofErr w:type="gramStart"/>
      <w:r w:rsidRPr="008509F0">
        <w:t>,</w:t>
      </w:r>
      <w:proofErr w:type="gramEnd"/>
      <w:r w:rsidRPr="008509F0">
        <w:t xml:space="preserve"> если до окончания срока подачи заявок на участие в конкурсе подана  только одна заявка на участие в конкурсе или не подана ни одна заявка на участие, конкурс признается несостоявшимся. В случае</w:t>
      </w:r>
      <w:proofErr w:type="gramStart"/>
      <w:r w:rsidRPr="008509F0">
        <w:t>,</w:t>
      </w:r>
      <w:proofErr w:type="gramEnd"/>
      <w:r w:rsidRPr="008509F0">
        <w:t xml:space="preserve"> если до окончания срока подачи заявок на участие в конкурсе подана только одна заявка на участие, конверт с указанной заявкой вскрывается и указанная заявка рассматривается  в порядке, установленном в конкурсной документации. В случае</w:t>
      </w:r>
      <w:proofErr w:type="gramStart"/>
      <w:r w:rsidRPr="008509F0">
        <w:t>,</w:t>
      </w:r>
      <w:proofErr w:type="gramEnd"/>
      <w:r w:rsidRPr="008509F0">
        <w:t xml:space="preserve"> если указанная заявка соответствует требованиям и условиям, предусмотренным конкурсной документацией, Заказчик передает участнику конкурса,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w:t>
      </w:r>
    </w:p>
    <w:p w:rsidR="009331DB" w:rsidRPr="008509F0" w:rsidRDefault="009331DB" w:rsidP="008E2190">
      <w:pPr>
        <w:autoSpaceDE w:val="0"/>
        <w:autoSpaceDN w:val="0"/>
        <w:adjustRightInd w:val="0"/>
        <w:ind w:firstLine="540"/>
        <w:jc w:val="both"/>
      </w:pPr>
      <w:r w:rsidRPr="008509F0">
        <w:t>Закупочная комиссия вправе отклонить все конкурсные заявки, если ни одна из них не удовлетворяет установленным требованиям в отношении участника конкурса, услуги, условий договора или оформления заявки.</w:t>
      </w:r>
    </w:p>
    <w:p w:rsidR="009331DB" w:rsidRPr="008509F0" w:rsidRDefault="009331DB" w:rsidP="008E2190">
      <w:pPr>
        <w:autoSpaceDE w:val="0"/>
        <w:autoSpaceDN w:val="0"/>
        <w:adjustRightInd w:val="0"/>
        <w:ind w:firstLine="540"/>
        <w:jc w:val="both"/>
        <w:rPr>
          <w:b/>
          <w:color w:val="000000"/>
        </w:rPr>
      </w:pPr>
    </w:p>
    <w:p w:rsidR="009331DB" w:rsidRPr="008509F0" w:rsidRDefault="009331DB" w:rsidP="008E2190">
      <w:pPr>
        <w:autoSpaceDE w:val="0"/>
        <w:autoSpaceDN w:val="0"/>
        <w:adjustRightInd w:val="0"/>
        <w:ind w:firstLine="540"/>
        <w:jc w:val="both"/>
        <w:rPr>
          <w:b/>
        </w:rPr>
      </w:pPr>
      <w:r w:rsidRPr="008509F0">
        <w:rPr>
          <w:b/>
          <w:color w:val="000000"/>
        </w:rPr>
        <w:t>14. Порядок рассмотрения конкурсных заявок</w:t>
      </w:r>
      <w:r w:rsidRPr="008509F0">
        <w:rPr>
          <w:b/>
        </w:rPr>
        <w:t xml:space="preserve"> и условия допуска к участию в  закупках</w:t>
      </w:r>
    </w:p>
    <w:p w:rsidR="009331DB" w:rsidRPr="008509F0" w:rsidRDefault="009331DB" w:rsidP="008E2190">
      <w:pPr>
        <w:autoSpaceDE w:val="0"/>
        <w:autoSpaceDN w:val="0"/>
        <w:adjustRightInd w:val="0"/>
        <w:ind w:firstLine="540"/>
        <w:jc w:val="both"/>
      </w:pPr>
    </w:p>
    <w:p w:rsidR="009331DB" w:rsidRPr="008509F0" w:rsidRDefault="009331DB" w:rsidP="008E2190">
      <w:pPr>
        <w:autoSpaceDE w:val="0"/>
        <w:autoSpaceDN w:val="0"/>
        <w:adjustRightInd w:val="0"/>
        <w:jc w:val="both"/>
        <w:rPr>
          <w:color w:val="FF99CC"/>
        </w:rPr>
      </w:pPr>
      <w:r w:rsidRPr="008509F0">
        <w:t xml:space="preserve">14.1. Рассмотрение  конкурсных заявок осуществляет </w:t>
      </w:r>
      <w:r w:rsidR="00C53CA6">
        <w:t>Единая</w:t>
      </w:r>
      <w:r w:rsidRPr="008509F0">
        <w:t xml:space="preserve"> комиссия. Она вправе привлекать к данному процессу инженерно-технический персонал или иных специалистов Заказчика, без права голоса. При этом Закупочная комиссия должна обеспечить конфиденциальность процесса</w:t>
      </w:r>
      <w:r w:rsidRPr="008509F0">
        <w:rPr>
          <w:color w:val="FF99CC"/>
        </w:rPr>
        <w:t xml:space="preserve"> </w:t>
      </w:r>
      <w:r w:rsidRPr="008509F0">
        <w:t>рассмотрения и соблюдение коммерческой тайны участников конкурса. Срок  рассмотрения заявок объявляется на первом заседании Закупочной комиссии и не может превышать 10-ти дней со дня вскрытия конвертов с заявками на участие в конкурсе.</w:t>
      </w:r>
      <w:r w:rsidRPr="008509F0">
        <w:rPr>
          <w:color w:val="FF99CC"/>
        </w:rPr>
        <w:t xml:space="preserve"> </w:t>
      </w:r>
    </w:p>
    <w:p w:rsidR="009331DB" w:rsidRPr="008509F0" w:rsidRDefault="009331DB" w:rsidP="008E2190">
      <w:pPr>
        <w:autoSpaceDE w:val="0"/>
        <w:autoSpaceDN w:val="0"/>
        <w:adjustRightInd w:val="0"/>
        <w:jc w:val="both"/>
        <w:rPr>
          <w:color w:val="FF99CC"/>
        </w:rPr>
      </w:pPr>
      <w:r w:rsidRPr="008509F0">
        <w:t>14.2. Рассмотрение конкурсных заявок включает проведение отборочной стадии:</w:t>
      </w:r>
    </w:p>
    <w:p w:rsidR="009331DB" w:rsidRPr="008509F0" w:rsidRDefault="009331DB" w:rsidP="008E2190">
      <w:pPr>
        <w:autoSpaceDE w:val="0"/>
        <w:autoSpaceDN w:val="0"/>
        <w:adjustRightInd w:val="0"/>
        <w:ind w:hanging="1"/>
        <w:jc w:val="both"/>
      </w:pPr>
      <w:r w:rsidRPr="008509F0">
        <w:t>- 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w:t>
      </w:r>
    </w:p>
    <w:p w:rsidR="009331DB" w:rsidRPr="008509F0" w:rsidRDefault="009331DB" w:rsidP="008E2190">
      <w:pPr>
        <w:autoSpaceDE w:val="0"/>
        <w:autoSpaceDN w:val="0"/>
        <w:adjustRightInd w:val="0"/>
        <w:ind w:hanging="1"/>
        <w:jc w:val="both"/>
      </w:pPr>
      <w:r w:rsidRPr="008509F0">
        <w:t xml:space="preserve">-   проверка заявок на соблюдение требований конкурсной документации к оформлению заявок; </w:t>
      </w:r>
    </w:p>
    <w:p w:rsidR="009331DB" w:rsidRPr="008509F0" w:rsidRDefault="009331DB" w:rsidP="008E2190">
      <w:pPr>
        <w:autoSpaceDE w:val="0"/>
        <w:autoSpaceDN w:val="0"/>
        <w:adjustRightInd w:val="0"/>
        <w:ind w:hanging="1"/>
        <w:jc w:val="both"/>
      </w:pPr>
      <w:r w:rsidRPr="008509F0">
        <w:t xml:space="preserve">- проверка участника закупки на соответствие требованиям конкурса (в случае, если предварительный квалификационный отбор не проводился); </w:t>
      </w:r>
    </w:p>
    <w:p w:rsidR="009331DB" w:rsidRPr="008509F0" w:rsidRDefault="009331DB" w:rsidP="008E2190">
      <w:pPr>
        <w:autoSpaceDE w:val="0"/>
        <w:autoSpaceDN w:val="0"/>
        <w:adjustRightInd w:val="0"/>
        <w:ind w:hanging="1"/>
        <w:jc w:val="both"/>
      </w:pPr>
      <w:r w:rsidRPr="008509F0">
        <w:t xml:space="preserve">-   проверка предлагаемой продукции на соответствие требованиям  конкурса; </w:t>
      </w:r>
    </w:p>
    <w:p w:rsidR="009331DB" w:rsidRPr="008509F0" w:rsidRDefault="009331DB" w:rsidP="008E2190">
      <w:pPr>
        <w:autoSpaceDE w:val="0"/>
        <w:autoSpaceDN w:val="0"/>
        <w:adjustRightInd w:val="0"/>
        <w:ind w:hanging="1"/>
        <w:jc w:val="both"/>
        <w:rPr>
          <w:color w:val="FF99CC"/>
        </w:rPr>
      </w:pPr>
      <w:r w:rsidRPr="008509F0">
        <w:t>- отклонение конкурсных заявок, которые не соответствуют установленным требованиям в отношении участника конкурса, продукции, условий договора или оформления заявки</w:t>
      </w:r>
      <w:r w:rsidRPr="008509F0">
        <w:rPr>
          <w:color w:val="FF99CC"/>
        </w:rPr>
        <w:t xml:space="preserve">. </w:t>
      </w:r>
    </w:p>
    <w:p w:rsidR="009331DB" w:rsidRPr="00464A13" w:rsidRDefault="009331DB" w:rsidP="00464A13">
      <w:pPr>
        <w:pStyle w:val="ConsNormal"/>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hanging="539"/>
        <w:jc w:val="both"/>
        <w:rPr>
          <w:rFonts w:ascii="Times New Roman" w:hAnsi="Times New Roman" w:cs="Times New Roman"/>
          <w:sz w:val="24"/>
          <w:szCs w:val="24"/>
        </w:rPr>
      </w:pPr>
      <w:r w:rsidRPr="008509F0">
        <w:rPr>
          <w:rFonts w:ascii="Times New Roman" w:hAnsi="Times New Roman" w:cs="Times New Roman"/>
          <w:sz w:val="24"/>
          <w:szCs w:val="24"/>
        </w:rPr>
        <w:t xml:space="preserve">         14.3.Несоответствие сведений о товарах, работах, услугах, содержащихся в заявке участника конкурса, а равно предоставление недостоверной информации в отношении товаров, работ, услуг, а также не предоставления документов в составе заявки, в соответствии с требованиями, установленными настоящей конкурсной документацией является основанием для отказа в допуске к участию в конкурсе.</w:t>
      </w:r>
    </w:p>
    <w:p w:rsidR="009331DB" w:rsidRPr="008509F0" w:rsidRDefault="009331DB" w:rsidP="008E2190">
      <w:pPr>
        <w:autoSpaceDE w:val="0"/>
        <w:autoSpaceDN w:val="0"/>
        <w:adjustRightInd w:val="0"/>
        <w:ind w:hanging="1"/>
        <w:jc w:val="both"/>
        <w:rPr>
          <w:b/>
        </w:rPr>
      </w:pPr>
      <w:r w:rsidRPr="008509F0">
        <w:rPr>
          <w:b/>
        </w:rPr>
        <w:lastRenderedPageBreak/>
        <w:t xml:space="preserve">                      </w:t>
      </w:r>
      <w:r w:rsidR="002D57A2" w:rsidRPr="008509F0">
        <w:rPr>
          <w:b/>
        </w:rPr>
        <w:t xml:space="preserve">        </w:t>
      </w:r>
      <w:r w:rsidRPr="008509F0">
        <w:rPr>
          <w:b/>
        </w:rPr>
        <w:t xml:space="preserve">          15. Условия   отстранения  от участия  в  закупках</w:t>
      </w:r>
    </w:p>
    <w:p w:rsidR="009331DB" w:rsidRPr="008509F0" w:rsidRDefault="009331DB" w:rsidP="008E2190">
      <w:pPr>
        <w:jc w:val="both"/>
      </w:pPr>
    </w:p>
    <w:p w:rsidR="009331DB" w:rsidRPr="008509F0" w:rsidRDefault="009331DB" w:rsidP="008E2190">
      <w:pPr>
        <w:ind w:left="142"/>
        <w:jc w:val="both"/>
      </w:pPr>
      <w:r w:rsidRPr="008509F0">
        <w:t xml:space="preserve">             15.1. Заказчик обязан отказать заявителю в допуске к участию в открытом конкурсе, если установлен хотя бы один из следующих фактов:</w:t>
      </w:r>
    </w:p>
    <w:p w:rsidR="009331DB" w:rsidRPr="008509F0" w:rsidRDefault="009331DB" w:rsidP="008E2190">
      <w:pPr>
        <w:ind w:firstLine="681"/>
        <w:jc w:val="both"/>
      </w:pPr>
      <w:r w:rsidRPr="008509F0">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Pr="008509F0" w:rsidRDefault="009331DB" w:rsidP="008E2190">
      <w:pPr>
        <w:ind w:firstLine="681"/>
        <w:jc w:val="both"/>
      </w:pPr>
      <w:r w:rsidRPr="008509F0">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9331DB" w:rsidRPr="008509F0" w:rsidRDefault="009331DB" w:rsidP="008E2190">
      <w:pPr>
        <w:ind w:firstLine="681"/>
        <w:jc w:val="both"/>
      </w:pPr>
      <w:r w:rsidRPr="008509F0">
        <w:t>3)  наличие сведений об участнике закупки в реестрах недобросовестных поставщиков, ведение которых предусмотрено законом</w:t>
      </w:r>
      <w:r w:rsidRPr="008509F0">
        <w:rPr>
          <w:rFonts w:ascii="Calibri" w:eastAsia="Calibri" w:hAnsi="Calibri" w:cs="Calibri"/>
        </w:rPr>
        <w:t xml:space="preserve"> </w:t>
      </w:r>
      <w:r w:rsidRPr="008509F0">
        <w:rPr>
          <w:rFonts w:ascii="Segoe UI Symbol" w:eastAsia="Segoe UI Symbol" w:hAnsi="Segoe UI Symbol" w:cs="Segoe UI Symbol"/>
        </w:rPr>
        <w:t>№</w:t>
      </w:r>
      <w:r w:rsidRPr="008509F0">
        <w:t xml:space="preserve"> 223-ФЗ (так же Федеральным законом от 05.04.2013г. </w:t>
      </w:r>
      <w:r w:rsidRPr="008509F0">
        <w:rPr>
          <w:rFonts w:eastAsia="Segoe UI Symbol"/>
        </w:rPr>
        <w:t>№</w:t>
      </w:r>
      <w:r w:rsidRPr="008509F0">
        <w:t>44-ФЗ «О контрактной  системе  в сфере  закупок  товаров, работ,  услуг  для обеспечения муниципальных и государственных  нужд»);</w:t>
      </w:r>
    </w:p>
    <w:p w:rsidR="009331DB" w:rsidRPr="008509F0" w:rsidRDefault="009331DB" w:rsidP="008E2190">
      <w:pPr>
        <w:ind w:firstLine="681"/>
        <w:jc w:val="both"/>
      </w:pPr>
      <w:r w:rsidRPr="008509F0">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9331DB" w:rsidRPr="008509F0" w:rsidRDefault="009331DB" w:rsidP="008E2190">
      <w:pPr>
        <w:ind w:firstLine="681"/>
        <w:jc w:val="both"/>
      </w:pPr>
      <w:r w:rsidRPr="008509F0">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331DB" w:rsidRPr="008509F0" w:rsidRDefault="009331DB" w:rsidP="008E2190">
      <w:pPr>
        <w:ind w:hanging="539"/>
        <w:jc w:val="both"/>
      </w:pPr>
      <w:r w:rsidRPr="008509F0">
        <w:t xml:space="preserve">                    6) несоответствие участника закупки и (или) его заявки требованиям документации о закупке или настоящего Положения (конкурс с ограниченным участием).</w:t>
      </w:r>
    </w:p>
    <w:p w:rsidR="009331DB" w:rsidRPr="008509F0" w:rsidRDefault="009331DB" w:rsidP="008E2190">
      <w:pPr>
        <w:jc w:val="both"/>
      </w:pPr>
      <w:r w:rsidRPr="008509F0">
        <w:t xml:space="preserve">                    7)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w:t>
      </w:r>
    </w:p>
    <w:p w:rsidR="009331DB" w:rsidRPr="008509F0" w:rsidRDefault="009331DB" w:rsidP="008E2190">
      <w:pPr>
        <w:jc w:val="both"/>
      </w:pPr>
      <w:r w:rsidRPr="008509F0">
        <w:t xml:space="preserve">        15.2. Сведения, которые содержатся в заявках на участие в открытом конкурсе и документах, представленных вместе с заявкой, не должны допускать двусмысленных толкований. При  описании условий и предложений претендентов на участие должны приниматься общепринятые обозначения и наименования  в  соответствии с требованиями действующих нормативных правовых актов.</w:t>
      </w:r>
    </w:p>
    <w:p w:rsidR="009331DB" w:rsidRPr="008509F0" w:rsidRDefault="009331DB" w:rsidP="008E2190">
      <w:pPr>
        <w:jc w:val="both"/>
      </w:pPr>
      <w:r w:rsidRPr="008509F0">
        <w:t xml:space="preserve">        15.3. При выявлении хотя бы одного из фактов, перечисленных в п.п. 1-7 пункта 15.1., Закупочная комиссия обязана отстранить допущенного участника от процедуры закупки на любом этапе ее проведения до момента заключения договора. В этом случае Закупочной комиссией составляется протокол отстранения от участия в процедуре закупки. В этом случае закупочной комиссией составляется протокол отстранения от участия в процедуре закупки, </w:t>
      </w:r>
      <w:proofErr w:type="gramStart"/>
      <w:r w:rsidRPr="008509F0">
        <w:t>в</w:t>
      </w:r>
      <w:proofErr w:type="gramEnd"/>
      <w:r w:rsidRPr="008509F0">
        <w:t xml:space="preserve"> который  включается  следующая  информация:</w:t>
      </w:r>
    </w:p>
    <w:p w:rsidR="009331DB" w:rsidRPr="008509F0" w:rsidRDefault="009331DB" w:rsidP="008E2190">
      <w:pPr>
        <w:jc w:val="both"/>
      </w:pPr>
      <w:r w:rsidRPr="008509F0">
        <w:t>1) сведения о месте, дате, времени составлении  протокола;</w:t>
      </w:r>
    </w:p>
    <w:p w:rsidR="009331DB" w:rsidRPr="008509F0" w:rsidRDefault="009331DB" w:rsidP="008E2190">
      <w:pPr>
        <w:jc w:val="both"/>
      </w:pPr>
      <w:r w:rsidRPr="008509F0">
        <w:t>2) фамилии, имена, отчества, должности членов комиссии по закупкам;</w:t>
      </w:r>
    </w:p>
    <w:p w:rsidR="009331DB" w:rsidRPr="008509F0" w:rsidRDefault="009331DB" w:rsidP="008E2190">
      <w:pPr>
        <w:jc w:val="both"/>
      </w:pPr>
      <w:r w:rsidRPr="008509F0">
        <w:t xml:space="preserve">3) наименование (для юридического лица местонахождение, почтовый адрес, контактный  телефон, </w:t>
      </w:r>
      <w:proofErr w:type="spellStart"/>
      <w:r w:rsidRPr="008509F0">
        <w:t>эл</w:t>
      </w:r>
      <w:proofErr w:type="spellEnd"/>
      <w:r w:rsidRPr="008509F0">
        <w:t>. адрес);</w:t>
      </w:r>
    </w:p>
    <w:p w:rsidR="009331DB" w:rsidRPr="008509F0" w:rsidRDefault="009331DB" w:rsidP="008E2190">
      <w:pPr>
        <w:jc w:val="both"/>
      </w:pPr>
      <w:r w:rsidRPr="008509F0">
        <w:t>4) основание для отстранения в соответствии;</w:t>
      </w:r>
    </w:p>
    <w:p w:rsidR="009331DB" w:rsidRPr="008509F0" w:rsidRDefault="009331DB" w:rsidP="008E2190">
      <w:pPr>
        <w:jc w:val="both"/>
      </w:pPr>
      <w:r w:rsidRPr="008509F0">
        <w:t>5) обстоятельства выявления факта;</w:t>
      </w:r>
    </w:p>
    <w:p w:rsidR="009331DB" w:rsidRPr="008509F0" w:rsidRDefault="009331DB" w:rsidP="008E2190">
      <w:pPr>
        <w:jc w:val="both"/>
      </w:pPr>
      <w:r w:rsidRPr="008509F0">
        <w:t xml:space="preserve">6) сведения, полученные Заказчиком, закупочной комиссией, которые подтверждают факт, названный в </w:t>
      </w:r>
      <w:hyperlink r:id="rId12">
        <w:r w:rsidRPr="008509F0">
          <w:t>п. 15.1</w:t>
        </w:r>
      </w:hyperlink>
      <w:r w:rsidRPr="008509F0">
        <w:t>;</w:t>
      </w:r>
    </w:p>
    <w:p w:rsidR="009331DB" w:rsidRPr="008509F0" w:rsidRDefault="009331DB" w:rsidP="008E2190">
      <w:pPr>
        <w:jc w:val="both"/>
      </w:pPr>
      <w:r w:rsidRPr="008509F0">
        <w:t>7) решение об отстранении от участия и обоснование такого решения вместе со сведениями о решении по этому  вопросу  каждого члена закупочной  комиссии;</w:t>
      </w:r>
    </w:p>
    <w:p w:rsidR="009331DB" w:rsidRPr="008509F0" w:rsidRDefault="009331DB" w:rsidP="008E2190">
      <w:pPr>
        <w:pStyle w:val="140"/>
        <w:spacing w:before="0"/>
        <w:ind w:left="0"/>
        <w:rPr>
          <w:b w:val="0"/>
          <w:sz w:val="24"/>
          <w:szCs w:val="24"/>
        </w:rPr>
      </w:pPr>
      <w:r w:rsidRPr="008509F0">
        <w:rPr>
          <w:b w:val="0"/>
          <w:sz w:val="24"/>
        </w:rPr>
        <w:t>8)  протокол закупочной комиссии об  отстранение допущенного участника от процедуры закупки размещается на официальном сайте и сайте Заказчика не позднее 3-х дней со дня принятия  такого  решения.</w:t>
      </w:r>
    </w:p>
    <w:p w:rsidR="009331DB" w:rsidRPr="008509F0" w:rsidRDefault="009331DB" w:rsidP="008E2190">
      <w:pPr>
        <w:jc w:val="both"/>
      </w:pPr>
      <w:r w:rsidRPr="008509F0">
        <w:t xml:space="preserve">       15.4. Протокол закупочной комиссии об  отстранение допущенного участника от процедуры закупки размещается в единой информационной  системе и сайте Заказчика не позднее 3-х дней со дня принятия такого  решения.</w:t>
      </w:r>
    </w:p>
    <w:p w:rsidR="009331DB" w:rsidRPr="008509F0" w:rsidRDefault="009331DB" w:rsidP="008E2190">
      <w:pPr>
        <w:ind w:hanging="113"/>
        <w:jc w:val="both"/>
      </w:pPr>
      <w:r w:rsidRPr="008509F0">
        <w:t xml:space="preserve">         15.5. В случае</w:t>
      </w:r>
      <w:proofErr w:type="gramStart"/>
      <w:r w:rsidRPr="008509F0">
        <w:t>,</w:t>
      </w:r>
      <w:proofErr w:type="gramEnd"/>
      <w:r w:rsidRPr="008509F0">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заявку, или о допуске к участию и признание участником конкурса только одного участника закупки, конкурс признается несостоявшимся. В случае</w:t>
      </w:r>
      <w:proofErr w:type="gramStart"/>
      <w:r w:rsidRPr="008509F0">
        <w:t>,</w:t>
      </w:r>
      <w:proofErr w:type="gramEnd"/>
      <w:r w:rsidRPr="008509F0">
        <w:t xml:space="preserve"> если в конкурсной документации  предусмотрено два и </w:t>
      </w:r>
      <w:r w:rsidRPr="008509F0">
        <w:lastRenderedPageBreak/>
        <w:t>более лота, конкурс признается несостоявшимся только в отношении данного лота. Конкурс может быть объявлен несостоявшимся, если:</w:t>
      </w:r>
    </w:p>
    <w:p w:rsidR="009331DB" w:rsidRPr="008509F0" w:rsidRDefault="009331DB" w:rsidP="008E2190">
      <w:pPr>
        <w:numPr>
          <w:ilvl w:val="0"/>
          <w:numId w:val="2"/>
        </w:numPr>
        <w:ind w:left="0" w:firstLine="0"/>
        <w:jc w:val="both"/>
      </w:pPr>
      <w:r w:rsidRPr="008509F0">
        <w:t>поступила одна заявка на участие в конкурсе,</w:t>
      </w:r>
    </w:p>
    <w:p w:rsidR="009331DB" w:rsidRPr="008509F0" w:rsidRDefault="009331DB" w:rsidP="008E2190">
      <w:pPr>
        <w:numPr>
          <w:ilvl w:val="0"/>
          <w:numId w:val="2"/>
        </w:numPr>
        <w:ind w:left="0" w:firstLine="0"/>
        <w:jc w:val="both"/>
      </w:pPr>
      <w:r w:rsidRPr="008509F0">
        <w:t>не подано ни одной заявки на участие в конкурсе,</w:t>
      </w:r>
    </w:p>
    <w:p w:rsidR="009331DB" w:rsidRPr="008509F0" w:rsidRDefault="009331DB" w:rsidP="008E2190">
      <w:pPr>
        <w:numPr>
          <w:ilvl w:val="0"/>
          <w:numId w:val="2"/>
        </w:numPr>
        <w:ind w:left="0" w:firstLine="0"/>
        <w:jc w:val="both"/>
      </w:pPr>
      <w:r w:rsidRPr="008509F0">
        <w:t>все заявки  на  участие в конкурсе отклонены Закупочной комиссией Заказчика.</w:t>
      </w:r>
    </w:p>
    <w:p w:rsidR="009331DB" w:rsidRPr="008509F0" w:rsidRDefault="009331DB" w:rsidP="008E2190">
      <w:pPr>
        <w:autoSpaceDE w:val="0"/>
        <w:autoSpaceDN w:val="0"/>
        <w:adjustRightInd w:val="0"/>
        <w:ind w:firstLine="426"/>
        <w:jc w:val="both"/>
        <w:rPr>
          <w:color w:val="FF0000"/>
        </w:rPr>
      </w:pPr>
      <w:r w:rsidRPr="008509F0">
        <w:t>15.6. В случае</w:t>
      </w:r>
      <w:proofErr w:type="gramStart"/>
      <w:r w:rsidRPr="008509F0">
        <w:t>,</w:t>
      </w:r>
      <w:proofErr w:type="gramEnd"/>
      <w:r w:rsidRPr="008509F0">
        <w:t xml:space="preserve"> если конкурс признан несостоявшимся и только один участник конкурса, подавший заявку, признан участником конкурса, Заказчик обязан передать такому участнику конкурса проект договора, который составляется путем включения условий договора, предложенных участником конкурса в заявке.</w:t>
      </w:r>
    </w:p>
    <w:p w:rsidR="009331DB" w:rsidRPr="008509F0" w:rsidRDefault="009331DB" w:rsidP="008E2190">
      <w:pPr>
        <w:tabs>
          <w:tab w:val="left" w:pos="0"/>
        </w:tabs>
        <w:ind w:left="561"/>
        <w:jc w:val="both"/>
        <w:rPr>
          <w:color w:val="FF0000"/>
        </w:rPr>
      </w:pPr>
      <w:r w:rsidRPr="008509F0">
        <w:rPr>
          <w:b/>
          <w:shd w:val="clear" w:color="auto" w:fill="FFFFFF"/>
        </w:rPr>
        <w:t xml:space="preserve">                                        </w:t>
      </w:r>
    </w:p>
    <w:p w:rsidR="009331DB" w:rsidRPr="008509F0" w:rsidRDefault="009331DB" w:rsidP="00222BF2">
      <w:pPr>
        <w:autoSpaceDE w:val="0"/>
        <w:autoSpaceDN w:val="0"/>
        <w:adjustRightInd w:val="0"/>
        <w:jc w:val="center"/>
        <w:rPr>
          <w:b/>
        </w:rPr>
      </w:pPr>
      <w:r w:rsidRPr="008509F0">
        <w:rPr>
          <w:b/>
        </w:rPr>
        <w:t>16. Сопоставление и оценка  конкурсных заявок</w:t>
      </w:r>
    </w:p>
    <w:p w:rsidR="009331DB" w:rsidRPr="008509F0" w:rsidRDefault="009331DB" w:rsidP="00222BF2">
      <w:pPr>
        <w:autoSpaceDE w:val="0"/>
        <w:autoSpaceDN w:val="0"/>
        <w:adjustRightInd w:val="0"/>
        <w:jc w:val="center"/>
      </w:pPr>
    </w:p>
    <w:p w:rsidR="009331DB" w:rsidRPr="008509F0" w:rsidRDefault="009331DB" w:rsidP="008E2190">
      <w:pPr>
        <w:pStyle w:val="af5"/>
        <w:ind w:firstLine="567"/>
      </w:pPr>
      <w:r w:rsidRPr="008509F0">
        <w:t>Закупочная комиссия осуществляет оценку и сопоставление заявок на участие в конкурсе, поданных участниками, признанными участниками конкурса.</w:t>
      </w:r>
    </w:p>
    <w:p w:rsidR="009331DB" w:rsidRPr="008509F0" w:rsidRDefault="009331DB" w:rsidP="008E2190">
      <w:pPr>
        <w:pStyle w:val="af5"/>
        <w:ind w:firstLine="567"/>
      </w:pPr>
      <w:r w:rsidRPr="008509F0">
        <w:t>Срок оценки и сопоставления таких заявок не может превышать 10-ти дней со дня подписания протокола рассмотрения заявок на участие в конкурсе.</w:t>
      </w:r>
    </w:p>
    <w:p w:rsidR="009331DB" w:rsidRPr="008509F0" w:rsidRDefault="009331DB" w:rsidP="008E2190">
      <w:pPr>
        <w:pStyle w:val="af5"/>
        <w:ind w:firstLine="567"/>
      </w:pPr>
      <w:r w:rsidRPr="008509F0">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в документации об открытом конкурсе.</w:t>
      </w:r>
    </w:p>
    <w:p w:rsidR="009331DB" w:rsidRPr="008509F0" w:rsidRDefault="009331DB" w:rsidP="008E2190">
      <w:pPr>
        <w:pStyle w:val="af5"/>
        <w:ind w:firstLine="567"/>
        <w:rPr>
          <w:b/>
        </w:rPr>
      </w:pPr>
      <w:r w:rsidRPr="008509F0">
        <w:t>На основании результатов оценки и сопоставления заявок на участие в конкурсе Закупочной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8509F0">
        <w:t>,</w:t>
      </w:r>
      <w:proofErr w:type="gramEnd"/>
      <w:r w:rsidRPr="008509F0">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F63DC" w:rsidRPr="008509F0" w:rsidRDefault="00CF63DC" w:rsidP="008E2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CF63DC" w:rsidRPr="008509F0" w:rsidRDefault="00CF63DC" w:rsidP="008E2190">
      <w:pPr>
        <w:ind w:firstLine="567"/>
        <w:jc w:val="both"/>
        <w:rPr>
          <w:b/>
        </w:rPr>
      </w:pPr>
      <w:r w:rsidRPr="008509F0">
        <w:rPr>
          <w:b/>
        </w:rPr>
        <w:t>1</w:t>
      </w:r>
      <w:r w:rsidR="007E73D7" w:rsidRPr="008509F0">
        <w:rPr>
          <w:b/>
        </w:rPr>
        <w:t>7</w:t>
      </w:r>
      <w:r w:rsidRPr="008509F0">
        <w:rPr>
          <w:b/>
        </w:rPr>
        <w:t>. Критерии оценки заявок на участие в конкурсе в численном выражении и их значения:</w:t>
      </w:r>
    </w:p>
    <w:p w:rsidR="00CF63DC" w:rsidRPr="008509F0" w:rsidRDefault="00CF63DC" w:rsidP="008E2190">
      <w:pPr>
        <w:autoSpaceDE w:val="0"/>
        <w:autoSpaceDN w:val="0"/>
        <w:adjustRightInd w:val="0"/>
        <w:ind w:firstLine="567"/>
        <w:jc w:val="both"/>
      </w:pPr>
      <w:r w:rsidRPr="008509F0">
        <w:t xml:space="preserve"> Оценка заявок осуществляется с использованием следующих критериев</w:t>
      </w:r>
      <w:r w:rsidRPr="008509F0">
        <w:rPr>
          <w:b/>
        </w:rPr>
        <w:t xml:space="preserve"> </w:t>
      </w:r>
      <w:r w:rsidRPr="008509F0">
        <w:t>оценки заявок:</w:t>
      </w:r>
    </w:p>
    <w:tbl>
      <w:tblPr>
        <w:tblW w:w="9883"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
        <w:gridCol w:w="5496"/>
        <w:gridCol w:w="1838"/>
        <w:gridCol w:w="1575"/>
      </w:tblGrid>
      <w:tr w:rsidR="00CF63DC" w:rsidRPr="008509F0">
        <w:trPr>
          <w:cantSplit/>
          <w:trHeight w:val="1134"/>
          <w:jc w:val="center"/>
        </w:trPr>
        <w:tc>
          <w:tcPr>
            <w:tcW w:w="974" w:type="dxa"/>
            <w:vAlign w:val="center"/>
          </w:tcPr>
          <w:p w:rsidR="00CF63DC" w:rsidRPr="008509F0" w:rsidRDefault="00CF63DC" w:rsidP="008E2190">
            <w:pPr>
              <w:ind w:right="-108"/>
              <w:jc w:val="both"/>
              <w:rPr>
                <w:b/>
                <w:bCs/>
              </w:rPr>
            </w:pPr>
            <w:r w:rsidRPr="008509F0">
              <w:rPr>
                <w:b/>
                <w:bCs/>
              </w:rPr>
              <w:t xml:space="preserve">Номер </w:t>
            </w:r>
            <w:proofErr w:type="spellStart"/>
            <w:proofErr w:type="gramStart"/>
            <w:r w:rsidRPr="008509F0">
              <w:rPr>
                <w:b/>
                <w:bCs/>
              </w:rPr>
              <w:t>крите</w:t>
            </w:r>
            <w:r w:rsidR="00E11A32" w:rsidRPr="008509F0">
              <w:rPr>
                <w:b/>
                <w:bCs/>
              </w:rPr>
              <w:t>-</w:t>
            </w:r>
            <w:r w:rsidRPr="008509F0">
              <w:rPr>
                <w:b/>
                <w:bCs/>
              </w:rPr>
              <w:t>рия</w:t>
            </w:r>
            <w:proofErr w:type="spellEnd"/>
            <w:proofErr w:type="gramEnd"/>
          </w:p>
        </w:tc>
        <w:tc>
          <w:tcPr>
            <w:tcW w:w="5496" w:type="dxa"/>
            <w:vAlign w:val="center"/>
          </w:tcPr>
          <w:p w:rsidR="00CF63DC" w:rsidRPr="008509F0" w:rsidRDefault="00CF63DC" w:rsidP="008E2190">
            <w:pPr>
              <w:jc w:val="both"/>
              <w:rPr>
                <w:b/>
                <w:bCs/>
              </w:rPr>
            </w:pPr>
            <w:r w:rsidRPr="008509F0">
              <w:rPr>
                <w:b/>
                <w:bCs/>
              </w:rPr>
              <w:t>Критерии оценки заявок на участие в конкурсе и их содержание</w:t>
            </w:r>
          </w:p>
        </w:tc>
        <w:tc>
          <w:tcPr>
            <w:tcW w:w="1838" w:type="dxa"/>
            <w:vAlign w:val="center"/>
          </w:tcPr>
          <w:p w:rsidR="00CF63DC" w:rsidRPr="008509F0" w:rsidRDefault="00CF63DC" w:rsidP="008E2190">
            <w:pPr>
              <w:ind w:left="-107" w:right="-71"/>
              <w:jc w:val="both"/>
              <w:rPr>
                <w:b/>
                <w:bCs/>
              </w:rPr>
            </w:pPr>
            <w:r w:rsidRPr="008509F0">
              <w:rPr>
                <w:b/>
                <w:bCs/>
              </w:rPr>
              <w:t>Максимальная оценка</w:t>
            </w:r>
          </w:p>
          <w:p w:rsidR="00CF63DC" w:rsidRPr="008509F0" w:rsidRDefault="00CF63DC" w:rsidP="008E2190">
            <w:pPr>
              <w:ind w:left="-107" w:right="-71"/>
              <w:jc w:val="both"/>
              <w:rPr>
                <w:b/>
                <w:bCs/>
              </w:rPr>
            </w:pPr>
            <w:r w:rsidRPr="008509F0">
              <w:rPr>
                <w:b/>
                <w:bCs/>
              </w:rPr>
              <w:t>(рейтинг) заявки</w:t>
            </w:r>
          </w:p>
          <w:p w:rsidR="00CF63DC" w:rsidRPr="008509F0" w:rsidRDefault="00CF63DC" w:rsidP="008E2190">
            <w:pPr>
              <w:ind w:left="-107" w:right="-71"/>
              <w:jc w:val="both"/>
              <w:rPr>
                <w:b/>
                <w:bCs/>
              </w:rPr>
            </w:pPr>
            <w:r w:rsidRPr="008509F0">
              <w:rPr>
                <w:b/>
                <w:bCs/>
              </w:rPr>
              <w:t>в баллах</w:t>
            </w:r>
          </w:p>
        </w:tc>
        <w:tc>
          <w:tcPr>
            <w:tcW w:w="1575" w:type="dxa"/>
            <w:vAlign w:val="center"/>
          </w:tcPr>
          <w:p w:rsidR="00CF63DC" w:rsidRPr="008509F0" w:rsidRDefault="00CF63DC" w:rsidP="008E2190">
            <w:pPr>
              <w:jc w:val="both"/>
              <w:rPr>
                <w:b/>
                <w:bCs/>
              </w:rPr>
            </w:pPr>
            <w:r w:rsidRPr="008509F0">
              <w:rPr>
                <w:b/>
                <w:bCs/>
              </w:rPr>
              <w:t>Значимость критериев оценки заявок на участие в конкурсе</w:t>
            </w:r>
          </w:p>
          <w:p w:rsidR="00CF63DC" w:rsidRPr="008509F0" w:rsidRDefault="00CF63DC" w:rsidP="008E2190">
            <w:pPr>
              <w:jc w:val="both"/>
              <w:rPr>
                <w:b/>
                <w:bCs/>
              </w:rPr>
            </w:pPr>
          </w:p>
        </w:tc>
      </w:tr>
      <w:tr w:rsidR="00CF63DC" w:rsidRPr="008509F0">
        <w:trPr>
          <w:cantSplit/>
          <w:jc w:val="center"/>
        </w:trPr>
        <w:tc>
          <w:tcPr>
            <w:tcW w:w="9883" w:type="dxa"/>
            <w:gridSpan w:val="4"/>
            <w:vAlign w:val="center"/>
          </w:tcPr>
          <w:p w:rsidR="00CF63DC" w:rsidRPr="008509F0" w:rsidRDefault="00CF63DC" w:rsidP="008E2190">
            <w:pPr>
              <w:spacing w:before="120" w:after="120"/>
              <w:jc w:val="both"/>
              <w:rPr>
                <w:b/>
                <w:bCs/>
                <w:caps/>
              </w:rPr>
            </w:pPr>
            <w:r w:rsidRPr="008509F0">
              <w:rPr>
                <w:b/>
                <w:bCs/>
                <w:caps/>
              </w:rPr>
              <w:t>Ценовой критериЙ</w:t>
            </w:r>
          </w:p>
        </w:tc>
      </w:tr>
      <w:tr w:rsidR="00CF63DC" w:rsidRPr="008509F0">
        <w:trPr>
          <w:cantSplit/>
          <w:jc w:val="center"/>
        </w:trPr>
        <w:tc>
          <w:tcPr>
            <w:tcW w:w="974" w:type="dxa"/>
          </w:tcPr>
          <w:p w:rsidR="00CF63DC" w:rsidRPr="008509F0" w:rsidRDefault="00CF63DC" w:rsidP="008E2190">
            <w:pPr>
              <w:spacing w:before="120" w:after="120"/>
              <w:jc w:val="both"/>
              <w:rPr>
                <w:b/>
              </w:rPr>
            </w:pPr>
            <w:r w:rsidRPr="008509F0">
              <w:rPr>
                <w:b/>
              </w:rPr>
              <w:t>1</w:t>
            </w:r>
          </w:p>
        </w:tc>
        <w:tc>
          <w:tcPr>
            <w:tcW w:w="5496" w:type="dxa"/>
          </w:tcPr>
          <w:p w:rsidR="00CF63DC" w:rsidRPr="008509F0" w:rsidRDefault="00CF63DC" w:rsidP="008E2190">
            <w:pPr>
              <w:spacing w:before="120" w:after="120"/>
              <w:jc w:val="both"/>
              <w:rPr>
                <w:b/>
              </w:rPr>
            </w:pPr>
            <w:r w:rsidRPr="008509F0">
              <w:rPr>
                <w:b/>
              </w:rPr>
              <w:t xml:space="preserve">Цена договора </w:t>
            </w:r>
          </w:p>
        </w:tc>
        <w:tc>
          <w:tcPr>
            <w:tcW w:w="1838" w:type="dxa"/>
          </w:tcPr>
          <w:p w:rsidR="00CF63DC" w:rsidRPr="008509F0" w:rsidRDefault="00CF63DC" w:rsidP="008E2190">
            <w:pPr>
              <w:spacing w:before="120" w:after="120"/>
              <w:jc w:val="both"/>
              <w:rPr>
                <w:b/>
                <w:i/>
                <w:iCs/>
              </w:rPr>
            </w:pPr>
            <w:r w:rsidRPr="008509F0">
              <w:rPr>
                <w:b/>
              </w:rPr>
              <w:t>--</w:t>
            </w:r>
          </w:p>
        </w:tc>
        <w:tc>
          <w:tcPr>
            <w:tcW w:w="1575" w:type="dxa"/>
          </w:tcPr>
          <w:p w:rsidR="00CF63DC" w:rsidRPr="008509F0" w:rsidRDefault="00C53CA6" w:rsidP="008E2190">
            <w:pPr>
              <w:spacing w:before="120" w:after="120"/>
              <w:jc w:val="both"/>
              <w:rPr>
                <w:b/>
                <w:i/>
                <w:iCs/>
              </w:rPr>
            </w:pPr>
            <w:r>
              <w:rPr>
                <w:b/>
              </w:rPr>
              <w:t>5</w:t>
            </w:r>
            <w:r w:rsidR="00CF2DAC" w:rsidRPr="008509F0">
              <w:rPr>
                <w:b/>
              </w:rPr>
              <w:t>0</w:t>
            </w:r>
            <w:r w:rsidR="00CF63DC" w:rsidRPr="008509F0">
              <w:rPr>
                <w:b/>
              </w:rPr>
              <w:t>%</w:t>
            </w:r>
          </w:p>
        </w:tc>
      </w:tr>
      <w:tr w:rsidR="00CF63DC" w:rsidRPr="008509F0">
        <w:trPr>
          <w:cantSplit/>
          <w:jc w:val="center"/>
        </w:trPr>
        <w:tc>
          <w:tcPr>
            <w:tcW w:w="9883" w:type="dxa"/>
            <w:gridSpan w:val="4"/>
          </w:tcPr>
          <w:p w:rsidR="00CF63DC" w:rsidRPr="008509F0" w:rsidRDefault="00CF63DC" w:rsidP="008E2190">
            <w:pPr>
              <w:jc w:val="both"/>
            </w:pPr>
            <w:r w:rsidRPr="008509F0">
              <w:t xml:space="preserve">Содержание: Форма 4 </w:t>
            </w:r>
          </w:p>
        </w:tc>
      </w:tr>
      <w:tr w:rsidR="00CF63DC" w:rsidRPr="008509F0">
        <w:trPr>
          <w:cantSplit/>
          <w:jc w:val="center"/>
        </w:trPr>
        <w:tc>
          <w:tcPr>
            <w:tcW w:w="9883" w:type="dxa"/>
            <w:gridSpan w:val="4"/>
          </w:tcPr>
          <w:p w:rsidR="00CF63DC" w:rsidRPr="008509F0" w:rsidRDefault="00CF63DC" w:rsidP="008E2190">
            <w:pPr>
              <w:spacing w:before="120" w:after="120"/>
              <w:jc w:val="both"/>
              <w:rPr>
                <w:b/>
              </w:rPr>
            </w:pPr>
            <w:r w:rsidRPr="008509F0">
              <w:rPr>
                <w:b/>
                <w:bCs/>
                <w:caps/>
              </w:rPr>
              <w:t>Неценовые критерии</w:t>
            </w:r>
          </w:p>
        </w:tc>
      </w:tr>
      <w:tr w:rsidR="00CF63DC" w:rsidRPr="008509F0">
        <w:trPr>
          <w:cantSplit/>
          <w:jc w:val="center"/>
        </w:trPr>
        <w:tc>
          <w:tcPr>
            <w:tcW w:w="974" w:type="dxa"/>
          </w:tcPr>
          <w:p w:rsidR="00CF63DC" w:rsidRPr="008509F0" w:rsidRDefault="00CF63DC" w:rsidP="008E2190">
            <w:pPr>
              <w:spacing w:before="120" w:after="120"/>
              <w:jc w:val="both"/>
              <w:rPr>
                <w:b/>
              </w:rPr>
            </w:pPr>
            <w:r w:rsidRPr="008509F0">
              <w:rPr>
                <w:b/>
              </w:rPr>
              <w:t>2</w:t>
            </w:r>
          </w:p>
        </w:tc>
        <w:tc>
          <w:tcPr>
            <w:tcW w:w="5496" w:type="dxa"/>
          </w:tcPr>
          <w:p w:rsidR="00CF63DC" w:rsidRPr="008509F0" w:rsidRDefault="00101079" w:rsidP="008E2190">
            <w:pPr>
              <w:spacing w:before="120" w:after="120"/>
              <w:jc w:val="both"/>
              <w:rPr>
                <w:b/>
              </w:rPr>
            </w:pPr>
            <w:r w:rsidRPr="008509F0">
              <w:rPr>
                <w:b/>
              </w:rPr>
              <w:t>качество работ, услуг и (или) квалификация участника конкурса</w:t>
            </w:r>
          </w:p>
        </w:tc>
        <w:tc>
          <w:tcPr>
            <w:tcW w:w="1838" w:type="dxa"/>
            <w:vAlign w:val="center"/>
          </w:tcPr>
          <w:p w:rsidR="00CF63DC" w:rsidRPr="008509F0" w:rsidRDefault="00CF63DC" w:rsidP="008E2190">
            <w:pPr>
              <w:spacing w:before="120" w:after="120"/>
              <w:jc w:val="both"/>
              <w:rPr>
                <w:i/>
                <w:iCs/>
              </w:rPr>
            </w:pPr>
            <w:r w:rsidRPr="008509F0">
              <w:rPr>
                <w:b/>
              </w:rPr>
              <w:t>--</w:t>
            </w:r>
          </w:p>
        </w:tc>
        <w:tc>
          <w:tcPr>
            <w:tcW w:w="1575" w:type="dxa"/>
          </w:tcPr>
          <w:p w:rsidR="00CF63DC" w:rsidRPr="008509F0" w:rsidRDefault="00C53CA6" w:rsidP="008E2190">
            <w:pPr>
              <w:spacing w:before="120" w:after="120"/>
              <w:jc w:val="both"/>
              <w:rPr>
                <w:b/>
              </w:rPr>
            </w:pPr>
            <w:r>
              <w:rPr>
                <w:b/>
              </w:rPr>
              <w:t>5</w:t>
            </w:r>
            <w:r w:rsidR="00CF2DAC" w:rsidRPr="008509F0">
              <w:rPr>
                <w:b/>
              </w:rPr>
              <w:t>0</w:t>
            </w:r>
            <w:r w:rsidR="00CF63DC" w:rsidRPr="008509F0">
              <w:rPr>
                <w:b/>
              </w:rPr>
              <w:t>%</w:t>
            </w:r>
          </w:p>
        </w:tc>
      </w:tr>
      <w:tr w:rsidR="00CF63DC" w:rsidRPr="008509F0">
        <w:trPr>
          <w:cantSplit/>
          <w:jc w:val="center"/>
        </w:trPr>
        <w:tc>
          <w:tcPr>
            <w:tcW w:w="6470" w:type="dxa"/>
            <w:gridSpan w:val="2"/>
          </w:tcPr>
          <w:p w:rsidR="00CF63DC" w:rsidRPr="008509F0" w:rsidRDefault="00CF63DC" w:rsidP="008E2190">
            <w:pPr>
              <w:jc w:val="both"/>
            </w:pPr>
            <w:r w:rsidRPr="008509F0">
              <w:t>Содержание: Форма 5</w:t>
            </w:r>
          </w:p>
        </w:tc>
        <w:tc>
          <w:tcPr>
            <w:tcW w:w="1838" w:type="dxa"/>
            <w:vAlign w:val="center"/>
          </w:tcPr>
          <w:p w:rsidR="00CF63DC" w:rsidRPr="008509F0" w:rsidRDefault="00CF63DC" w:rsidP="008E2190">
            <w:pPr>
              <w:jc w:val="both"/>
            </w:pPr>
          </w:p>
        </w:tc>
        <w:tc>
          <w:tcPr>
            <w:tcW w:w="1575" w:type="dxa"/>
            <w:vAlign w:val="center"/>
          </w:tcPr>
          <w:p w:rsidR="00CF63DC" w:rsidRPr="008509F0" w:rsidRDefault="00CF63DC" w:rsidP="008E2190">
            <w:pPr>
              <w:jc w:val="both"/>
            </w:pPr>
          </w:p>
        </w:tc>
      </w:tr>
      <w:tr w:rsidR="00CF63DC" w:rsidRPr="008509F0">
        <w:trPr>
          <w:cantSplit/>
          <w:jc w:val="center"/>
        </w:trPr>
        <w:tc>
          <w:tcPr>
            <w:tcW w:w="9883" w:type="dxa"/>
            <w:gridSpan w:val="4"/>
          </w:tcPr>
          <w:p w:rsidR="00CF63DC" w:rsidRPr="008509F0" w:rsidRDefault="00CF63DC" w:rsidP="008E2190">
            <w:pPr>
              <w:jc w:val="both"/>
            </w:pPr>
          </w:p>
        </w:tc>
      </w:tr>
    </w:tbl>
    <w:p w:rsidR="00CF63DC" w:rsidRPr="008509F0" w:rsidRDefault="00CF63DC" w:rsidP="008E2190">
      <w:pPr>
        <w:autoSpaceDE w:val="0"/>
        <w:autoSpaceDN w:val="0"/>
        <w:adjustRightInd w:val="0"/>
        <w:ind w:firstLine="540"/>
        <w:jc w:val="both"/>
      </w:pPr>
    </w:p>
    <w:p w:rsidR="00CF63DC" w:rsidRPr="008509F0" w:rsidRDefault="00CF63DC" w:rsidP="008E2190">
      <w:pPr>
        <w:pStyle w:val="ConsPlusNonformat"/>
        <w:ind w:firstLine="600"/>
        <w:jc w:val="both"/>
        <w:rPr>
          <w:rFonts w:ascii="Times New Roman" w:hAnsi="Times New Roman" w:cs="Times New Roman"/>
          <w:sz w:val="24"/>
          <w:szCs w:val="24"/>
        </w:rPr>
      </w:pPr>
      <w:r w:rsidRPr="008509F0">
        <w:rPr>
          <w:rFonts w:ascii="Times New Roman" w:hAnsi="Times New Roman"/>
          <w:sz w:val="24"/>
          <w:szCs w:val="24"/>
        </w:rPr>
        <w:t xml:space="preserve"> </w:t>
      </w:r>
      <w:r w:rsidRPr="008509F0">
        <w:rPr>
          <w:rFonts w:ascii="Times New Roman" w:hAnsi="Times New Roman" w:cs="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3DC" w:rsidRPr="008509F0" w:rsidRDefault="00CF63DC" w:rsidP="008E2190">
      <w:pPr>
        <w:autoSpaceDE w:val="0"/>
        <w:autoSpaceDN w:val="0"/>
        <w:adjustRightInd w:val="0"/>
        <w:ind w:firstLine="540"/>
        <w:jc w:val="both"/>
      </w:pPr>
      <w:r w:rsidRPr="008509F0">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38092B" w:rsidRPr="008509F0">
        <w:t xml:space="preserve"> процентов.</w:t>
      </w:r>
    </w:p>
    <w:p w:rsidR="00CF63DC" w:rsidRPr="008509F0" w:rsidRDefault="00CF63DC" w:rsidP="008E2190">
      <w:pPr>
        <w:autoSpaceDE w:val="0"/>
        <w:autoSpaceDN w:val="0"/>
        <w:adjustRightInd w:val="0"/>
        <w:ind w:firstLine="540"/>
        <w:jc w:val="both"/>
      </w:pPr>
      <w:r w:rsidRPr="008509F0">
        <w:lastRenderedPageBreak/>
        <w:t>Сумма значимостей критериев оценки заявок, установленных в конкурсной документации, составляет 100 процентов.</w:t>
      </w:r>
    </w:p>
    <w:p w:rsidR="00CF63DC" w:rsidRPr="008509F0" w:rsidRDefault="00CF63DC" w:rsidP="008E2190">
      <w:pPr>
        <w:autoSpaceDE w:val="0"/>
        <w:autoSpaceDN w:val="0"/>
        <w:adjustRightInd w:val="0"/>
        <w:ind w:firstLine="540"/>
        <w:jc w:val="both"/>
      </w:pPr>
      <w:r w:rsidRPr="008509F0">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F63DC" w:rsidRPr="008509F0" w:rsidRDefault="00CF63DC" w:rsidP="008E2190">
      <w:pPr>
        <w:autoSpaceDE w:val="0"/>
        <w:autoSpaceDN w:val="0"/>
        <w:adjustRightInd w:val="0"/>
        <w:ind w:firstLine="540"/>
        <w:jc w:val="both"/>
      </w:pPr>
      <w:r w:rsidRPr="008509F0">
        <w:t xml:space="preserve">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3DC" w:rsidRPr="008509F0" w:rsidRDefault="00F27267" w:rsidP="008E2190">
      <w:pPr>
        <w:autoSpaceDE w:val="0"/>
        <w:autoSpaceDN w:val="0"/>
        <w:adjustRightInd w:val="0"/>
        <w:ind w:firstLine="540"/>
        <w:jc w:val="both"/>
      </w:pPr>
      <w:r w:rsidRPr="008509F0">
        <w:t xml:space="preserve"> </w:t>
      </w:r>
      <w:r w:rsidR="00CF63DC" w:rsidRPr="008509F0">
        <w:t>Заявке, набравшей наибольший итоговый рейтинг, присваивается первый номер.</w:t>
      </w:r>
    </w:p>
    <w:p w:rsidR="00CF63DC" w:rsidRPr="008509F0" w:rsidRDefault="00CF63DC" w:rsidP="008E2190">
      <w:pPr>
        <w:ind w:firstLine="567"/>
        <w:jc w:val="both"/>
        <w:rPr>
          <w:b/>
        </w:rPr>
      </w:pPr>
      <w:r w:rsidRPr="008509F0">
        <w:rPr>
          <w:b/>
        </w:rPr>
        <w:t>1</w:t>
      </w:r>
      <w:r w:rsidR="007E73D7" w:rsidRPr="008509F0">
        <w:rPr>
          <w:b/>
        </w:rPr>
        <w:t>8</w:t>
      </w:r>
      <w:r w:rsidRPr="008509F0">
        <w:rPr>
          <w:b/>
        </w:rPr>
        <w:t>. Порядок оценки за</w:t>
      </w:r>
      <w:r w:rsidR="007E73D7" w:rsidRPr="008509F0">
        <w:rPr>
          <w:b/>
        </w:rPr>
        <w:t>явок по критериям оценки заявок</w:t>
      </w:r>
    </w:p>
    <w:p w:rsidR="00CF63DC" w:rsidRPr="008509F0" w:rsidRDefault="00CF63DC" w:rsidP="008E2190">
      <w:pPr>
        <w:autoSpaceDE w:val="0"/>
        <w:autoSpaceDN w:val="0"/>
        <w:adjustRightInd w:val="0"/>
        <w:ind w:firstLine="567"/>
        <w:jc w:val="both"/>
        <w:outlineLvl w:val="2"/>
        <w:rPr>
          <w:b/>
        </w:rPr>
      </w:pPr>
      <w:r w:rsidRPr="008509F0">
        <w:rPr>
          <w:b/>
        </w:rPr>
        <w:t>1</w:t>
      </w:r>
      <w:r w:rsidR="007E73D7" w:rsidRPr="008509F0">
        <w:rPr>
          <w:b/>
        </w:rPr>
        <w:t>8</w:t>
      </w:r>
      <w:r w:rsidRPr="008509F0">
        <w:rPr>
          <w:b/>
        </w:rPr>
        <w:t xml:space="preserve">.1. Оценка заявок по критерию </w:t>
      </w:r>
      <w:r w:rsidR="007A0BB9" w:rsidRPr="008509F0">
        <w:rPr>
          <w:b/>
        </w:rPr>
        <w:t>«</w:t>
      </w:r>
      <w:r w:rsidRPr="008509F0">
        <w:rPr>
          <w:b/>
        </w:rPr>
        <w:t>цена договора</w:t>
      </w:r>
      <w:r w:rsidR="007A0BB9" w:rsidRPr="008509F0">
        <w:rPr>
          <w:b/>
        </w:rPr>
        <w:t>»</w:t>
      </w:r>
    </w:p>
    <w:p w:rsidR="00CF63DC" w:rsidRPr="008509F0" w:rsidRDefault="00CF63DC" w:rsidP="008E2190">
      <w:pPr>
        <w:autoSpaceDE w:val="0"/>
        <w:autoSpaceDN w:val="0"/>
        <w:adjustRightInd w:val="0"/>
        <w:ind w:firstLine="540"/>
        <w:jc w:val="both"/>
      </w:pPr>
      <w:r w:rsidRPr="008509F0">
        <w:t xml:space="preserve"> При оценке заявок по критерию </w:t>
      </w:r>
      <w:r w:rsidR="007A0BB9" w:rsidRPr="008509F0">
        <w:t>«</w:t>
      </w:r>
      <w:r w:rsidRPr="008509F0">
        <w:t>цена договора</w:t>
      </w:r>
      <w:r w:rsidR="007A0BB9" w:rsidRPr="008509F0">
        <w:t>»</w:t>
      </w:r>
      <w:r w:rsidRPr="008509F0">
        <w:t xml:space="preserve"> использование подкритериев не допускается.</w:t>
      </w:r>
    </w:p>
    <w:p w:rsidR="00CF63DC" w:rsidRPr="008509F0" w:rsidRDefault="00CF63DC" w:rsidP="008E2190">
      <w:pPr>
        <w:autoSpaceDE w:val="0"/>
        <w:autoSpaceDN w:val="0"/>
        <w:adjustRightInd w:val="0"/>
        <w:ind w:firstLine="540"/>
        <w:jc w:val="both"/>
      </w:pPr>
      <w:r w:rsidRPr="008509F0">
        <w:t xml:space="preserve"> Для определения рейтинга заявки по критерию </w:t>
      </w:r>
      <w:r w:rsidR="007A0BB9" w:rsidRPr="008509F0">
        <w:t>«</w:t>
      </w:r>
      <w:r w:rsidRPr="008509F0">
        <w:t xml:space="preserve">цена </w:t>
      </w:r>
      <w:r w:rsidR="007A0BB9" w:rsidRPr="008509F0">
        <w:t xml:space="preserve"> </w:t>
      </w:r>
      <w:r w:rsidRPr="008509F0">
        <w:t>договора</w:t>
      </w:r>
      <w:r w:rsidR="007A0BB9" w:rsidRPr="008509F0">
        <w:t>»</w:t>
      </w:r>
      <w:r w:rsidRPr="008509F0">
        <w:t xml:space="preserve"> в </w:t>
      </w:r>
      <w:r w:rsidR="007A0BB9" w:rsidRPr="008509F0">
        <w:t xml:space="preserve"> </w:t>
      </w:r>
      <w:r w:rsidRPr="008509F0">
        <w:t>конкурсной</w:t>
      </w:r>
      <w:r w:rsidR="007A0BB9" w:rsidRPr="008509F0">
        <w:t xml:space="preserve"> </w:t>
      </w:r>
      <w:r w:rsidRPr="008509F0">
        <w:t xml:space="preserve"> документации устанавливается начальная (максимальная) цена договора.</w:t>
      </w:r>
    </w:p>
    <w:p w:rsidR="00CF63DC" w:rsidRPr="008509F0" w:rsidRDefault="00CF63DC" w:rsidP="008E2190">
      <w:pPr>
        <w:autoSpaceDE w:val="0"/>
        <w:autoSpaceDN w:val="0"/>
        <w:adjustRightInd w:val="0"/>
        <w:ind w:firstLine="540"/>
        <w:jc w:val="both"/>
      </w:pPr>
      <w:r w:rsidRPr="008509F0">
        <w:t xml:space="preserve"> При оценке заявок по критерию </w:t>
      </w:r>
      <w:r w:rsidR="007A0BB9" w:rsidRPr="008509F0">
        <w:t>«</w:t>
      </w:r>
      <w:r w:rsidRPr="008509F0">
        <w:t>цена договора</w:t>
      </w:r>
      <w:r w:rsidR="007A0BB9" w:rsidRPr="008509F0">
        <w:t>»</w:t>
      </w:r>
      <w:r w:rsidRPr="008509F0">
        <w:t xml:space="preserve"> лучшим условием исполнения договора по указанному критерию признается предложение участника конкурса с наименьшей ценой договора.</w:t>
      </w:r>
    </w:p>
    <w:p w:rsidR="00CF63DC" w:rsidRPr="008509F0" w:rsidRDefault="00CF63DC" w:rsidP="008E2190">
      <w:pPr>
        <w:autoSpaceDE w:val="0"/>
        <w:autoSpaceDN w:val="0"/>
        <w:adjustRightInd w:val="0"/>
        <w:ind w:firstLine="540"/>
        <w:jc w:val="both"/>
      </w:pPr>
      <w:r w:rsidRPr="008509F0">
        <w:t xml:space="preserve"> Рейтинг, присуждаемый заявке по критерию </w:t>
      </w:r>
      <w:r w:rsidR="007A0BB9" w:rsidRPr="008509F0">
        <w:t>«цена договора»</w:t>
      </w:r>
      <w:r w:rsidRPr="008509F0">
        <w:t xml:space="preserve"> определяется по формуле:</w:t>
      </w:r>
    </w:p>
    <w:p w:rsidR="00CF63DC" w:rsidRPr="008509F0" w:rsidRDefault="00CF63DC" w:rsidP="008E2190">
      <w:pPr>
        <w:autoSpaceDE w:val="0"/>
        <w:autoSpaceDN w:val="0"/>
        <w:adjustRightInd w:val="0"/>
        <w:ind w:firstLine="540"/>
        <w:jc w:val="both"/>
        <w:outlineLvl w:val="0"/>
        <w:rPr>
          <w:sz w:val="16"/>
          <w:szCs w:val="16"/>
        </w:rPr>
      </w:pPr>
    </w:p>
    <w:p w:rsidR="00CF63DC" w:rsidRPr="008509F0" w:rsidRDefault="00AC3472" w:rsidP="008E2190">
      <w:pPr>
        <w:pStyle w:val="ConsPlusNonformat"/>
        <w:jc w:val="both"/>
        <w:rPr>
          <w:rFonts w:ascii="Times New Roman" w:hAnsi="Times New Roman" w:cs="Times New Roman"/>
        </w:rPr>
      </w:pPr>
      <w:r w:rsidRPr="008509F0">
        <w:rPr>
          <w:rFonts w:ascii="Arial" w:hAnsi="Arial" w:cs="Arial"/>
          <w:noProof/>
          <w:color w:val="000000"/>
          <w:sz w:val="19"/>
          <w:szCs w:val="19"/>
        </w:rPr>
        <w:drawing>
          <wp:inline distT="0" distB="0" distL="0" distR="0">
            <wp:extent cx="1819275" cy="638175"/>
            <wp:effectExtent l="19050" t="0" r="9525" b="0"/>
            <wp:docPr id="1"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5_13_1"/>
                    <pic:cNvPicPr>
                      <a:picLocks noChangeAspect="1" noChangeArrowheads="1"/>
                    </pic:cNvPicPr>
                  </pic:nvPicPr>
                  <pic:blipFill>
                    <a:blip r:embed="rId13" cstate="print"/>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CF63DC" w:rsidRPr="008509F0" w:rsidRDefault="00CF63DC" w:rsidP="008E2190">
      <w:pPr>
        <w:pStyle w:val="ConsPlusNonformat"/>
        <w:jc w:val="both"/>
        <w:rPr>
          <w:rFonts w:ascii="Times New Roman" w:hAnsi="Times New Roman" w:cs="Times New Roman"/>
        </w:rPr>
      </w:pPr>
      <w:r w:rsidRPr="008509F0">
        <w:rPr>
          <w:rFonts w:ascii="Times New Roman" w:hAnsi="Times New Roman" w:cs="Times New Roman"/>
        </w:rPr>
        <w:t xml:space="preserve">    где:</w:t>
      </w:r>
    </w:p>
    <w:p w:rsidR="00CF63DC" w:rsidRPr="008509F0" w:rsidRDefault="00CF63DC" w:rsidP="008E2190">
      <w:pPr>
        <w:pStyle w:val="af1"/>
        <w:spacing w:before="0" w:beforeAutospacing="0" w:after="0" w:afterAutospacing="0"/>
        <w:jc w:val="both"/>
        <w:rPr>
          <w:color w:val="000000"/>
        </w:rPr>
      </w:pPr>
      <w:proofErr w:type="spellStart"/>
      <w:r w:rsidRPr="008509F0">
        <w:rPr>
          <w:color w:val="000000"/>
        </w:rPr>
        <w:t>Ra</w:t>
      </w:r>
      <w:proofErr w:type="spellEnd"/>
      <w:r w:rsidRPr="008509F0">
        <w:rPr>
          <w:color w:val="000000"/>
          <w:vertAlign w:val="subscript"/>
        </w:rPr>
        <w:t xml:space="preserve"> </w:t>
      </w:r>
      <w:proofErr w:type="spellStart"/>
      <w:r w:rsidRPr="008509F0">
        <w:rPr>
          <w:color w:val="000000"/>
          <w:vertAlign w:val="subscript"/>
        </w:rPr>
        <w:t>i</w:t>
      </w:r>
      <w:proofErr w:type="spellEnd"/>
      <w:r w:rsidRPr="008509F0">
        <w:rPr>
          <w:color w:val="000000"/>
          <w:vertAlign w:val="subscript"/>
        </w:rPr>
        <w:t xml:space="preserve"> </w:t>
      </w:r>
      <w:r w:rsidRPr="008509F0">
        <w:rPr>
          <w:color w:val="000000"/>
        </w:rPr>
        <w:t xml:space="preserve">- рейтинг, присуждаемый </w:t>
      </w:r>
      <w:proofErr w:type="spellStart"/>
      <w:r w:rsidRPr="008509F0">
        <w:rPr>
          <w:color w:val="000000"/>
        </w:rPr>
        <w:t>i-й</w:t>
      </w:r>
      <w:proofErr w:type="spellEnd"/>
      <w:r w:rsidRPr="008509F0">
        <w:rPr>
          <w:color w:val="000000"/>
        </w:rPr>
        <w:t xml:space="preserve"> заявке по указанному критерию;</w:t>
      </w:r>
    </w:p>
    <w:p w:rsidR="00CF63DC" w:rsidRPr="008509F0" w:rsidRDefault="00CF63DC" w:rsidP="008E2190">
      <w:pPr>
        <w:pStyle w:val="af1"/>
        <w:spacing w:before="0" w:beforeAutospacing="0" w:after="0" w:afterAutospacing="0"/>
        <w:jc w:val="both"/>
        <w:rPr>
          <w:color w:val="000000"/>
        </w:rPr>
      </w:pPr>
      <w:proofErr w:type="spellStart"/>
      <w:proofErr w:type="gramStart"/>
      <w:r w:rsidRPr="008509F0">
        <w:rPr>
          <w:color w:val="000000"/>
        </w:rPr>
        <w:t>А</w:t>
      </w:r>
      <w:proofErr w:type="gramEnd"/>
      <w:r w:rsidRPr="008509F0">
        <w:rPr>
          <w:color w:val="000000"/>
        </w:rPr>
        <w:t>max</w:t>
      </w:r>
      <w:proofErr w:type="spellEnd"/>
      <w:r w:rsidRPr="008509F0">
        <w:rPr>
          <w:color w:val="000000"/>
        </w:rPr>
        <w:t xml:space="preserve"> - начальная (максимальная) цена </w:t>
      </w:r>
      <w:r w:rsidRPr="008509F0">
        <w:t>договора</w:t>
      </w:r>
      <w:r w:rsidRPr="008509F0">
        <w:rPr>
          <w:color w:val="000000"/>
        </w:rPr>
        <w:t xml:space="preserve">, установленная в конкурсной документации в соответствии с пунктом </w:t>
      </w:r>
      <w:r w:rsidR="00F27267" w:rsidRPr="008509F0">
        <w:rPr>
          <w:color w:val="000000"/>
        </w:rPr>
        <w:t xml:space="preserve">3 </w:t>
      </w:r>
      <w:r w:rsidRPr="008509F0">
        <w:rPr>
          <w:color w:val="000000"/>
        </w:rPr>
        <w:t>настоящей документации;</w:t>
      </w:r>
    </w:p>
    <w:p w:rsidR="00CF63DC" w:rsidRPr="008509F0" w:rsidRDefault="00CF63DC" w:rsidP="008E2190">
      <w:pPr>
        <w:pStyle w:val="af1"/>
        <w:spacing w:before="0" w:beforeAutospacing="0" w:after="0" w:afterAutospacing="0"/>
        <w:jc w:val="both"/>
        <w:rPr>
          <w:color w:val="000000"/>
        </w:rPr>
      </w:pPr>
      <w:proofErr w:type="spellStart"/>
      <w:r w:rsidRPr="008509F0">
        <w:rPr>
          <w:color w:val="000000"/>
        </w:rPr>
        <w:t>A</w:t>
      </w:r>
      <w:r w:rsidRPr="008509F0">
        <w:rPr>
          <w:color w:val="000000"/>
          <w:vertAlign w:val="subscript"/>
        </w:rPr>
        <w:t>i</w:t>
      </w:r>
      <w:proofErr w:type="spellEnd"/>
      <w:r w:rsidRPr="008509F0">
        <w:rPr>
          <w:color w:val="000000"/>
          <w:vertAlign w:val="subscript"/>
        </w:rPr>
        <w:t xml:space="preserve"> </w:t>
      </w:r>
      <w:r w:rsidRPr="008509F0">
        <w:rPr>
          <w:color w:val="000000"/>
        </w:rPr>
        <w:t xml:space="preserve">- предложение </w:t>
      </w:r>
      <w:proofErr w:type="spellStart"/>
      <w:r w:rsidRPr="008509F0">
        <w:rPr>
          <w:color w:val="000000"/>
        </w:rPr>
        <w:t>i-гo</w:t>
      </w:r>
      <w:proofErr w:type="spellEnd"/>
      <w:r w:rsidRPr="008509F0">
        <w:rPr>
          <w:color w:val="000000"/>
        </w:rPr>
        <w:t xml:space="preserve"> участника конкурса по цене </w:t>
      </w:r>
      <w:r w:rsidRPr="008509F0">
        <w:t>договора</w:t>
      </w:r>
      <w:r w:rsidRPr="008509F0">
        <w:rPr>
          <w:color w:val="000000"/>
        </w:rPr>
        <w:t>.</w:t>
      </w:r>
    </w:p>
    <w:p w:rsidR="00CF63DC" w:rsidRPr="008509F0" w:rsidRDefault="00F27267" w:rsidP="008E2190">
      <w:pPr>
        <w:pStyle w:val="af1"/>
        <w:spacing w:before="0" w:beforeAutospacing="0" w:after="0" w:afterAutospacing="0"/>
        <w:ind w:firstLine="567"/>
        <w:jc w:val="both"/>
        <w:rPr>
          <w:color w:val="000000"/>
        </w:rPr>
      </w:pPr>
      <w:r w:rsidRPr="008509F0">
        <w:t>Для расчета итогового рейтинга  по заявке, рейтинг, присуждаемый каждой заявке по критерию «цена договора», умножается на соответствующую указанному критерию</w:t>
      </w:r>
      <w:r w:rsidR="007A0BB9" w:rsidRPr="008509F0">
        <w:t xml:space="preserve">  </w:t>
      </w:r>
      <w:r w:rsidRPr="008509F0">
        <w:t>значимость</w:t>
      </w:r>
      <w:r w:rsidRPr="008509F0">
        <w:rPr>
          <w:color w:val="000000"/>
        </w:rPr>
        <w:t>.</w:t>
      </w:r>
    </w:p>
    <w:p w:rsidR="00C8180C" w:rsidRPr="008509F0" w:rsidRDefault="00FC701E" w:rsidP="008E2190">
      <w:pPr>
        <w:autoSpaceDE w:val="0"/>
        <w:autoSpaceDN w:val="0"/>
        <w:adjustRightInd w:val="0"/>
        <w:ind w:firstLine="540"/>
        <w:jc w:val="both"/>
        <w:rPr>
          <w:b/>
        </w:rPr>
      </w:pPr>
      <w:r w:rsidRPr="008509F0">
        <w:rPr>
          <w:b/>
        </w:rPr>
        <w:t xml:space="preserve">   </w:t>
      </w:r>
    </w:p>
    <w:p w:rsidR="00D37005" w:rsidRPr="008509F0" w:rsidRDefault="00D37005" w:rsidP="008E2190">
      <w:pPr>
        <w:widowControl w:val="0"/>
        <w:autoSpaceDE w:val="0"/>
        <w:autoSpaceDN w:val="0"/>
        <w:adjustRightInd w:val="0"/>
        <w:ind w:firstLine="540"/>
        <w:jc w:val="both"/>
        <w:outlineLvl w:val="2"/>
        <w:rPr>
          <w:b/>
        </w:rPr>
      </w:pPr>
      <w:r w:rsidRPr="008509F0">
        <w:rPr>
          <w:b/>
        </w:rPr>
        <w:t>1</w:t>
      </w:r>
      <w:r w:rsidR="007E73D7" w:rsidRPr="008509F0">
        <w:rPr>
          <w:b/>
        </w:rPr>
        <w:t>8</w:t>
      </w:r>
      <w:r w:rsidRPr="008509F0">
        <w:rPr>
          <w:b/>
        </w:rPr>
        <w:t xml:space="preserve">.2. Оценка заявок по критерию </w:t>
      </w:r>
      <w:r w:rsidR="007A0BB9" w:rsidRPr="008509F0">
        <w:rPr>
          <w:b/>
        </w:rPr>
        <w:t>«</w:t>
      </w:r>
      <w:r w:rsidRPr="008509F0">
        <w:rPr>
          <w:b/>
        </w:rPr>
        <w:t>качество работ, услуг и (или) квалификация участника конкурса</w:t>
      </w:r>
      <w:r w:rsidR="007A0BB9" w:rsidRPr="008509F0">
        <w:rPr>
          <w:b/>
        </w:rPr>
        <w:t>»</w:t>
      </w:r>
    </w:p>
    <w:p w:rsidR="00D37005" w:rsidRPr="008509F0" w:rsidRDefault="00D37005" w:rsidP="008E2190">
      <w:pPr>
        <w:widowControl w:val="0"/>
        <w:autoSpaceDE w:val="0"/>
        <w:autoSpaceDN w:val="0"/>
        <w:adjustRightInd w:val="0"/>
        <w:ind w:firstLine="540"/>
        <w:jc w:val="both"/>
      </w:pPr>
      <w:r w:rsidRPr="008509F0">
        <w:t xml:space="preserve">Для оценки заявок по критерию </w:t>
      </w:r>
      <w:r w:rsidR="007A0BB9" w:rsidRPr="008509F0">
        <w:t>«</w:t>
      </w:r>
      <w:r w:rsidRPr="008509F0">
        <w:t>качество работ, услуг и (или) квалификация участника конкурса</w:t>
      </w:r>
      <w:r w:rsidR="007A0BB9" w:rsidRPr="008509F0">
        <w:t>»</w:t>
      </w:r>
      <w:r w:rsidRPr="008509F0">
        <w:t xml:space="preserve"> каждой заявке выставляется значение от 0 до 100 баллов. В случае если</w:t>
      </w:r>
      <w:r w:rsidR="000E5E63">
        <w:t xml:space="preserve"> </w:t>
      </w:r>
      <w:r w:rsidRPr="008509F0">
        <w:t xml:space="preserve"> показатели указанного критерия установлены, сумма максимальных значений всех показателей этого </w:t>
      </w:r>
      <w:r w:rsidR="000E5E63">
        <w:t xml:space="preserve"> </w:t>
      </w:r>
      <w:r w:rsidRPr="008509F0">
        <w:t>критерия, установленных в конкурсной документации, должна составлять 100 баллов.</w:t>
      </w:r>
    </w:p>
    <w:p w:rsidR="00D37005" w:rsidRPr="008509F0" w:rsidRDefault="00D37005" w:rsidP="008E2190">
      <w:pPr>
        <w:tabs>
          <w:tab w:val="left" w:pos="567"/>
        </w:tabs>
        <w:ind w:firstLine="540"/>
        <w:jc w:val="both"/>
      </w:pPr>
      <w:r w:rsidRPr="008509F0">
        <w:t xml:space="preserve"> Качество услуг и квалификация участника конкурса: для определения  рейтинга по данному критерию используются следующие показатели.</w:t>
      </w:r>
    </w:p>
    <w:p w:rsidR="000E5E63" w:rsidRPr="000E5E63" w:rsidRDefault="000E5E63" w:rsidP="000E5E63">
      <w:pPr>
        <w:tabs>
          <w:tab w:val="left" w:pos="0"/>
        </w:tabs>
        <w:autoSpaceDE w:val="0"/>
        <w:autoSpaceDN w:val="0"/>
        <w:adjustRightInd w:val="0"/>
      </w:pPr>
      <w:r w:rsidRPr="000E5E63">
        <w:rPr>
          <w:b/>
        </w:rPr>
        <w:t xml:space="preserve">     </w:t>
      </w:r>
      <w:r w:rsidR="00C710F5">
        <w:rPr>
          <w:b/>
        </w:rPr>
        <w:t xml:space="preserve"> </w:t>
      </w:r>
      <w:r w:rsidR="002D57A2" w:rsidRPr="000E5E63">
        <w:rPr>
          <w:b/>
        </w:rPr>
        <w:t>а).</w:t>
      </w:r>
      <w:r w:rsidR="002D57A2" w:rsidRPr="000E5E63">
        <w:t xml:space="preserve"> </w:t>
      </w:r>
      <w:r w:rsidRPr="000E5E63">
        <w:t xml:space="preserve">Опыт исполнителя договоров на выполнение работ по наладке системы ХВО (предоставление справки по выполнению аналогичных по характеру и объему работ с указанием стоимости, объема, места выполнения с приложением копий актов выполненных работ, договоров и иных документов) – </w:t>
      </w:r>
      <w:r w:rsidRPr="000E5E63">
        <w:rPr>
          <w:b/>
        </w:rPr>
        <w:t xml:space="preserve">35 </w:t>
      </w:r>
      <w:r w:rsidRPr="000E5E63">
        <w:t xml:space="preserve">баллов; </w:t>
      </w:r>
    </w:p>
    <w:p w:rsidR="000E5E63" w:rsidRPr="000E5E63" w:rsidRDefault="000E5E63" w:rsidP="000E5E63">
      <w:pPr>
        <w:tabs>
          <w:tab w:val="left" w:pos="0"/>
        </w:tabs>
        <w:autoSpaceDE w:val="0"/>
        <w:autoSpaceDN w:val="0"/>
        <w:adjustRightInd w:val="0"/>
      </w:pPr>
      <w:r w:rsidRPr="000E5E63">
        <w:t>- отсутствие опыта работ – 0 баллов;</w:t>
      </w:r>
    </w:p>
    <w:p w:rsidR="000E5E63" w:rsidRPr="000E5E63" w:rsidRDefault="000E5E63" w:rsidP="000E5E63">
      <w:pPr>
        <w:tabs>
          <w:tab w:val="left" w:pos="0"/>
        </w:tabs>
        <w:autoSpaceDE w:val="0"/>
        <w:autoSpaceDN w:val="0"/>
        <w:adjustRightInd w:val="0"/>
      </w:pPr>
      <w:r w:rsidRPr="000E5E63">
        <w:t>- до 2 лет – 10 баллов;</w:t>
      </w:r>
    </w:p>
    <w:p w:rsidR="000E5E63" w:rsidRPr="000E5E63" w:rsidRDefault="000E5E63" w:rsidP="000E5E63">
      <w:pPr>
        <w:tabs>
          <w:tab w:val="left" w:pos="0"/>
        </w:tabs>
        <w:autoSpaceDE w:val="0"/>
        <w:autoSpaceDN w:val="0"/>
        <w:adjustRightInd w:val="0"/>
      </w:pPr>
      <w:r w:rsidRPr="000E5E63">
        <w:t>- до 3 лет - 20 баллов;</w:t>
      </w:r>
    </w:p>
    <w:p w:rsidR="000E5E63" w:rsidRPr="000E5E63" w:rsidRDefault="000E5E63" w:rsidP="000E5E63">
      <w:pPr>
        <w:tabs>
          <w:tab w:val="left" w:pos="0"/>
        </w:tabs>
        <w:autoSpaceDE w:val="0"/>
        <w:autoSpaceDN w:val="0"/>
        <w:adjustRightInd w:val="0"/>
      </w:pPr>
      <w:r w:rsidRPr="000E5E63">
        <w:t>- от 4 лет и более – 35 баллов.</w:t>
      </w:r>
    </w:p>
    <w:p w:rsidR="000E5E63" w:rsidRDefault="002D57A2" w:rsidP="000E5E63">
      <w:pPr>
        <w:tabs>
          <w:tab w:val="left" w:pos="0"/>
        </w:tabs>
        <w:autoSpaceDE w:val="0"/>
        <w:autoSpaceDN w:val="0"/>
        <w:adjustRightInd w:val="0"/>
      </w:pPr>
      <w:r w:rsidRPr="000E5E63">
        <w:t xml:space="preserve">      </w:t>
      </w:r>
      <w:r w:rsidRPr="000E5E63">
        <w:rPr>
          <w:b/>
        </w:rPr>
        <w:t>б)</w:t>
      </w:r>
      <w:r w:rsidR="00B1534D" w:rsidRPr="000E5E63">
        <w:t>.</w:t>
      </w:r>
      <w:r w:rsidR="000E5E63" w:rsidRPr="000E5E63">
        <w:t xml:space="preserve"> Наличие квалифицированных ресурсов, наличие опыта работы персонала аналогичных работ –</w:t>
      </w:r>
      <w:r w:rsidR="000E5E63" w:rsidRPr="000E5E63">
        <w:rPr>
          <w:b/>
        </w:rPr>
        <w:t xml:space="preserve"> 35</w:t>
      </w:r>
      <w:r w:rsidR="000E5E63" w:rsidRPr="000E5E63">
        <w:t xml:space="preserve"> баллов:</w:t>
      </w:r>
    </w:p>
    <w:p w:rsidR="000E5E63" w:rsidRDefault="000E5E63" w:rsidP="000E5E63">
      <w:pPr>
        <w:tabs>
          <w:tab w:val="left" w:pos="0"/>
        </w:tabs>
        <w:autoSpaceDE w:val="0"/>
        <w:autoSpaceDN w:val="0"/>
        <w:adjustRightInd w:val="0"/>
      </w:pPr>
      <w:r>
        <w:t>Квалификация рабочего и инженерно-технического персонала (справка о кадровых ресурсах с приложением копий дипломов и иных документов, подтверждающих квалификацию специалистов);</w:t>
      </w:r>
    </w:p>
    <w:p w:rsidR="000E5E63" w:rsidRDefault="000E5E63" w:rsidP="000E5E63">
      <w:pPr>
        <w:tabs>
          <w:tab w:val="left" w:pos="0"/>
        </w:tabs>
        <w:autoSpaceDE w:val="0"/>
        <w:autoSpaceDN w:val="0"/>
        <w:adjustRightInd w:val="0"/>
      </w:pPr>
      <w:r>
        <w:t>отсутствие опыта работ – 0 баллов;</w:t>
      </w:r>
    </w:p>
    <w:p w:rsidR="000E5E63" w:rsidRDefault="000E5E63" w:rsidP="000E5E63">
      <w:pPr>
        <w:tabs>
          <w:tab w:val="left" w:pos="0"/>
        </w:tabs>
        <w:autoSpaceDE w:val="0"/>
        <w:autoSpaceDN w:val="0"/>
        <w:adjustRightInd w:val="0"/>
      </w:pPr>
      <w:r>
        <w:t>- до 2 лет – 10 баллов;</w:t>
      </w:r>
    </w:p>
    <w:p w:rsidR="000E5E63" w:rsidRDefault="000E5E63" w:rsidP="000E5E63">
      <w:pPr>
        <w:tabs>
          <w:tab w:val="left" w:pos="0"/>
        </w:tabs>
        <w:autoSpaceDE w:val="0"/>
        <w:autoSpaceDN w:val="0"/>
        <w:adjustRightInd w:val="0"/>
      </w:pPr>
      <w:r>
        <w:t>- до 3 лет - 20 баллов;</w:t>
      </w:r>
    </w:p>
    <w:p w:rsidR="000E5E63" w:rsidRDefault="000E5E63" w:rsidP="000E5E63">
      <w:pPr>
        <w:tabs>
          <w:tab w:val="left" w:pos="0"/>
        </w:tabs>
        <w:autoSpaceDE w:val="0"/>
        <w:autoSpaceDN w:val="0"/>
        <w:adjustRightInd w:val="0"/>
      </w:pPr>
      <w:r>
        <w:t>- от 4 лет и более – 35 баллов.</w:t>
      </w:r>
    </w:p>
    <w:p w:rsidR="00B1534D" w:rsidRPr="0025390E" w:rsidRDefault="002D57A2" w:rsidP="000E5E63">
      <w:pPr>
        <w:tabs>
          <w:tab w:val="left" w:pos="0"/>
          <w:tab w:val="left" w:pos="567"/>
        </w:tabs>
        <w:suppressAutoHyphens/>
        <w:autoSpaceDE w:val="0"/>
        <w:autoSpaceDN w:val="0"/>
        <w:adjustRightInd w:val="0"/>
        <w:ind w:left="360"/>
        <w:jc w:val="both"/>
      </w:pPr>
      <w:r w:rsidRPr="000E5E63">
        <w:rPr>
          <w:b/>
        </w:rPr>
        <w:t>в)</w:t>
      </w:r>
      <w:r w:rsidRPr="000E5E63">
        <w:t xml:space="preserve">. </w:t>
      </w:r>
      <w:r w:rsidR="000E5E63" w:rsidRPr="000E5E63">
        <w:t xml:space="preserve">Укомплектованность материально-технической базой на период выполнения работ – </w:t>
      </w:r>
      <w:r w:rsidR="000E5E63" w:rsidRPr="000E5E63">
        <w:rPr>
          <w:b/>
        </w:rPr>
        <w:t>30</w:t>
      </w:r>
      <w:r w:rsidR="000E5E63" w:rsidRPr="000E5E63">
        <w:t xml:space="preserve"> баллов</w:t>
      </w:r>
      <w:r w:rsidR="00B1534D" w:rsidRPr="000E5E63">
        <w:t>.</w:t>
      </w:r>
    </w:p>
    <w:p w:rsidR="00D37005" w:rsidRPr="008509F0" w:rsidRDefault="00D37005" w:rsidP="008E2190">
      <w:pPr>
        <w:tabs>
          <w:tab w:val="left" w:pos="567"/>
        </w:tabs>
        <w:ind w:firstLine="540"/>
        <w:jc w:val="both"/>
      </w:pPr>
      <w:r w:rsidRPr="008509F0">
        <w:lastRenderedPageBreak/>
        <w:t xml:space="preserve">Рейтинг, присуждаемый заявке по критерию "качество работ, услуг и (или) квалификация участника конкурса",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w:t>
      </w:r>
      <w:proofErr w:type="spellStart"/>
      <w:r w:rsidRPr="008509F0">
        <w:t>i-й</w:t>
      </w:r>
      <w:proofErr w:type="spellEnd"/>
      <w:r w:rsidRPr="008509F0">
        <w:t xml:space="preserve"> заявке по критерию "качество работ, услуг и (или) квалификация участника конкурса", определяется по формуле:</w:t>
      </w:r>
    </w:p>
    <w:p w:rsidR="00D37005" w:rsidRPr="008509F0" w:rsidRDefault="00D37005" w:rsidP="008E2190">
      <w:pPr>
        <w:widowControl w:val="0"/>
        <w:autoSpaceDE w:val="0"/>
        <w:autoSpaceDN w:val="0"/>
        <w:adjustRightInd w:val="0"/>
        <w:ind w:firstLine="540"/>
        <w:jc w:val="both"/>
      </w:pPr>
    </w:p>
    <w:p w:rsidR="00D37005" w:rsidRPr="008509F0" w:rsidRDefault="00D37005" w:rsidP="008E2190">
      <w:pPr>
        <w:pStyle w:val="ConsPlusNonformat"/>
        <w:jc w:val="both"/>
        <w:rPr>
          <w:lang w:val="en-US"/>
        </w:rPr>
      </w:pPr>
      <w:r w:rsidRPr="008509F0">
        <w:t xml:space="preserve">                                </w:t>
      </w:r>
      <w:r w:rsidRPr="008509F0">
        <w:rPr>
          <w:lang w:val="en-US"/>
        </w:rPr>
        <w:t>i</w:t>
      </w:r>
      <w:r w:rsidRPr="008509F0">
        <w:rPr>
          <w:rFonts w:ascii="Times New Roman" w:hAnsi="Times New Roman" w:cs="Times New Roman"/>
          <w:sz w:val="24"/>
          <w:szCs w:val="24"/>
          <w:lang w:val="en-US"/>
        </w:rPr>
        <w:t>1</w:t>
      </w:r>
      <w:r w:rsidRPr="008509F0">
        <w:rPr>
          <w:lang w:val="en-US"/>
        </w:rPr>
        <w:t xml:space="preserve"> </w:t>
      </w:r>
      <w:proofErr w:type="gramStart"/>
      <w:r w:rsidRPr="008509F0">
        <w:rPr>
          <w:lang w:val="en-US"/>
        </w:rPr>
        <w:t xml:space="preserve">i2  </w:t>
      </w:r>
      <w:r w:rsidRPr="008509F0">
        <w:t>к</w:t>
      </w:r>
      <w:proofErr w:type="gramEnd"/>
      <w:r w:rsidRPr="008509F0">
        <w:rPr>
          <w:lang w:val="en-US"/>
        </w:rPr>
        <w:t xml:space="preserve">       </w:t>
      </w:r>
    </w:p>
    <w:p w:rsidR="00D37005" w:rsidRPr="008509F0" w:rsidRDefault="00D37005" w:rsidP="008E2190">
      <w:pPr>
        <w:pStyle w:val="ConsPlusNonformat"/>
        <w:jc w:val="both"/>
        <w:rPr>
          <w:rFonts w:ascii="Times New Roman" w:hAnsi="Times New Roman" w:cs="Times New Roman"/>
          <w:sz w:val="24"/>
          <w:szCs w:val="24"/>
          <w:lang w:val="en-US"/>
        </w:rPr>
      </w:pPr>
      <w:r w:rsidRPr="008509F0">
        <w:rPr>
          <w:lang w:val="en-US"/>
        </w:rPr>
        <w:t xml:space="preserve">                         </w:t>
      </w:r>
      <w:proofErr w:type="spellStart"/>
      <w:proofErr w:type="gramStart"/>
      <w:r w:rsidRPr="008509F0">
        <w:rPr>
          <w:rFonts w:ascii="Times New Roman" w:hAnsi="Times New Roman" w:cs="Times New Roman"/>
          <w:sz w:val="24"/>
          <w:szCs w:val="24"/>
          <w:lang w:val="en-US"/>
        </w:rPr>
        <w:t>Rc</w:t>
      </w:r>
      <w:proofErr w:type="spellEnd"/>
      <w:r w:rsidRPr="008509F0">
        <w:rPr>
          <w:rFonts w:ascii="Times New Roman" w:hAnsi="Times New Roman" w:cs="Times New Roman"/>
          <w:sz w:val="24"/>
          <w:szCs w:val="24"/>
          <w:lang w:val="en-US"/>
        </w:rPr>
        <w:t xml:space="preserve">  =</w:t>
      </w:r>
      <w:proofErr w:type="gramEnd"/>
      <w:r w:rsidRPr="008509F0">
        <w:rPr>
          <w:rFonts w:ascii="Times New Roman" w:hAnsi="Times New Roman" w:cs="Times New Roman"/>
          <w:sz w:val="24"/>
          <w:szCs w:val="24"/>
          <w:lang w:val="en-US"/>
        </w:rPr>
        <w:t xml:space="preserve"> C  + C  + ... + C ,</w:t>
      </w:r>
    </w:p>
    <w:p w:rsidR="00D37005" w:rsidRPr="008509F0" w:rsidRDefault="00D37005" w:rsidP="008E2190">
      <w:pPr>
        <w:pStyle w:val="ConsPlusNonformat"/>
        <w:jc w:val="both"/>
        <w:rPr>
          <w:rFonts w:ascii="Times New Roman" w:hAnsi="Times New Roman" w:cs="Times New Roman"/>
          <w:sz w:val="24"/>
          <w:szCs w:val="24"/>
          <w:lang w:val="en-US"/>
        </w:rPr>
      </w:pPr>
      <w:r w:rsidRPr="008509F0">
        <w:rPr>
          <w:rFonts w:ascii="Times New Roman" w:hAnsi="Times New Roman" w:cs="Times New Roman"/>
          <w:sz w:val="24"/>
          <w:szCs w:val="24"/>
          <w:lang w:val="en-US"/>
        </w:rPr>
        <w:t xml:space="preserve">    </w:t>
      </w:r>
      <w:r w:rsidRPr="008509F0">
        <w:rPr>
          <w:rFonts w:ascii="Times New Roman" w:hAnsi="Times New Roman" w:cs="Times New Roman"/>
          <w:sz w:val="24"/>
          <w:szCs w:val="24"/>
        </w:rPr>
        <w:t>где</w:t>
      </w:r>
      <w:r w:rsidRPr="008509F0">
        <w:rPr>
          <w:rFonts w:ascii="Times New Roman" w:hAnsi="Times New Roman" w:cs="Times New Roman"/>
          <w:sz w:val="24"/>
          <w:szCs w:val="24"/>
          <w:lang w:val="en-US"/>
        </w:rPr>
        <w:t>:</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lang w:val="en-US"/>
        </w:rPr>
        <w:t xml:space="preserve">    </w:t>
      </w:r>
      <w:proofErr w:type="spellStart"/>
      <w:r w:rsidRPr="008509F0">
        <w:rPr>
          <w:rFonts w:ascii="Times New Roman" w:hAnsi="Times New Roman" w:cs="Times New Roman"/>
          <w:sz w:val="24"/>
          <w:szCs w:val="24"/>
        </w:rPr>
        <w:t>Rc</w:t>
      </w:r>
      <w:proofErr w:type="spellEnd"/>
      <w:r w:rsidRPr="008509F0">
        <w:rPr>
          <w:rFonts w:ascii="Times New Roman" w:hAnsi="Times New Roman" w:cs="Times New Roman"/>
          <w:sz w:val="24"/>
          <w:szCs w:val="24"/>
        </w:rPr>
        <w:t xml:space="preserve">  - рейтинг, присуждаемый </w:t>
      </w:r>
      <w:proofErr w:type="spellStart"/>
      <w:r w:rsidRPr="008509F0">
        <w:rPr>
          <w:rFonts w:ascii="Times New Roman" w:hAnsi="Times New Roman" w:cs="Times New Roman"/>
          <w:sz w:val="24"/>
          <w:szCs w:val="24"/>
        </w:rPr>
        <w:t>i-й</w:t>
      </w:r>
      <w:proofErr w:type="spellEnd"/>
      <w:r w:rsidRPr="008509F0">
        <w:rPr>
          <w:rFonts w:ascii="Times New Roman" w:hAnsi="Times New Roman" w:cs="Times New Roman"/>
          <w:sz w:val="24"/>
          <w:szCs w:val="24"/>
        </w:rPr>
        <w:t xml:space="preserve"> заявке по указанному критерию;</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roofErr w:type="spellStart"/>
      <w:r w:rsidRPr="008509F0">
        <w:rPr>
          <w:rFonts w:ascii="Times New Roman" w:hAnsi="Times New Roman" w:cs="Times New Roman"/>
          <w:sz w:val="24"/>
          <w:szCs w:val="24"/>
        </w:rPr>
        <w:t>i</w:t>
      </w:r>
      <w:proofErr w:type="spellEnd"/>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roofErr w:type="gramStart"/>
      <w:r w:rsidRPr="008509F0">
        <w:rPr>
          <w:rFonts w:ascii="Times New Roman" w:hAnsi="Times New Roman" w:cs="Times New Roman"/>
          <w:sz w:val="24"/>
          <w:szCs w:val="24"/>
        </w:rPr>
        <w:t>C    -  значение  в баллах (среднее арифметическое оценок в баллах всех</w:t>
      </w:r>
      <w:proofErr w:type="gramEnd"/>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членов закупочной комиссии присуждаемое комиссией </w:t>
      </w:r>
      <w:proofErr w:type="spellStart"/>
      <w:r w:rsidRPr="008509F0">
        <w:rPr>
          <w:rFonts w:ascii="Times New Roman" w:hAnsi="Times New Roman" w:cs="Times New Roman"/>
          <w:sz w:val="24"/>
          <w:szCs w:val="24"/>
        </w:rPr>
        <w:t>i-й</w:t>
      </w:r>
      <w:proofErr w:type="spellEnd"/>
      <w:r w:rsidRPr="008509F0">
        <w:rPr>
          <w:rFonts w:ascii="Times New Roman" w:hAnsi="Times New Roman" w:cs="Times New Roman"/>
          <w:sz w:val="24"/>
          <w:szCs w:val="24"/>
        </w:rPr>
        <w:t xml:space="preserve"> заявке на участие в</w:t>
      </w:r>
      <w:r w:rsidR="00AE5F7A" w:rsidRPr="008509F0">
        <w:rPr>
          <w:rFonts w:ascii="Times New Roman" w:hAnsi="Times New Roman" w:cs="Times New Roman"/>
          <w:sz w:val="24"/>
          <w:szCs w:val="24"/>
        </w:rPr>
        <w:t xml:space="preserve"> </w:t>
      </w:r>
      <w:r w:rsidRPr="008509F0">
        <w:rPr>
          <w:rFonts w:ascii="Times New Roman" w:hAnsi="Times New Roman" w:cs="Times New Roman"/>
          <w:sz w:val="24"/>
          <w:szCs w:val="24"/>
        </w:rPr>
        <w:t xml:space="preserve">конкурсе по </w:t>
      </w:r>
      <w:proofErr w:type="spellStart"/>
      <w:r w:rsidRPr="008509F0">
        <w:rPr>
          <w:rFonts w:ascii="Times New Roman" w:hAnsi="Times New Roman" w:cs="Times New Roman"/>
          <w:sz w:val="24"/>
          <w:szCs w:val="24"/>
        </w:rPr>
        <w:t>k-му</w:t>
      </w:r>
      <w:proofErr w:type="spellEnd"/>
      <w:r w:rsidRPr="008509F0">
        <w:rPr>
          <w:rFonts w:ascii="Times New Roman" w:hAnsi="Times New Roman" w:cs="Times New Roman"/>
          <w:sz w:val="24"/>
          <w:szCs w:val="24"/>
        </w:rPr>
        <w:t xml:space="preserve"> показателю, где </w:t>
      </w:r>
      <w:proofErr w:type="spellStart"/>
      <w:r w:rsidRPr="008509F0">
        <w:rPr>
          <w:rFonts w:ascii="Times New Roman" w:hAnsi="Times New Roman" w:cs="Times New Roman"/>
          <w:sz w:val="24"/>
          <w:szCs w:val="24"/>
        </w:rPr>
        <w:t>k</w:t>
      </w:r>
      <w:proofErr w:type="spellEnd"/>
      <w:r w:rsidRPr="008509F0">
        <w:rPr>
          <w:rFonts w:ascii="Times New Roman" w:hAnsi="Times New Roman" w:cs="Times New Roman"/>
          <w:sz w:val="24"/>
          <w:szCs w:val="24"/>
        </w:rPr>
        <w:t xml:space="preserve"> - количество установленных показателей.</w:t>
      </w:r>
    </w:p>
    <w:p w:rsidR="00D37005" w:rsidRPr="008509F0" w:rsidRDefault="00D37005" w:rsidP="008E2190">
      <w:pPr>
        <w:widowControl w:val="0"/>
        <w:autoSpaceDE w:val="0"/>
        <w:autoSpaceDN w:val="0"/>
        <w:adjustRightInd w:val="0"/>
        <w:ind w:firstLine="540"/>
        <w:jc w:val="both"/>
      </w:pPr>
      <w:r w:rsidRPr="008509F0">
        <w:t>30.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комиссии по  критерию (показателю).</w:t>
      </w:r>
    </w:p>
    <w:p w:rsidR="00D37005" w:rsidRPr="008509F0" w:rsidRDefault="00D37005" w:rsidP="008E2190">
      <w:pPr>
        <w:tabs>
          <w:tab w:val="left" w:pos="567"/>
        </w:tabs>
        <w:ind w:firstLine="540"/>
        <w:jc w:val="both"/>
      </w:pPr>
      <w:r w:rsidRPr="008509F0">
        <w:t>Для расчета итогового рейтинга по заявке, рейтинг, присуждаемый данной заявке, умножается на соответствующую значимость данного критерия.</w:t>
      </w:r>
    </w:p>
    <w:p w:rsidR="007A0BB9" w:rsidRPr="008509F0" w:rsidRDefault="007E73D7" w:rsidP="008E2190">
      <w:pPr>
        <w:autoSpaceDE w:val="0"/>
        <w:autoSpaceDN w:val="0"/>
        <w:adjustRightInd w:val="0"/>
        <w:ind w:left="851" w:hanging="852"/>
        <w:jc w:val="both"/>
        <w:rPr>
          <w:b/>
          <w:color w:val="000000"/>
        </w:rPr>
      </w:pPr>
      <w:r w:rsidRPr="008509F0">
        <w:t xml:space="preserve">   </w:t>
      </w:r>
      <w:r w:rsidRPr="008509F0">
        <w:rPr>
          <w:b/>
          <w:color w:val="000000"/>
        </w:rPr>
        <w:t xml:space="preserve">                                                </w:t>
      </w:r>
    </w:p>
    <w:p w:rsidR="007E73D7" w:rsidRPr="008509F0" w:rsidRDefault="007A0BB9" w:rsidP="008E2190">
      <w:pPr>
        <w:autoSpaceDE w:val="0"/>
        <w:autoSpaceDN w:val="0"/>
        <w:adjustRightInd w:val="0"/>
        <w:ind w:left="851" w:hanging="852"/>
        <w:jc w:val="both"/>
        <w:rPr>
          <w:b/>
          <w:color w:val="000000"/>
        </w:rPr>
      </w:pPr>
      <w:r w:rsidRPr="008509F0">
        <w:rPr>
          <w:b/>
          <w:color w:val="000000"/>
        </w:rPr>
        <w:t xml:space="preserve">                                             </w:t>
      </w:r>
      <w:r w:rsidR="007E73D7" w:rsidRPr="008509F0">
        <w:rPr>
          <w:b/>
          <w:color w:val="000000"/>
        </w:rPr>
        <w:t>19. Определение победителя конкурса</w:t>
      </w:r>
    </w:p>
    <w:p w:rsidR="007E73D7" w:rsidRPr="008509F0" w:rsidRDefault="007E73D7" w:rsidP="008E2190">
      <w:pPr>
        <w:autoSpaceDE w:val="0"/>
        <w:autoSpaceDN w:val="0"/>
        <w:adjustRightInd w:val="0"/>
        <w:ind w:left="851" w:hanging="852"/>
        <w:jc w:val="both"/>
        <w:rPr>
          <w:b/>
          <w:color w:val="000000"/>
        </w:rPr>
      </w:pPr>
    </w:p>
    <w:p w:rsidR="007E73D7" w:rsidRPr="008509F0" w:rsidRDefault="007E73D7" w:rsidP="008E2190">
      <w:pPr>
        <w:pStyle w:val="Default"/>
        <w:ind w:firstLine="540"/>
        <w:jc w:val="both"/>
      </w:pPr>
      <w:r w:rsidRPr="008509F0">
        <w:t xml:space="preserve"> Победителем конкурса признается участник, представивший конкурсную заявку, которая решением Закупочной комиссии признана наилучшим предложением по результатам оценочной стадии и заняла первое место в итоговой расстановке заявок по степени предпочтительности, а также наиболее полно отвечает всем требованиям, содержащимися в конкурсной документации.</w:t>
      </w:r>
    </w:p>
    <w:p w:rsidR="007E73D7" w:rsidRPr="008509F0" w:rsidRDefault="007E73D7" w:rsidP="008E2190">
      <w:pPr>
        <w:pStyle w:val="Default"/>
        <w:ind w:firstLine="540"/>
        <w:jc w:val="both"/>
      </w:pPr>
      <w:r w:rsidRPr="008509F0">
        <w:t xml:space="preserve"> Решение Закупочной комиссии о выборе Победителя принимается простым большинством голосов от числа членов, присутствующих на заседании. В случае равенства голосов принимается решение, за которое проголосовал председатель Закупочной комиссии.</w:t>
      </w:r>
    </w:p>
    <w:p w:rsidR="007E73D7" w:rsidRPr="008509F0" w:rsidRDefault="007E73D7" w:rsidP="008E2190">
      <w:pPr>
        <w:pStyle w:val="Default"/>
        <w:ind w:firstLine="540"/>
        <w:jc w:val="both"/>
      </w:pPr>
      <w:r w:rsidRPr="008509F0">
        <w:t xml:space="preserve"> Закупочная комиссия незамедлительно направляет выигравшему участнику уведомление о признании его победителем конкурса и приглашает его подписать Протокол о результатах конкурса.</w:t>
      </w:r>
    </w:p>
    <w:p w:rsidR="007E73D7" w:rsidRPr="008509F0" w:rsidRDefault="007E73D7" w:rsidP="008E2190">
      <w:pPr>
        <w:pStyle w:val="Default"/>
        <w:ind w:firstLine="540"/>
        <w:jc w:val="both"/>
      </w:pPr>
      <w:r w:rsidRPr="008509F0">
        <w:t>В Протоколе о результатах конкурса должны быть зафиксированы</w:t>
      </w:r>
      <w:r w:rsidR="007A0BB9" w:rsidRPr="008509F0">
        <w:t xml:space="preserve"> </w:t>
      </w:r>
      <w:r w:rsidRPr="008509F0">
        <w:t xml:space="preserve">цена и </w:t>
      </w:r>
      <w:r w:rsidR="007A0BB9" w:rsidRPr="008509F0">
        <w:t xml:space="preserve"> </w:t>
      </w:r>
      <w:r w:rsidRPr="008509F0">
        <w:t xml:space="preserve">иные существенные условия договора (в зависимости от его вида), его стороны, срок, в течение которого такой договор должен быть заключен, а также действия, необходимые для </w:t>
      </w:r>
      <w:r w:rsidR="007A0BB9" w:rsidRPr="008509F0">
        <w:t xml:space="preserve"> </w:t>
      </w:r>
      <w:r w:rsidRPr="008509F0">
        <w:t>его</w:t>
      </w:r>
      <w:r w:rsidR="007A0BB9" w:rsidRPr="008509F0">
        <w:t xml:space="preserve"> </w:t>
      </w:r>
      <w:r w:rsidRPr="008509F0">
        <w:t xml:space="preserve"> заключения. </w:t>
      </w:r>
    </w:p>
    <w:p w:rsidR="00C53CA6" w:rsidRPr="008509F0" w:rsidRDefault="00C53CA6" w:rsidP="008E2190">
      <w:pPr>
        <w:pStyle w:val="Default"/>
        <w:ind w:firstLine="540"/>
        <w:jc w:val="both"/>
      </w:pPr>
    </w:p>
    <w:p w:rsidR="007E73D7" w:rsidRPr="008509F0" w:rsidRDefault="007E73D7" w:rsidP="008E2190">
      <w:pPr>
        <w:pStyle w:val="ConsNormal"/>
        <w:widowControl/>
        <w:ind w:right="0" w:firstLine="0"/>
        <w:jc w:val="both"/>
        <w:rPr>
          <w:rFonts w:ascii="Times New Roman" w:hAnsi="Times New Roman" w:cs="Times New Roman"/>
          <w:sz w:val="24"/>
          <w:szCs w:val="24"/>
        </w:rPr>
      </w:pPr>
      <w:r w:rsidRPr="008509F0">
        <w:rPr>
          <w:rFonts w:ascii="Times New Roman" w:hAnsi="Times New Roman" w:cs="Times New Roman"/>
          <w:b/>
          <w:sz w:val="24"/>
          <w:szCs w:val="24"/>
        </w:rPr>
        <w:t xml:space="preserve">                                       </w:t>
      </w:r>
      <w:r w:rsidRPr="008509F0">
        <w:rPr>
          <w:b/>
          <w:shd w:val="clear" w:color="auto" w:fill="FFFFFF"/>
        </w:rPr>
        <w:t xml:space="preserve">     </w:t>
      </w:r>
      <w:r w:rsidRPr="008509F0">
        <w:rPr>
          <w:rFonts w:ascii="Times New Roman" w:hAnsi="Times New Roman" w:cs="Times New Roman"/>
          <w:b/>
          <w:sz w:val="24"/>
          <w:szCs w:val="24"/>
        </w:rPr>
        <w:t>2</w:t>
      </w:r>
      <w:r w:rsidR="002D57A2" w:rsidRPr="008509F0">
        <w:rPr>
          <w:rFonts w:ascii="Times New Roman" w:hAnsi="Times New Roman" w:cs="Times New Roman"/>
          <w:b/>
          <w:sz w:val="24"/>
          <w:szCs w:val="24"/>
        </w:rPr>
        <w:t>0</w:t>
      </w:r>
      <w:r w:rsidRPr="008509F0">
        <w:rPr>
          <w:rFonts w:ascii="Times New Roman" w:hAnsi="Times New Roman" w:cs="Times New Roman"/>
          <w:b/>
          <w:sz w:val="24"/>
          <w:szCs w:val="24"/>
        </w:rPr>
        <w:t>. Порядок заключения и срок подписания договора</w:t>
      </w:r>
    </w:p>
    <w:p w:rsidR="007E73D7" w:rsidRPr="008509F0" w:rsidRDefault="007E73D7" w:rsidP="008E2190">
      <w:pPr>
        <w:pStyle w:val="ConsNormal"/>
        <w:widowControl/>
        <w:ind w:right="0" w:firstLine="0"/>
        <w:jc w:val="both"/>
        <w:rPr>
          <w:rFonts w:ascii="Times New Roman" w:hAnsi="Times New Roman" w:cs="Times New Roman"/>
          <w:sz w:val="24"/>
          <w:szCs w:val="24"/>
        </w:rPr>
      </w:pPr>
    </w:p>
    <w:p w:rsidR="007E73D7" w:rsidRPr="008509F0" w:rsidRDefault="007E73D7" w:rsidP="008E2190">
      <w:pPr>
        <w:numPr>
          <w:ilvl w:val="0"/>
          <w:numId w:val="4"/>
        </w:numPr>
        <w:ind w:left="720" w:hanging="360"/>
        <w:jc w:val="both"/>
      </w:pPr>
      <w:r w:rsidRPr="008509F0">
        <w:t>Заказчик передает Победителю конкурса оформленный, подписанный и скрепленный печатью договор в течение 10-ти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7E73D7" w:rsidRPr="008509F0" w:rsidRDefault="007E73D7" w:rsidP="008E2190">
      <w:pPr>
        <w:numPr>
          <w:ilvl w:val="0"/>
          <w:numId w:val="4"/>
        </w:numPr>
        <w:ind w:left="720" w:hanging="360"/>
        <w:jc w:val="both"/>
      </w:pPr>
      <w:r w:rsidRPr="008509F0">
        <w:t>Победитель конкурса (единственный участник) в течение 10-ти дней со дня получения договора подписывает его, скрепляет печатью (за исключением физического лица) и возвращает Заказчику;</w:t>
      </w:r>
    </w:p>
    <w:p w:rsidR="007E73D7" w:rsidRPr="008509F0" w:rsidRDefault="007E73D7" w:rsidP="008E2190">
      <w:pPr>
        <w:numPr>
          <w:ilvl w:val="0"/>
          <w:numId w:val="4"/>
        </w:numPr>
        <w:ind w:left="720" w:hanging="360"/>
        <w:jc w:val="both"/>
      </w:pPr>
      <w:r w:rsidRPr="008509F0">
        <w:rPr>
          <w:color w:val="000000"/>
        </w:rPr>
        <w:t>В случае</w:t>
      </w:r>
      <w:proofErr w:type="gramStart"/>
      <w:r w:rsidRPr="008509F0">
        <w:rPr>
          <w:color w:val="000000"/>
        </w:rPr>
        <w:t>,</w:t>
      </w:r>
      <w:proofErr w:type="gramEnd"/>
      <w:r w:rsidRPr="008509F0">
        <w:rPr>
          <w:color w:val="000000"/>
        </w:rPr>
        <w:t xml:space="preserve"> если Победитель конкурса в течение 10 дней, не представил Заказчику подписанный договор, такой Победитель признается уклонившимся от заключения  договора.</w:t>
      </w:r>
    </w:p>
    <w:p w:rsidR="007E73D7" w:rsidRPr="008509F0" w:rsidRDefault="007E73D7" w:rsidP="008E2190">
      <w:pPr>
        <w:jc w:val="both"/>
        <w:rPr>
          <w:b/>
        </w:rPr>
      </w:pPr>
      <w:r w:rsidRPr="008509F0">
        <w:rPr>
          <w:b/>
        </w:rPr>
        <w:t xml:space="preserve">          Договор с участником конкурса, заявке которого присвоен второй номер, заключается Заказчиком в следующем порядке;</w:t>
      </w:r>
    </w:p>
    <w:p w:rsidR="007E73D7" w:rsidRPr="008509F0" w:rsidRDefault="007E73D7" w:rsidP="008E2190">
      <w:pPr>
        <w:pStyle w:val="af8"/>
        <w:numPr>
          <w:ilvl w:val="0"/>
          <w:numId w:val="5"/>
        </w:numPr>
        <w:jc w:val="both"/>
      </w:pPr>
      <w:r w:rsidRPr="008509F0">
        <w:t xml:space="preserve">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на </w:t>
      </w:r>
      <w:proofErr w:type="gramStart"/>
      <w:r w:rsidRPr="008509F0">
        <w:t>участие</w:t>
      </w:r>
      <w:proofErr w:type="gramEnd"/>
      <w:r w:rsidRPr="008509F0">
        <w:t xml:space="preserve"> в конкурсе которого присвоен второй номер;</w:t>
      </w:r>
    </w:p>
    <w:p w:rsidR="007E73D7" w:rsidRPr="008509F0" w:rsidRDefault="007E73D7" w:rsidP="008E2190">
      <w:pPr>
        <w:pStyle w:val="af8"/>
        <w:numPr>
          <w:ilvl w:val="0"/>
          <w:numId w:val="5"/>
        </w:numPr>
        <w:jc w:val="both"/>
      </w:pPr>
      <w:r w:rsidRPr="008509F0">
        <w:lastRenderedPageBreak/>
        <w:t>В течение 5-ти дней со дня размещения на официальном сайте и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7E73D7" w:rsidRPr="008509F0" w:rsidRDefault="007E73D7" w:rsidP="008E2190">
      <w:pPr>
        <w:shd w:val="clear" w:color="auto" w:fill="FFFFFF"/>
        <w:ind w:firstLine="540"/>
        <w:jc w:val="both"/>
        <w:rPr>
          <w:color w:val="000000"/>
        </w:rPr>
      </w:pPr>
      <w:r w:rsidRPr="008509F0">
        <w:t>Участник конкурса, заявке которого присвоен второй номер, в течение 5-ти дней со дня получения договора подписывает его, скрепляет печатью (за исключением физического лица) и возвращает Заказчику.</w:t>
      </w:r>
    </w:p>
    <w:p w:rsidR="007E73D7" w:rsidRPr="008509F0" w:rsidRDefault="007E73D7" w:rsidP="008E2190">
      <w:pPr>
        <w:jc w:val="both"/>
        <w:rPr>
          <w:b/>
        </w:rPr>
      </w:pPr>
      <w:r w:rsidRPr="008509F0">
        <w:rPr>
          <w:b/>
        </w:rPr>
        <w:t xml:space="preserve">          Заказчик имеет право отказаться на этапе заключения договора с участником закупки, с которым заключается договор, если  установлен хотя бы один из фактов:</w:t>
      </w:r>
    </w:p>
    <w:p w:rsidR="007E73D7" w:rsidRPr="008509F0" w:rsidRDefault="007E73D7" w:rsidP="008E2190">
      <w:pPr>
        <w:jc w:val="both"/>
      </w:pPr>
      <w:r w:rsidRPr="008509F0">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E73D7" w:rsidRPr="008509F0" w:rsidRDefault="007E73D7" w:rsidP="008E2190">
      <w:pPr>
        <w:jc w:val="both"/>
      </w:pPr>
      <w:r w:rsidRPr="008509F0">
        <w:t xml:space="preserve">2) приостановление деятельности участника закупки в порядке, предусмотренном </w:t>
      </w:r>
      <w:hyperlink r:id="rId14">
        <w:r w:rsidRPr="008509F0">
          <w:rPr>
            <w:u w:val="single"/>
          </w:rPr>
          <w:t>Кодексом</w:t>
        </w:r>
      </w:hyperlink>
      <w:r w:rsidRPr="008509F0">
        <w:t xml:space="preserve"> РФ об административных правонарушениях, на день подачи заявки или предложения от участника;</w:t>
      </w:r>
    </w:p>
    <w:p w:rsidR="007E73D7" w:rsidRPr="008509F0" w:rsidRDefault="007E73D7" w:rsidP="008E2190">
      <w:pPr>
        <w:jc w:val="both"/>
      </w:pPr>
      <w:r w:rsidRPr="008509F0">
        <w:t xml:space="preserve">3) наличие сведений об участнике закупки в  реестрах недобросовестных поставщиков, ведение  которых  предусмотрено </w:t>
      </w:r>
      <w:hyperlink r:id="rId15">
        <w:r w:rsidRPr="008509F0">
          <w:rPr>
            <w:u w:val="single"/>
          </w:rPr>
          <w:t>Законом</w:t>
        </w:r>
      </w:hyperlink>
      <w:r w:rsidRPr="008509F0">
        <w:t xml:space="preserve"> № 223-ФЗ (а так же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7E73D7" w:rsidRPr="008509F0" w:rsidRDefault="007E73D7" w:rsidP="008E2190">
      <w:pPr>
        <w:jc w:val="both"/>
      </w:pPr>
      <w:r w:rsidRPr="008509F0">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7E73D7" w:rsidRPr="008509F0" w:rsidRDefault="007E73D7" w:rsidP="008E2190">
      <w:pPr>
        <w:jc w:val="both"/>
      </w:pPr>
      <w:r w:rsidRPr="008509F0">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7E73D7" w:rsidRPr="008509F0" w:rsidRDefault="007E73D7" w:rsidP="008E2190">
      <w:pPr>
        <w:jc w:val="both"/>
      </w:pPr>
      <w:r w:rsidRPr="008509F0">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E73D7" w:rsidRPr="008509F0" w:rsidRDefault="007E73D7" w:rsidP="008E2190">
      <w:pPr>
        <w:jc w:val="both"/>
      </w:pPr>
      <w:r w:rsidRPr="008509F0">
        <w:t>7) 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закупках.</w:t>
      </w:r>
    </w:p>
    <w:p w:rsidR="007E73D7" w:rsidRPr="008509F0" w:rsidRDefault="007E73D7" w:rsidP="008E2190">
      <w:pPr>
        <w:jc w:val="both"/>
      </w:pPr>
      <w:r w:rsidRPr="008509F0">
        <w:t xml:space="preserve">       Не позднее 1-ого рабочего дня, следующего после дня установления фактов, которые указаны в настоящем разделе, Заказчиком составляется протокол об отказе от заключения договора. В протоколе должны содержаться следующие сведения:</w:t>
      </w:r>
    </w:p>
    <w:p w:rsidR="007E73D7" w:rsidRPr="008509F0" w:rsidRDefault="007E73D7" w:rsidP="008E2190">
      <w:pPr>
        <w:jc w:val="both"/>
      </w:pPr>
      <w:r w:rsidRPr="008509F0">
        <w:t>- о месте, дате и времени его составления;</w:t>
      </w:r>
    </w:p>
    <w:p w:rsidR="007E73D7" w:rsidRPr="008509F0" w:rsidRDefault="007E73D7" w:rsidP="008E2190">
      <w:pPr>
        <w:jc w:val="both"/>
      </w:pPr>
      <w:r w:rsidRPr="008509F0">
        <w:t>- о лице, с которым Заказчик отказывается заключить договор;</w:t>
      </w:r>
    </w:p>
    <w:p w:rsidR="007E73D7" w:rsidRPr="008509F0" w:rsidRDefault="007E73D7" w:rsidP="008E2190">
      <w:pPr>
        <w:jc w:val="both"/>
      </w:pPr>
      <w:r w:rsidRPr="008509F0">
        <w:t>- о фактах, которые являются основанием для отказа от заключения договора, а также о реквизитах документов, подтверждающих такие факты.</w:t>
      </w:r>
    </w:p>
    <w:p w:rsidR="007E73D7" w:rsidRPr="008509F0" w:rsidRDefault="007E73D7" w:rsidP="008E2190">
      <w:pPr>
        <w:jc w:val="both"/>
      </w:pPr>
      <w:r w:rsidRPr="008509F0">
        <w:t xml:space="preserve">     Протокол подписывается Заказчиком в день его составления в 2-х экземплярах, один из которых хранится у Заказчика. Второй экземпляр в течение 3-х рабочих дней со дня подписания передается лицу, с которым Заказчик отказывается заключить договор. Данный протокол размещается на официальном сайте и сайте Заказчика в течение 3-х дней после дня его подписания.</w:t>
      </w:r>
    </w:p>
    <w:p w:rsidR="0023784E" w:rsidRDefault="0023784E" w:rsidP="00464A13">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rPr>
          <w:rFonts w:ascii="Times New Roman" w:hAnsi="Times New Roman" w:cs="Times New Roman"/>
          <w:b/>
          <w:sz w:val="24"/>
          <w:szCs w:val="24"/>
        </w:rPr>
      </w:pPr>
    </w:p>
    <w:p w:rsidR="007E73D7" w:rsidRDefault="007E73D7" w:rsidP="00FB2D47">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rFonts w:ascii="Times New Roman" w:hAnsi="Times New Roman" w:cs="Times New Roman"/>
          <w:b/>
          <w:sz w:val="24"/>
          <w:szCs w:val="24"/>
        </w:rPr>
      </w:pPr>
      <w:r w:rsidRPr="008509F0">
        <w:rPr>
          <w:rFonts w:ascii="Times New Roman" w:hAnsi="Times New Roman" w:cs="Times New Roman"/>
          <w:b/>
          <w:sz w:val="24"/>
          <w:szCs w:val="24"/>
        </w:rPr>
        <w:t>2</w:t>
      </w:r>
      <w:r w:rsidR="002D57A2" w:rsidRPr="008509F0">
        <w:rPr>
          <w:rFonts w:ascii="Times New Roman" w:hAnsi="Times New Roman" w:cs="Times New Roman"/>
          <w:b/>
          <w:sz w:val="24"/>
          <w:szCs w:val="24"/>
        </w:rPr>
        <w:t>1</w:t>
      </w:r>
      <w:r w:rsidR="00FB2D47" w:rsidRPr="008509F0">
        <w:rPr>
          <w:rFonts w:ascii="Times New Roman" w:hAnsi="Times New Roman" w:cs="Times New Roman"/>
          <w:b/>
          <w:sz w:val="24"/>
          <w:szCs w:val="24"/>
        </w:rPr>
        <w:t>. Дополнительная информация</w:t>
      </w:r>
    </w:p>
    <w:p w:rsidR="003A6954" w:rsidRPr="008509F0" w:rsidRDefault="003A6954" w:rsidP="00FB2D47">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rFonts w:ascii="Times New Roman" w:hAnsi="Times New Roman" w:cs="Times New Roman"/>
          <w:b/>
          <w:sz w:val="24"/>
          <w:szCs w:val="24"/>
        </w:rPr>
      </w:pPr>
    </w:p>
    <w:p w:rsidR="007E73D7" w:rsidRDefault="007E73D7" w:rsidP="008E2190">
      <w:pPr>
        <w:pStyle w:val="3"/>
        <w:spacing w:before="60"/>
        <w:ind w:firstLine="360"/>
        <w:jc w:val="both"/>
        <w:rPr>
          <w:rFonts w:ascii="Times New Roman" w:hAnsi="Times New Roman" w:cs="Times New Roman"/>
          <w:b w:val="0"/>
          <w:sz w:val="24"/>
          <w:szCs w:val="24"/>
        </w:rPr>
      </w:pPr>
      <w:r w:rsidRPr="008509F0">
        <w:rPr>
          <w:rFonts w:ascii="Times New Roman" w:hAnsi="Times New Roman" w:cs="Times New Roman"/>
          <w:b w:val="0"/>
          <w:sz w:val="24"/>
          <w:szCs w:val="24"/>
        </w:rPr>
        <w:t xml:space="preserve">Заказчик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(техническое задание, спецификация, проект договора), размещенными надлежащим образом в единой информационной системе. </w:t>
      </w:r>
    </w:p>
    <w:p w:rsidR="003A6954" w:rsidRDefault="003A6954" w:rsidP="003A6954"/>
    <w:p w:rsidR="003A6954" w:rsidRPr="003A6954" w:rsidRDefault="003A6954" w:rsidP="003A6954"/>
    <w:p w:rsidR="00CF63DC" w:rsidRPr="008509F0" w:rsidRDefault="00CF63DC" w:rsidP="006D19C0">
      <w:pPr>
        <w:autoSpaceDE w:val="0"/>
        <w:autoSpaceDN w:val="0"/>
        <w:adjustRightInd w:val="0"/>
        <w:ind w:left="851" w:hanging="852"/>
        <w:jc w:val="both"/>
        <w:rPr>
          <w:b/>
        </w:rPr>
      </w:pPr>
      <w:r w:rsidRPr="008509F0">
        <w:rPr>
          <w:b/>
          <w:color w:val="000000"/>
        </w:rPr>
        <w:t xml:space="preserve"> </w:t>
      </w:r>
      <w:r w:rsidR="006D19C0" w:rsidRPr="008509F0">
        <w:rPr>
          <w:b/>
          <w:color w:val="000000"/>
        </w:rPr>
        <w:t xml:space="preserve">                                                </w:t>
      </w:r>
      <w:r w:rsidRPr="008509F0">
        <w:rPr>
          <w:b/>
        </w:rPr>
        <w:t>2</w:t>
      </w:r>
      <w:r w:rsidR="002D57A2" w:rsidRPr="008509F0">
        <w:rPr>
          <w:b/>
        </w:rPr>
        <w:t>2</w:t>
      </w:r>
      <w:r w:rsidRPr="008509F0">
        <w:rPr>
          <w:b/>
        </w:rPr>
        <w:t>.</w:t>
      </w:r>
      <w:r w:rsidR="006D19C0" w:rsidRPr="008509F0">
        <w:rPr>
          <w:b/>
        </w:rPr>
        <w:t xml:space="preserve"> </w:t>
      </w:r>
      <w:r w:rsidRPr="008509F0">
        <w:rPr>
          <w:b/>
        </w:rPr>
        <w:t>Приложения к конкурсной документации:</w:t>
      </w:r>
    </w:p>
    <w:p w:rsidR="00CF63DC" w:rsidRPr="008509F0" w:rsidRDefault="00CF63DC" w:rsidP="008E2190">
      <w:pPr>
        <w:pStyle w:val="ConsNormal"/>
        <w:widowControl/>
        <w:ind w:right="0" w:firstLine="0"/>
        <w:jc w:val="both"/>
        <w:rPr>
          <w:rFonts w:ascii="Times New Roman" w:hAnsi="Times New Roman" w:cs="Times New Roman"/>
          <w:sz w:val="24"/>
          <w:szCs w:val="24"/>
        </w:rPr>
      </w:pPr>
      <w:r w:rsidRPr="008509F0">
        <w:rPr>
          <w:rFonts w:ascii="Times New Roman" w:hAnsi="Times New Roman" w:cs="Times New Roman"/>
          <w:sz w:val="24"/>
          <w:szCs w:val="24"/>
        </w:rPr>
        <w:t>Форма №1 -  конверт;</w:t>
      </w:r>
    </w:p>
    <w:p w:rsidR="00CF63DC" w:rsidRPr="008509F0" w:rsidRDefault="00CF63DC" w:rsidP="008E2190">
      <w:pPr>
        <w:tabs>
          <w:tab w:val="left" w:pos="-2127"/>
          <w:tab w:val="left" w:pos="567"/>
          <w:tab w:val="left" w:pos="1134"/>
          <w:tab w:val="left" w:pos="7371"/>
        </w:tabs>
        <w:jc w:val="both"/>
      </w:pPr>
      <w:r w:rsidRPr="008509F0">
        <w:t>Форма № 2 – опись документов и форм, представляемых для участия  в конкурсе;</w:t>
      </w:r>
    </w:p>
    <w:p w:rsidR="00CF63DC" w:rsidRPr="008509F0" w:rsidRDefault="00CF63DC" w:rsidP="008E2190">
      <w:pPr>
        <w:tabs>
          <w:tab w:val="left" w:pos="-2127"/>
          <w:tab w:val="left" w:pos="567"/>
          <w:tab w:val="left" w:pos="1134"/>
          <w:tab w:val="left" w:pos="7371"/>
        </w:tabs>
        <w:jc w:val="both"/>
      </w:pPr>
      <w:r w:rsidRPr="008509F0">
        <w:t>Форма № 3 – конкурсная заявка на участие в конкурсе (для юридических лиц);</w:t>
      </w:r>
    </w:p>
    <w:p w:rsidR="00B7657E" w:rsidRPr="008509F0" w:rsidRDefault="00B7657E" w:rsidP="008E2190">
      <w:pPr>
        <w:tabs>
          <w:tab w:val="left" w:pos="-2127"/>
          <w:tab w:val="left" w:pos="567"/>
          <w:tab w:val="left" w:pos="1134"/>
          <w:tab w:val="left" w:pos="7371"/>
        </w:tabs>
        <w:jc w:val="both"/>
      </w:pPr>
      <w:r w:rsidRPr="008509F0">
        <w:t>Форма № 3.1 – конкурсная заявка на участие в конкурсе (для физических лиц);</w:t>
      </w:r>
    </w:p>
    <w:p w:rsidR="00CF63DC" w:rsidRPr="008509F0" w:rsidRDefault="00CF63DC" w:rsidP="008E2190">
      <w:pPr>
        <w:tabs>
          <w:tab w:val="left" w:pos="-2127"/>
          <w:tab w:val="left" w:pos="567"/>
          <w:tab w:val="left" w:pos="1134"/>
          <w:tab w:val="left" w:pos="7371"/>
        </w:tabs>
        <w:jc w:val="both"/>
      </w:pPr>
      <w:r w:rsidRPr="008509F0">
        <w:t xml:space="preserve">Форма № 4 – </w:t>
      </w:r>
      <w:r w:rsidR="00B66A79" w:rsidRPr="008509F0">
        <w:t xml:space="preserve"> </w:t>
      </w:r>
      <w:r w:rsidRPr="008509F0">
        <w:t>предложение о цене договора;</w:t>
      </w:r>
    </w:p>
    <w:p w:rsidR="00D37005" w:rsidRPr="008509F0" w:rsidRDefault="00CF63DC" w:rsidP="008E2190">
      <w:pPr>
        <w:ind w:firstLine="24"/>
        <w:jc w:val="both"/>
        <w:outlineLvl w:val="0"/>
      </w:pPr>
      <w:r w:rsidRPr="008509F0">
        <w:t>Форма № 5 –</w:t>
      </w:r>
      <w:r w:rsidR="00D6700C" w:rsidRPr="008509F0">
        <w:t xml:space="preserve"> </w:t>
      </w:r>
      <w:r w:rsidR="00453584" w:rsidRPr="008509F0">
        <w:t>П</w:t>
      </w:r>
      <w:r w:rsidR="00D37005" w:rsidRPr="008509F0">
        <w:t xml:space="preserve">редложение по критерию </w:t>
      </w:r>
      <w:r w:rsidR="00D37005" w:rsidRPr="008509F0">
        <w:rPr>
          <w:b/>
        </w:rPr>
        <w:t>«</w:t>
      </w:r>
      <w:r w:rsidR="00D37005" w:rsidRPr="008509F0">
        <w:t xml:space="preserve">качество работ, услуг и (или) </w:t>
      </w:r>
      <w:r w:rsidR="009F5439">
        <w:t xml:space="preserve"> </w:t>
      </w:r>
      <w:r w:rsidR="00D37005" w:rsidRPr="008509F0">
        <w:t xml:space="preserve">квалификация </w:t>
      </w:r>
      <w:r w:rsidR="009F5439">
        <w:t xml:space="preserve"> </w:t>
      </w:r>
      <w:r w:rsidR="00D37005" w:rsidRPr="008509F0">
        <w:t>участника конкурса»;</w:t>
      </w:r>
    </w:p>
    <w:p w:rsidR="00CF63DC" w:rsidRDefault="00CF63DC" w:rsidP="008E2190">
      <w:pPr>
        <w:tabs>
          <w:tab w:val="left" w:pos="-2127"/>
          <w:tab w:val="left" w:pos="567"/>
          <w:tab w:val="left" w:pos="1134"/>
          <w:tab w:val="left" w:pos="7371"/>
        </w:tabs>
        <w:jc w:val="both"/>
      </w:pPr>
      <w:r w:rsidRPr="008509F0">
        <w:t>Приложение № 1 – «Техническое задание»;</w:t>
      </w:r>
    </w:p>
    <w:p w:rsidR="000C0498" w:rsidRPr="008509F0" w:rsidRDefault="000C0498" w:rsidP="008E2190">
      <w:pPr>
        <w:tabs>
          <w:tab w:val="left" w:pos="-2127"/>
          <w:tab w:val="left" w:pos="567"/>
          <w:tab w:val="left" w:pos="1134"/>
          <w:tab w:val="left" w:pos="7371"/>
        </w:tabs>
        <w:jc w:val="both"/>
      </w:pPr>
      <w:r w:rsidRPr="00FD451A">
        <w:t xml:space="preserve">Приложение № </w:t>
      </w:r>
      <w:r w:rsidR="00AD6BFD" w:rsidRPr="00FD451A">
        <w:t>1.</w:t>
      </w:r>
      <w:r w:rsidR="009F5439">
        <w:t>1</w:t>
      </w:r>
      <w:r w:rsidRPr="00FD451A">
        <w:t xml:space="preserve"> – </w:t>
      </w:r>
      <w:r w:rsidR="00DC77A0" w:rsidRPr="00FD451A">
        <w:t xml:space="preserve"> </w:t>
      </w:r>
      <w:r w:rsidRPr="00FD451A">
        <w:t>«</w:t>
      </w:r>
      <w:r w:rsidR="00AD6BFD" w:rsidRPr="00FD451A">
        <w:t>График выполнения</w:t>
      </w:r>
      <w:r w:rsidR="0023784E">
        <w:t xml:space="preserve"> </w:t>
      </w:r>
      <w:r w:rsidR="00AD6BFD" w:rsidRPr="008509F0">
        <w:t xml:space="preserve"> работ</w:t>
      </w:r>
      <w:r w:rsidRPr="008509F0">
        <w:t>»;</w:t>
      </w:r>
    </w:p>
    <w:p w:rsidR="00085CBD" w:rsidRPr="00FD451A" w:rsidRDefault="00085CBD" w:rsidP="008E2190">
      <w:pPr>
        <w:tabs>
          <w:tab w:val="left" w:pos="-2127"/>
          <w:tab w:val="left" w:pos="567"/>
          <w:tab w:val="left" w:pos="1134"/>
          <w:tab w:val="left" w:pos="7371"/>
        </w:tabs>
        <w:jc w:val="both"/>
      </w:pPr>
      <w:r w:rsidRPr="008509F0">
        <w:t xml:space="preserve">Приложение № </w:t>
      </w:r>
      <w:r w:rsidR="004B180B">
        <w:t>1.</w:t>
      </w:r>
      <w:r w:rsidR="009F5439">
        <w:t>2</w:t>
      </w:r>
      <w:r w:rsidR="009A494E" w:rsidRPr="008509F0">
        <w:t xml:space="preserve"> </w:t>
      </w:r>
      <w:r w:rsidRPr="008509F0">
        <w:t>–</w:t>
      </w:r>
      <w:r w:rsidR="002D57A2" w:rsidRPr="008509F0">
        <w:t>Локальный</w:t>
      </w:r>
      <w:r w:rsidR="0023784E">
        <w:t xml:space="preserve"> </w:t>
      </w:r>
      <w:r w:rsidR="002D57A2" w:rsidRPr="008509F0">
        <w:t xml:space="preserve"> сметный </w:t>
      </w:r>
      <w:r w:rsidR="0023784E">
        <w:t xml:space="preserve"> </w:t>
      </w:r>
      <w:r w:rsidR="002D57A2" w:rsidRPr="008509F0">
        <w:t>расчет</w:t>
      </w:r>
      <w:r w:rsidRPr="008509F0">
        <w:t xml:space="preserve">» </w:t>
      </w:r>
      <w:r w:rsidR="004209C6">
        <w:t xml:space="preserve"> </w:t>
      </w:r>
      <w:r w:rsidR="009F5439">
        <w:t xml:space="preserve">2 </w:t>
      </w:r>
      <w:r w:rsidR="00FD451A">
        <w:t xml:space="preserve"> шт.</w:t>
      </w:r>
      <w:r w:rsidR="0023784E">
        <w:t xml:space="preserve"> </w:t>
      </w:r>
      <w:r w:rsidR="00A80D34" w:rsidRPr="008509F0">
        <w:t xml:space="preserve"> </w:t>
      </w:r>
      <w:r w:rsidRPr="008509F0">
        <w:t xml:space="preserve">(в формате </w:t>
      </w:r>
      <w:r w:rsidRPr="008509F0">
        <w:rPr>
          <w:lang w:val="en-US"/>
        </w:rPr>
        <w:t>PDF</w:t>
      </w:r>
      <w:r w:rsidR="004209C6">
        <w:t>)</w:t>
      </w:r>
      <w:r w:rsidR="0023784E">
        <w:t>;</w:t>
      </w:r>
    </w:p>
    <w:p w:rsidR="00CF63DC" w:rsidRPr="008509F0" w:rsidRDefault="00CF63DC" w:rsidP="008E2190">
      <w:pPr>
        <w:tabs>
          <w:tab w:val="left" w:pos="-2127"/>
          <w:tab w:val="left" w:pos="567"/>
          <w:tab w:val="left" w:pos="1134"/>
          <w:tab w:val="left" w:pos="7371"/>
        </w:tabs>
        <w:jc w:val="both"/>
      </w:pPr>
      <w:r w:rsidRPr="008509F0">
        <w:lastRenderedPageBreak/>
        <w:t xml:space="preserve">Приложение № </w:t>
      </w:r>
      <w:r w:rsidR="000250EE" w:rsidRPr="008509F0">
        <w:t>2</w:t>
      </w:r>
      <w:r w:rsidRPr="008509F0">
        <w:t xml:space="preserve"> – «Проект </w:t>
      </w:r>
      <w:r w:rsidR="00A9662D" w:rsidRPr="008509F0">
        <w:t xml:space="preserve"> </w:t>
      </w:r>
      <w:r w:rsidRPr="008509F0">
        <w:t>договора».</w:t>
      </w: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CF63DC" w:rsidRPr="008509F0" w:rsidRDefault="00CF63DC" w:rsidP="008E2190">
      <w:pPr>
        <w:shd w:val="clear" w:color="auto" w:fill="FFFFFF"/>
        <w:jc w:val="both"/>
        <w:rPr>
          <w:b/>
          <w:color w:val="000000"/>
        </w:rPr>
      </w:pPr>
      <w:r w:rsidRPr="008509F0">
        <w:rPr>
          <w:b/>
          <w:color w:val="000000"/>
        </w:rPr>
        <w:t>Согласовано:</w:t>
      </w:r>
    </w:p>
    <w:p w:rsidR="00555D46" w:rsidRPr="008509F0" w:rsidRDefault="00604EB0" w:rsidP="008E2190">
      <w:pPr>
        <w:shd w:val="clear" w:color="auto" w:fill="FFFFFF"/>
        <w:jc w:val="both"/>
        <w:rPr>
          <w:b/>
          <w:color w:val="000000"/>
        </w:rPr>
      </w:pPr>
      <w:r>
        <w:rPr>
          <w:b/>
          <w:color w:val="000000"/>
        </w:rPr>
        <w:t>П</w:t>
      </w:r>
      <w:r w:rsidR="00CF63DC" w:rsidRPr="008509F0">
        <w:rPr>
          <w:b/>
          <w:color w:val="000000"/>
        </w:rPr>
        <w:t>редседател</w:t>
      </w:r>
      <w:r>
        <w:rPr>
          <w:b/>
          <w:color w:val="000000"/>
        </w:rPr>
        <w:t>ь</w:t>
      </w:r>
      <w:r w:rsidR="00CF63DC" w:rsidRPr="008509F0">
        <w:rPr>
          <w:b/>
          <w:color w:val="000000"/>
        </w:rPr>
        <w:t xml:space="preserve"> </w:t>
      </w:r>
      <w:proofErr w:type="gramStart"/>
      <w:r w:rsidR="00C53CA6">
        <w:rPr>
          <w:b/>
          <w:color w:val="000000"/>
        </w:rPr>
        <w:t>Единой</w:t>
      </w:r>
      <w:proofErr w:type="gramEnd"/>
      <w:r w:rsidR="00CF63DC" w:rsidRPr="008509F0">
        <w:rPr>
          <w:b/>
          <w:color w:val="000000"/>
        </w:rPr>
        <w:t xml:space="preserve">  </w:t>
      </w:r>
      <w:r w:rsidR="00555D46" w:rsidRPr="008509F0">
        <w:rPr>
          <w:b/>
          <w:color w:val="000000"/>
        </w:rPr>
        <w:t xml:space="preserve">                                                                               </w:t>
      </w:r>
      <w:r>
        <w:rPr>
          <w:b/>
          <w:color w:val="000000"/>
        </w:rPr>
        <w:t>В.Г. Агафонов</w:t>
      </w:r>
    </w:p>
    <w:p w:rsidR="00555D46" w:rsidRDefault="00CF63DC" w:rsidP="008E2190">
      <w:pPr>
        <w:shd w:val="clear" w:color="auto" w:fill="FFFFFF"/>
        <w:jc w:val="both"/>
        <w:rPr>
          <w:b/>
          <w:color w:val="000000"/>
        </w:rPr>
      </w:pPr>
      <w:r w:rsidRPr="008509F0">
        <w:rPr>
          <w:b/>
          <w:color w:val="000000"/>
        </w:rPr>
        <w:t>комиссии</w:t>
      </w:r>
      <w:r w:rsidRPr="007F44BA">
        <w:rPr>
          <w:b/>
          <w:color w:val="000000"/>
        </w:rPr>
        <w:t xml:space="preserve"> </w:t>
      </w: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B1534D" w:rsidRDefault="00B1534D" w:rsidP="008E2190">
      <w:pPr>
        <w:shd w:val="clear" w:color="auto" w:fill="FFFFFF"/>
        <w:jc w:val="both"/>
        <w:rPr>
          <w:b/>
          <w:color w:val="000000"/>
        </w:rPr>
      </w:pPr>
    </w:p>
    <w:p w:rsidR="00B1534D" w:rsidRDefault="00B1534D"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0E5E63" w:rsidRDefault="000E5E63" w:rsidP="008E2190">
      <w:pPr>
        <w:shd w:val="clear" w:color="auto" w:fill="FFFFFF"/>
        <w:jc w:val="both"/>
        <w:rPr>
          <w:b/>
          <w:color w:val="000000"/>
        </w:rPr>
      </w:pPr>
    </w:p>
    <w:p w:rsidR="00656F24" w:rsidRDefault="00656F24" w:rsidP="008E2190">
      <w:pPr>
        <w:shd w:val="clear" w:color="auto" w:fill="FFFFFF"/>
        <w:jc w:val="both"/>
        <w:rPr>
          <w:b/>
          <w:color w:val="000000"/>
        </w:rPr>
      </w:pPr>
    </w:p>
    <w:p w:rsidR="00B1534D" w:rsidRDefault="00B1534D" w:rsidP="008E2190">
      <w:pPr>
        <w:shd w:val="clear" w:color="auto" w:fill="FFFFFF"/>
        <w:jc w:val="both"/>
        <w:rPr>
          <w:b/>
          <w:color w:val="000000"/>
        </w:rPr>
      </w:pPr>
    </w:p>
    <w:p w:rsidR="003A6954" w:rsidRDefault="003A6954" w:rsidP="008E2190">
      <w:pPr>
        <w:shd w:val="clear" w:color="auto" w:fill="FFFFFF"/>
        <w:jc w:val="both"/>
        <w:rPr>
          <w:b/>
          <w:color w:val="000000"/>
        </w:rPr>
      </w:pPr>
    </w:p>
    <w:p w:rsidR="003A6954" w:rsidRDefault="003A6954" w:rsidP="008E2190">
      <w:pPr>
        <w:shd w:val="clear" w:color="auto" w:fill="FFFFFF"/>
        <w:jc w:val="both"/>
        <w:rPr>
          <w:b/>
          <w:color w:val="000000"/>
        </w:rPr>
      </w:pPr>
    </w:p>
    <w:p w:rsidR="00CF63DC" w:rsidRDefault="002D57A2" w:rsidP="00CF63DC">
      <w:pPr>
        <w:tabs>
          <w:tab w:val="left" w:pos="-2127"/>
          <w:tab w:val="left" w:pos="567"/>
          <w:tab w:val="left" w:pos="1134"/>
          <w:tab w:val="left" w:pos="7371"/>
        </w:tabs>
        <w:jc w:val="right"/>
        <w:rPr>
          <w:b/>
          <w:u w:val="single"/>
        </w:rPr>
      </w:pPr>
      <w:r>
        <w:rPr>
          <w:b/>
          <w:u w:val="single"/>
        </w:rPr>
        <w:lastRenderedPageBreak/>
        <w:t>Ф</w:t>
      </w:r>
      <w:r w:rsidR="00CF63DC">
        <w:rPr>
          <w:b/>
          <w:u w:val="single"/>
        </w:rPr>
        <w:t xml:space="preserve">орма № 1 </w:t>
      </w:r>
    </w:p>
    <w:p w:rsidR="00CF63DC" w:rsidRDefault="00CF63DC" w:rsidP="00CF63DC">
      <w:pPr>
        <w:pStyle w:val="ConsNormal"/>
        <w:widowControl/>
        <w:ind w:right="0" w:firstLine="540"/>
        <w:jc w:val="both"/>
        <w:rPr>
          <w:b/>
          <w:u w:val="single"/>
        </w:rPr>
      </w:pPr>
    </w:p>
    <w:p w:rsidR="0065325E" w:rsidRDefault="0065325E" w:rsidP="00CF63DC">
      <w:pPr>
        <w:tabs>
          <w:tab w:val="left" w:pos="-2127"/>
          <w:tab w:val="left" w:pos="567"/>
          <w:tab w:val="left" w:pos="1134"/>
          <w:tab w:val="left" w:pos="7371"/>
        </w:tabs>
        <w:jc w:val="right"/>
        <w:rPr>
          <w:b/>
          <w:u w:val="single"/>
        </w:rPr>
      </w:pPr>
    </w:p>
    <w:p w:rsidR="0065325E" w:rsidRDefault="0065325E" w:rsidP="00CF63DC">
      <w:pPr>
        <w:tabs>
          <w:tab w:val="left" w:pos="-2127"/>
          <w:tab w:val="left" w:pos="567"/>
          <w:tab w:val="left" w:pos="1134"/>
          <w:tab w:val="left" w:pos="7371"/>
        </w:tabs>
        <w:jc w:val="righ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CF63DC" w:rsidRPr="000E07E9">
        <w:trPr>
          <w:trHeight w:val="4689"/>
        </w:trPr>
        <w:tc>
          <w:tcPr>
            <w:tcW w:w="10138" w:type="dxa"/>
          </w:tcPr>
          <w:p w:rsidR="00CF63DC" w:rsidRPr="000E07E9" w:rsidRDefault="00CF63DC" w:rsidP="00CF63DC">
            <w:pPr>
              <w:pStyle w:val="a5"/>
              <w:spacing w:before="120"/>
              <w:ind w:firstLine="0"/>
              <w:rPr>
                <w:sz w:val="24"/>
              </w:rPr>
            </w:pPr>
            <w:r w:rsidRPr="000E07E9">
              <w:rPr>
                <w:sz w:val="24"/>
              </w:rPr>
              <w:t>От кого_________</w:t>
            </w:r>
          </w:p>
          <w:p w:rsidR="00CF63DC" w:rsidRPr="000E07E9" w:rsidRDefault="00CF63DC" w:rsidP="00CF63DC">
            <w:pPr>
              <w:pStyle w:val="a5"/>
              <w:spacing w:before="120"/>
              <w:ind w:firstLine="0"/>
              <w:rPr>
                <w:sz w:val="24"/>
              </w:rPr>
            </w:pPr>
            <w:r w:rsidRPr="000E07E9">
              <w:rPr>
                <w:sz w:val="24"/>
              </w:rPr>
              <w:t>Адрес___________</w:t>
            </w:r>
          </w:p>
          <w:p w:rsidR="00CF63DC" w:rsidRPr="000E07E9" w:rsidRDefault="00CF63DC" w:rsidP="00CF63DC">
            <w:pPr>
              <w:pStyle w:val="a5"/>
              <w:spacing w:before="120"/>
              <w:ind w:firstLine="0"/>
              <w:rPr>
                <w:sz w:val="24"/>
              </w:rPr>
            </w:pPr>
          </w:p>
          <w:p w:rsidR="00CF63DC" w:rsidRPr="00E62FDF" w:rsidRDefault="00222BF2" w:rsidP="00222BF2">
            <w:pPr>
              <w:ind w:left="2880" w:hanging="328"/>
              <w:rPr>
                <w:sz w:val="20"/>
                <w:szCs w:val="20"/>
              </w:rPr>
            </w:pPr>
            <w:r>
              <w:rPr>
                <w:sz w:val="20"/>
                <w:szCs w:val="20"/>
              </w:rPr>
              <w:t xml:space="preserve">     </w:t>
            </w:r>
            <w:r w:rsidR="00CF63DC" w:rsidRPr="00E62FDF">
              <w:rPr>
                <w:sz w:val="20"/>
                <w:szCs w:val="20"/>
              </w:rPr>
              <w:t xml:space="preserve">ЗАЯВКА НА УЧАСТИЕ В </w:t>
            </w:r>
            <w:r>
              <w:rPr>
                <w:sz w:val="20"/>
                <w:szCs w:val="20"/>
              </w:rPr>
              <w:t xml:space="preserve">ОТКРЫТОМ </w:t>
            </w:r>
            <w:r w:rsidR="00CF63DC" w:rsidRPr="00E62FDF">
              <w:rPr>
                <w:sz w:val="20"/>
                <w:szCs w:val="20"/>
              </w:rPr>
              <w:t>КОНКУРСЕ</w:t>
            </w:r>
          </w:p>
          <w:p w:rsidR="00CF63DC" w:rsidRPr="00E62FDF" w:rsidRDefault="00CF63DC" w:rsidP="00CF63DC">
            <w:pPr>
              <w:ind w:left="2880" w:firstLine="720"/>
              <w:rPr>
                <w:sz w:val="20"/>
                <w:szCs w:val="20"/>
              </w:rPr>
            </w:pPr>
          </w:p>
          <w:p w:rsidR="00CF63DC" w:rsidRPr="00E62FDF" w:rsidRDefault="00CF63DC" w:rsidP="00CF63DC">
            <w:pPr>
              <w:pStyle w:val="3"/>
              <w:rPr>
                <w:sz w:val="20"/>
                <w:szCs w:val="20"/>
              </w:rPr>
            </w:pPr>
            <w:r w:rsidRPr="00E62FDF">
              <w:rPr>
                <w:sz w:val="20"/>
                <w:szCs w:val="20"/>
              </w:rPr>
              <w:t xml:space="preserve">               </w:t>
            </w:r>
            <w:r>
              <w:rPr>
                <w:sz w:val="20"/>
                <w:szCs w:val="20"/>
              </w:rPr>
              <w:t xml:space="preserve">             </w:t>
            </w:r>
            <w:r w:rsidRPr="00E62FDF">
              <w:rPr>
                <w:sz w:val="20"/>
                <w:szCs w:val="20"/>
              </w:rPr>
              <w:t xml:space="preserve">________________________________________________________________ </w:t>
            </w:r>
          </w:p>
          <w:p w:rsidR="00CF63DC" w:rsidRPr="00E62FDF" w:rsidRDefault="00CF63DC" w:rsidP="00CF63DC">
            <w:pPr>
              <w:jc w:val="center"/>
              <w:rPr>
                <w:sz w:val="20"/>
                <w:szCs w:val="20"/>
              </w:rPr>
            </w:pPr>
            <w:r w:rsidRPr="00E62FDF">
              <w:rPr>
                <w:sz w:val="20"/>
                <w:szCs w:val="20"/>
              </w:rPr>
              <w:t xml:space="preserve">     указать наименование конкурса </w:t>
            </w:r>
          </w:p>
          <w:p w:rsidR="00CF63DC" w:rsidRPr="00E62FDF" w:rsidRDefault="00CF63DC" w:rsidP="00CF63DC">
            <w:pPr>
              <w:rPr>
                <w:sz w:val="20"/>
                <w:szCs w:val="20"/>
              </w:rPr>
            </w:pPr>
          </w:p>
          <w:p w:rsidR="00CF63DC" w:rsidRPr="00E62FDF" w:rsidRDefault="00CF63DC" w:rsidP="00CF63DC">
            <w:pPr>
              <w:rPr>
                <w:b/>
                <w:sz w:val="20"/>
                <w:szCs w:val="20"/>
              </w:rPr>
            </w:pPr>
            <w:r w:rsidRPr="00E62FDF">
              <w:rPr>
                <w:sz w:val="20"/>
                <w:szCs w:val="20"/>
              </w:rPr>
              <w:t xml:space="preserve">                                     </w:t>
            </w:r>
            <w:r w:rsidRPr="00E62FDF">
              <w:rPr>
                <w:b/>
                <w:sz w:val="20"/>
                <w:szCs w:val="20"/>
              </w:rPr>
              <w:t>__________________________________________________________________</w:t>
            </w:r>
          </w:p>
          <w:p w:rsidR="00CF63DC" w:rsidRPr="00E62FDF" w:rsidRDefault="00CF63DC" w:rsidP="00CF63DC">
            <w:pPr>
              <w:jc w:val="center"/>
              <w:rPr>
                <w:sz w:val="20"/>
                <w:szCs w:val="20"/>
              </w:rPr>
            </w:pPr>
            <w:r w:rsidRPr="00E62FDF">
              <w:rPr>
                <w:sz w:val="20"/>
                <w:szCs w:val="20"/>
              </w:rPr>
              <w:t>указать дату проведения конкурса</w:t>
            </w:r>
          </w:p>
          <w:p w:rsidR="00CF63DC" w:rsidRPr="00E62FDF" w:rsidRDefault="00CF63DC" w:rsidP="00CF63DC">
            <w:pPr>
              <w:rPr>
                <w:sz w:val="20"/>
                <w:szCs w:val="20"/>
              </w:rPr>
            </w:pP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p>
          <w:p w:rsidR="00CF63DC" w:rsidRPr="00E62FDF" w:rsidRDefault="00CF63DC" w:rsidP="00CF63DC">
            <w:pPr>
              <w:pStyle w:val="a5"/>
              <w:tabs>
                <w:tab w:val="left" w:pos="5880"/>
                <w:tab w:val="left" w:pos="6000"/>
              </w:tabs>
              <w:spacing w:before="120"/>
              <w:ind w:firstLine="0"/>
              <w:jc w:val="right"/>
              <w:rPr>
                <w:sz w:val="20"/>
                <w:szCs w:val="20"/>
              </w:rPr>
            </w:pPr>
            <w:r w:rsidRPr="00E62FDF">
              <w:rPr>
                <w:sz w:val="20"/>
                <w:szCs w:val="20"/>
              </w:rPr>
              <w:t xml:space="preserve">   Кому: 628449, Российская Федерация,</w:t>
            </w:r>
            <w:r w:rsidR="00210410">
              <w:rPr>
                <w:sz w:val="20"/>
                <w:szCs w:val="20"/>
              </w:rPr>
              <w:t xml:space="preserve"> </w:t>
            </w:r>
            <w:r w:rsidRPr="00E62FDF">
              <w:rPr>
                <w:sz w:val="20"/>
                <w:szCs w:val="20"/>
              </w:rPr>
              <w:t xml:space="preserve">Тюменская                                                                                                                                                                                            область, </w:t>
            </w:r>
            <w:proofErr w:type="spellStart"/>
            <w:r w:rsidRPr="00E62FDF">
              <w:rPr>
                <w:sz w:val="20"/>
                <w:szCs w:val="20"/>
              </w:rPr>
              <w:t>Сургутский</w:t>
            </w:r>
            <w:proofErr w:type="spellEnd"/>
            <w:r w:rsidRPr="00E62FDF">
              <w:rPr>
                <w:sz w:val="20"/>
                <w:szCs w:val="20"/>
              </w:rPr>
              <w:t xml:space="preserve"> район, </w:t>
            </w:r>
            <w:proofErr w:type="spellStart"/>
            <w:r w:rsidRPr="00E62FDF">
              <w:rPr>
                <w:sz w:val="20"/>
                <w:szCs w:val="20"/>
              </w:rPr>
              <w:t>г</w:t>
            </w:r>
            <w:proofErr w:type="gramStart"/>
            <w:r w:rsidRPr="00E62FDF">
              <w:rPr>
                <w:sz w:val="20"/>
                <w:szCs w:val="20"/>
              </w:rPr>
              <w:t>.Л</w:t>
            </w:r>
            <w:proofErr w:type="gramEnd"/>
            <w:r w:rsidRPr="00E62FDF">
              <w:rPr>
                <w:sz w:val="20"/>
                <w:szCs w:val="20"/>
              </w:rPr>
              <w:t>янтор</w:t>
            </w:r>
            <w:proofErr w:type="spellEnd"/>
            <w:r w:rsidRPr="00E62FDF">
              <w:rPr>
                <w:sz w:val="20"/>
                <w:szCs w:val="20"/>
              </w:rPr>
              <w:t xml:space="preserve">, </w:t>
            </w:r>
          </w:p>
          <w:p w:rsidR="00CF63DC" w:rsidRPr="00E62FDF" w:rsidRDefault="00CF63DC" w:rsidP="00CF63DC">
            <w:pPr>
              <w:pStyle w:val="a5"/>
              <w:tabs>
                <w:tab w:val="left" w:pos="5880"/>
                <w:tab w:val="left" w:pos="6000"/>
              </w:tabs>
              <w:spacing w:before="120"/>
              <w:ind w:firstLine="0"/>
              <w:jc w:val="center"/>
              <w:rPr>
                <w:sz w:val="20"/>
                <w:szCs w:val="20"/>
              </w:rPr>
            </w:pPr>
            <w:r w:rsidRPr="00E62FDF">
              <w:rPr>
                <w:sz w:val="20"/>
                <w:szCs w:val="20"/>
              </w:rPr>
              <w:t xml:space="preserve">                                                                                                 </w:t>
            </w:r>
            <w:r>
              <w:rPr>
                <w:sz w:val="20"/>
                <w:szCs w:val="20"/>
              </w:rPr>
              <w:t xml:space="preserve">                  </w:t>
            </w:r>
            <w:r w:rsidRPr="00E62FDF">
              <w:rPr>
                <w:sz w:val="20"/>
                <w:szCs w:val="20"/>
              </w:rPr>
              <w:t>ул. Магистральная, стр.14</w:t>
            </w:r>
          </w:p>
          <w:p w:rsidR="00CF63DC" w:rsidRPr="00E62FDF" w:rsidRDefault="00CF63DC" w:rsidP="00CF63DC">
            <w:pPr>
              <w:ind w:right="-158"/>
              <w:rPr>
                <w:sz w:val="20"/>
                <w:szCs w:val="20"/>
              </w:rPr>
            </w:pPr>
            <w:r w:rsidRPr="00E62FDF">
              <w:rPr>
                <w:sz w:val="20"/>
                <w:szCs w:val="20"/>
              </w:rPr>
              <w:t xml:space="preserve">                                                                                                                     </w:t>
            </w:r>
            <w:r>
              <w:rPr>
                <w:sz w:val="20"/>
                <w:szCs w:val="20"/>
              </w:rPr>
              <w:t xml:space="preserve">                  З</w:t>
            </w:r>
            <w:r w:rsidRPr="00E62FDF">
              <w:rPr>
                <w:sz w:val="20"/>
                <w:szCs w:val="20"/>
              </w:rPr>
              <w:t>акупочной комиссии</w:t>
            </w:r>
          </w:p>
          <w:p w:rsidR="00CF63DC" w:rsidRPr="000E07E9" w:rsidRDefault="00CF63DC" w:rsidP="00CF63DC">
            <w:pPr>
              <w:pStyle w:val="a5"/>
              <w:spacing w:before="120"/>
              <w:ind w:firstLine="0"/>
              <w:jc w:val="right"/>
              <w:rPr>
                <w:sz w:val="24"/>
              </w:rPr>
            </w:pPr>
          </w:p>
        </w:tc>
      </w:tr>
    </w:tbl>
    <w:p w:rsidR="00CF63DC" w:rsidRPr="00014989" w:rsidRDefault="00CF63DC" w:rsidP="00CF63DC">
      <w:pPr>
        <w:pStyle w:val="a5"/>
        <w:spacing w:before="120"/>
        <w:ind w:firstLine="480"/>
        <w:rPr>
          <w:b/>
          <w:sz w:val="24"/>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891568" w:rsidRDefault="00891568"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AE5F7A" w:rsidRDefault="00AE5F7A"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38092B" w:rsidRDefault="0038092B" w:rsidP="00CF63DC">
      <w:pPr>
        <w:tabs>
          <w:tab w:val="left" w:pos="-2127"/>
          <w:tab w:val="left" w:pos="567"/>
          <w:tab w:val="left" w:pos="1134"/>
          <w:tab w:val="left" w:pos="7371"/>
        </w:tabs>
        <w:jc w:val="right"/>
        <w:rPr>
          <w:b/>
          <w:u w:val="single"/>
        </w:rPr>
      </w:pPr>
    </w:p>
    <w:p w:rsidR="0038092B" w:rsidRDefault="0038092B"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38092B" w:rsidRDefault="0038092B" w:rsidP="00CF63DC">
      <w:pPr>
        <w:tabs>
          <w:tab w:val="left" w:pos="-2127"/>
          <w:tab w:val="left" w:pos="567"/>
          <w:tab w:val="left" w:pos="1134"/>
          <w:tab w:val="left" w:pos="7371"/>
        </w:tabs>
        <w:jc w:val="right"/>
        <w:rPr>
          <w:b/>
          <w:u w:val="single"/>
        </w:rPr>
      </w:pPr>
    </w:p>
    <w:p w:rsidR="003A6954" w:rsidRDefault="003A6954" w:rsidP="00CF63DC">
      <w:pPr>
        <w:tabs>
          <w:tab w:val="left" w:pos="-2127"/>
          <w:tab w:val="left" w:pos="567"/>
          <w:tab w:val="left" w:pos="1134"/>
          <w:tab w:val="left" w:pos="7371"/>
        </w:tabs>
        <w:jc w:val="right"/>
        <w:rPr>
          <w:b/>
          <w:u w:val="single"/>
        </w:rPr>
      </w:pPr>
    </w:p>
    <w:p w:rsidR="003A6954" w:rsidRDefault="003A6954" w:rsidP="00CF63DC">
      <w:pPr>
        <w:tabs>
          <w:tab w:val="left" w:pos="-2127"/>
          <w:tab w:val="left" w:pos="567"/>
          <w:tab w:val="left" w:pos="1134"/>
          <w:tab w:val="left" w:pos="7371"/>
        </w:tabs>
        <w:jc w:val="right"/>
        <w:rPr>
          <w:b/>
          <w:u w:val="single"/>
        </w:rPr>
      </w:pPr>
    </w:p>
    <w:p w:rsidR="003A6954" w:rsidRDefault="003A6954" w:rsidP="00CF63DC">
      <w:pPr>
        <w:tabs>
          <w:tab w:val="left" w:pos="-2127"/>
          <w:tab w:val="left" w:pos="567"/>
          <w:tab w:val="left" w:pos="1134"/>
          <w:tab w:val="left" w:pos="7371"/>
        </w:tabs>
        <w:jc w:val="right"/>
        <w:rPr>
          <w:b/>
          <w:u w:val="single"/>
        </w:rPr>
      </w:pPr>
    </w:p>
    <w:p w:rsidR="00CF63DC" w:rsidRDefault="00CF63DC" w:rsidP="003A6954">
      <w:pPr>
        <w:tabs>
          <w:tab w:val="left" w:pos="-2127"/>
          <w:tab w:val="left" w:pos="567"/>
          <w:tab w:val="left" w:pos="1134"/>
          <w:tab w:val="left" w:pos="7371"/>
        </w:tabs>
        <w:jc w:val="right"/>
        <w:rPr>
          <w:b/>
          <w:u w:val="single"/>
        </w:rPr>
      </w:pPr>
      <w:r>
        <w:rPr>
          <w:b/>
          <w:u w:val="single"/>
        </w:rPr>
        <w:lastRenderedPageBreak/>
        <w:t>Форма № 2</w:t>
      </w: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Опись документов и форм, </w:t>
      </w: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gramStart"/>
      <w:r>
        <w:rPr>
          <w:rFonts w:ascii="Times New Roman" w:hAnsi="Times New Roman" w:cs="Times New Roman"/>
          <w:sz w:val="24"/>
          <w:szCs w:val="24"/>
        </w:rPr>
        <w:t>представляемых</w:t>
      </w:r>
      <w:proofErr w:type="gramEnd"/>
      <w:r>
        <w:rPr>
          <w:rFonts w:ascii="Times New Roman" w:hAnsi="Times New Roman" w:cs="Times New Roman"/>
          <w:sz w:val="24"/>
          <w:szCs w:val="24"/>
        </w:rPr>
        <w:t xml:space="preserve"> для участия в </w:t>
      </w:r>
      <w:r w:rsidR="00222BF2">
        <w:rPr>
          <w:rFonts w:ascii="Times New Roman" w:hAnsi="Times New Roman" w:cs="Times New Roman"/>
          <w:sz w:val="24"/>
          <w:szCs w:val="24"/>
        </w:rPr>
        <w:t xml:space="preserve">открытом </w:t>
      </w:r>
      <w:r>
        <w:rPr>
          <w:rFonts w:ascii="Times New Roman" w:hAnsi="Times New Roman" w:cs="Times New Roman"/>
          <w:sz w:val="24"/>
          <w:szCs w:val="24"/>
        </w:rPr>
        <w:t>конкурсе</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Настоящим _______________________________________</w:t>
      </w:r>
      <w:r w:rsidR="00797558">
        <w:t xml:space="preserve"> </w:t>
      </w:r>
      <w:r>
        <w:t xml:space="preserve"> подтверждает, </w:t>
      </w:r>
      <w:r w:rsidR="00797558">
        <w:t xml:space="preserve"> </w:t>
      </w:r>
      <w:r>
        <w:t xml:space="preserve">что </w:t>
      </w:r>
      <w:r w:rsidR="00797558">
        <w:t xml:space="preserve"> </w:t>
      </w:r>
      <w:r>
        <w:t>для</w:t>
      </w:r>
      <w:r w:rsidR="00797558">
        <w:t xml:space="preserve"> </w:t>
      </w:r>
      <w:r w:rsidR="009F5439">
        <w:t xml:space="preserve">  </w:t>
      </w:r>
      <w:r>
        <w:t xml:space="preserve"> участия </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ab/>
      </w:r>
      <w:r>
        <w:rPr>
          <w:sz w:val="18"/>
          <w:szCs w:val="18"/>
        </w:rPr>
        <w:tab/>
      </w:r>
      <w:r>
        <w:rPr>
          <w:sz w:val="18"/>
          <w:szCs w:val="18"/>
        </w:rPr>
        <w:tab/>
        <w:t>наименование участника конкурса</w:t>
      </w:r>
    </w:p>
    <w:p w:rsidR="00CF63DC" w:rsidRPr="00D422F8"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t>в открытом конкурсе № __________ направлены</w:t>
      </w:r>
      <w:r>
        <w:rPr>
          <w:sz w:val="18"/>
          <w:szCs w:val="18"/>
        </w:rPr>
        <w:t xml:space="preserve"> </w:t>
      </w:r>
      <w:r>
        <w:t>нижеперечисленные документы и формы. Документы, предоставленные в составе заявки,  соответствуют описи.</w:t>
      </w:r>
    </w:p>
    <w:p w:rsidR="00CF63DC" w:rsidRPr="006527BF"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bl>
      <w:tblPr>
        <w:tblpPr w:leftFromText="180" w:rightFromText="180" w:vertAnchor="text" w:tblpY="1"/>
        <w:tblOverlap w:val="never"/>
        <w:tblW w:w="9550" w:type="dxa"/>
        <w:tblInd w:w="45" w:type="dxa"/>
        <w:tblLayout w:type="fixed"/>
        <w:tblCellMar>
          <w:left w:w="45" w:type="dxa"/>
          <w:right w:w="45" w:type="dxa"/>
        </w:tblCellMar>
        <w:tblLook w:val="0000"/>
      </w:tblPr>
      <w:tblGrid>
        <w:gridCol w:w="6300"/>
        <w:gridCol w:w="1624"/>
        <w:gridCol w:w="1626"/>
      </w:tblGrid>
      <w:tr w:rsidR="00CF63DC">
        <w:trPr>
          <w:trHeight w:val="887"/>
        </w:trPr>
        <w:tc>
          <w:tcPr>
            <w:tcW w:w="6300" w:type="dxa"/>
            <w:tcBorders>
              <w:top w:val="single" w:sz="2" w:space="0" w:color="auto"/>
              <w:left w:val="single" w:sz="2" w:space="0" w:color="auto"/>
              <w:bottom w:val="single" w:sz="2" w:space="0" w:color="auto"/>
              <w:right w:val="single" w:sz="2" w:space="0" w:color="auto"/>
            </w:tcBorders>
          </w:tcPr>
          <w:p w:rsidR="00CF63DC" w:rsidRPr="00B36533" w:rsidRDefault="00CF63DC" w:rsidP="00CF63DC">
            <w:pPr>
              <w:jc w:val="center"/>
              <w:rPr>
                <w:b/>
              </w:rPr>
            </w:pPr>
            <w:r w:rsidRPr="00B36533">
              <w:rPr>
                <w:b/>
              </w:rPr>
              <w:t xml:space="preserve">Наименование документа и формы </w:t>
            </w:r>
          </w:p>
        </w:tc>
        <w:tc>
          <w:tcPr>
            <w:tcW w:w="1624" w:type="dxa"/>
            <w:tcBorders>
              <w:top w:val="single" w:sz="2" w:space="0" w:color="auto"/>
              <w:left w:val="single" w:sz="2" w:space="0" w:color="auto"/>
              <w:bottom w:val="single" w:sz="2" w:space="0" w:color="auto"/>
              <w:right w:val="single" w:sz="2" w:space="0" w:color="auto"/>
            </w:tcBorders>
          </w:tcPr>
          <w:p w:rsidR="00CF63DC" w:rsidRPr="00132220" w:rsidRDefault="00CF63DC" w:rsidP="00CF63DC">
            <w:pPr>
              <w:jc w:val="center"/>
              <w:rPr>
                <w:b/>
              </w:rPr>
            </w:pPr>
            <w:r w:rsidRPr="00132220">
              <w:rPr>
                <w:b/>
              </w:rPr>
              <w:t>Номер листа</w:t>
            </w:r>
          </w:p>
          <w:p w:rsidR="00CF63DC" w:rsidRDefault="00CF63DC" w:rsidP="00CF63DC">
            <w:pPr>
              <w:jc w:val="center"/>
              <w:rPr>
                <w:b/>
              </w:rPr>
            </w:pPr>
            <w:r w:rsidRPr="00132220">
              <w:rPr>
                <w:b/>
              </w:rPr>
              <w:t>начала  каждого документа</w:t>
            </w:r>
            <w:r>
              <w:rPr>
                <w:b/>
              </w:rPr>
              <w:t xml:space="preserve"> </w:t>
            </w:r>
          </w:p>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pPr>
              <w:jc w:val="center"/>
              <w:rPr>
                <w:b/>
              </w:rPr>
            </w:pPr>
            <w:r>
              <w:rPr>
                <w:b/>
              </w:rPr>
              <w:t xml:space="preserve">Количество листов </w:t>
            </w:r>
          </w:p>
          <w:p w:rsidR="00CF63DC" w:rsidRDefault="00CF63DC" w:rsidP="00CF63DC">
            <w:pPr>
              <w:jc w:val="center"/>
              <w:rPr>
                <w:b/>
              </w:rPr>
            </w:pPr>
            <w:r w:rsidRPr="0015794C">
              <w:rPr>
                <w:sz w:val="20"/>
                <w:szCs w:val="20"/>
              </w:rPr>
              <w:t>(общее количество листов каждого документа)</w:t>
            </w:r>
            <w:r>
              <w:rPr>
                <w:b/>
              </w:rPr>
              <w:t xml:space="preserve"> </w:t>
            </w:r>
          </w:p>
        </w:tc>
      </w:tr>
      <w:tr w:rsidR="00CF63DC">
        <w:trPr>
          <w:trHeight w:val="444"/>
        </w:trPr>
        <w:tc>
          <w:tcPr>
            <w:tcW w:w="9550" w:type="dxa"/>
            <w:gridSpan w:val="3"/>
            <w:tcBorders>
              <w:top w:val="single" w:sz="2" w:space="0" w:color="auto"/>
              <w:left w:val="single" w:sz="2" w:space="0" w:color="auto"/>
              <w:bottom w:val="single" w:sz="2" w:space="0" w:color="auto"/>
              <w:right w:val="single" w:sz="2" w:space="0" w:color="auto"/>
            </w:tcBorders>
          </w:tcPr>
          <w:p w:rsidR="00CF63DC" w:rsidRPr="00B36533" w:rsidRDefault="00CF63DC" w:rsidP="00CF63DC">
            <w:pPr>
              <w:ind w:firstLine="225"/>
              <w:jc w:val="both"/>
            </w:pPr>
            <w:r w:rsidRPr="00B36533">
              <w:t xml:space="preserve">      Каждый документ должен перечисляться в отдельной ячейке таблицы.</w:t>
            </w:r>
          </w:p>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9D4E9D" w:rsidRDefault="00CF63DC" w:rsidP="00CF63DC">
            <w:pPr>
              <w:jc w:val="both"/>
              <w:rPr>
                <w:b/>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bl>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________________                       __________________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jc w:val="right"/>
        <w:rPr>
          <w:b/>
          <w:sz w:val="22"/>
          <w:szCs w:val="22"/>
          <w:u w:val="single"/>
        </w:rPr>
      </w:pPr>
      <w:r>
        <w:rPr>
          <w:b/>
        </w:rPr>
        <w:br w:type="page"/>
      </w:r>
      <w:r w:rsidRPr="004719C2">
        <w:rPr>
          <w:b/>
          <w:sz w:val="22"/>
          <w:szCs w:val="22"/>
          <w:u w:val="single"/>
        </w:rPr>
        <w:lastRenderedPageBreak/>
        <w:t xml:space="preserve">Форма  № </w:t>
      </w:r>
      <w:r>
        <w:rPr>
          <w:b/>
          <w:sz w:val="22"/>
          <w:szCs w:val="22"/>
          <w:u w:val="single"/>
        </w:rPr>
        <w:t>3</w:t>
      </w:r>
    </w:p>
    <w:p w:rsidR="00CF63DC" w:rsidRDefault="00CF63DC" w:rsidP="00CF63DC">
      <w:pPr>
        <w:tabs>
          <w:tab w:val="left" w:pos="-2127"/>
          <w:tab w:val="left" w:pos="567"/>
          <w:tab w:val="left" w:pos="1134"/>
          <w:tab w:val="left" w:pos="7371"/>
        </w:tabs>
        <w:ind w:left="284"/>
        <w:jc w:val="right"/>
        <w:rPr>
          <w:sz w:val="22"/>
          <w:szCs w:val="22"/>
        </w:rPr>
      </w:pPr>
      <w:r w:rsidRPr="004719C2">
        <w:rPr>
          <w:sz w:val="22"/>
          <w:szCs w:val="22"/>
        </w:rPr>
        <w:t>* (заполняется</w:t>
      </w:r>
      <w:r w:rsidR="009F5439">
        <w:rPr>
          <w:sz w:val="22"/>
          <w:szCs w:val="22"/>
        </w:rPr>
        <w:t xml:space="preserve"> </w:t>
      </w:r>
      <w:r w:rsidRPr="004719C2">
        <w:rPr>
          <w:sz w:val="22"/>
          <w:szCs w:val="22"/>
        </w:rPr>
        <w:t xml:space="preserve"> юридическими </w:t>
      </w:r>
      <w:r w:rsidR="009F5439">
        <w:rPr>
          <w:sz w:val="22"/>
          <w:szCs w:val="22"/>
        </w:rPr>
        <w:t xml:space="preserve"> </w:t>
      </w:r>
      <w:r w:rsidRPr="004719C2">
        <w:rPr>
          <w:sz w:val="22"/>
          <w:szCs w:val="22"/>
        </w:rPr>
        <w:t>лицами)</w:t>
      </w:r>
    </w:p>
    <w:p w:rsidR="00CF63DC" w:rsidRPr="004719C2" w:rsidRDefault="00CF63DC" w:rsidP="00CF63DC">
      <w:pPr>
        <w:tabs>
          <w:tab w:val="left" w:pos="-2127"/>
          <w:tab w:val="left" w:pos="567"/>
          <w:tab w:val="left" w:pos="1134"/>
          <w:tab w:val="left" w:pos="7371"/>
        </w:tabs>
        <w:ind w:left="284"/>
        <w:jc w:val="right"/>
        <w:rPr>
          <w:sz w:val="22"/>
          <w:szCs w:val="22"/>
        </w:rPr>
      </w:pPr>
      <w:r>
        <w:rPr>
          <w:sz w:val="22"/>
          <w:szCs w:val="22"/>
        </w:rPr>
        <w:t xml:space="preserve"> </w:t>
      </w:r>
    </w:p>
    <w:p w:rsidR="00CF63DC" w:rsidRPr="004719C2" w:rsidRDefault="00CF63DC" w:rsidP="00CF63DC">
      <w:pPr>
        <w:tabs>
          <w:tab w:val="left" w:pos="-2127"/>
          <w:tab w:val="left" w:pos="567"/>
          <w:tab w:val="left" w:pos="1134"/>
          <w:tab w:val="left" w:pos="7371"/>
        </w:tabs>
        <w:ind w:left="284"/>
        <w:rPr>
          <w:b/>
          <w:sz w:val="22"/>
          <w:szCs w:val="22"/>
        </w:rPr>
      </w:pPr>
    </w:p>
    <w:p w:rsidR="00CF63DC" w:rsidRPr="004719C2" w:rsidRDefault="00CF63DC" w:rsidP="00CF63DC">
      <w:pPr>
        <w:tabs>
          <w:tab w:val="left" w:pos="-2127"/>
          <w:tab w:val="left" w:pos="567"/>
          <w:tab w:val="left" w:pos="1134"/>
          <w:tab w:val="left" w:pos="7371"/>
        </w:tabs>
        <w:ind w:left="284"/>
        <w:jc w:val="center"/>
        <w:rPr>
          <w:b/>
          <w:sz w:val="22"/>
          <w:szCs w:val="22"/>
        </w:rPr>
      </w:pPr>
      <w:r w:rsidRPr="004719C2">
        <w:rPr>
          <w:b/>
          <w:sz w:val="22"/>
          <w:szCs w:val="22"/>
        </w:rPr>
        <w:t>Заявка на участие в открытом конкурсе № 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«_____»___________________20__г.</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 xml:space="preserve">   (дата формирования заявки)</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4719C2">
        <w:rPr>
          <w:b/>
          <w:sz w:val="22"/>
          <w:szCs w:val="22"/>
        </w:rPr>
        <w:t xml:space="preserve">Информация об участнике </w:t>
      </w:r>
      <w:r>
        <w:rPr>
          <w:b/>
          <w:sz w:val="22"/>
          <w:szCs w:val="22"/>
        </w:rPr>
        <w:t>закупки</w:t>
      </w:r>
      <w:r w:rsidRPr="004719C2">
        <w:rPr>
          <w:b/>
          <w:sz w:val="22"/>
          <w:szCs w:val="22"/>
        </w:rPr>
        <w:t>:</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4704"/>
        <w:gridCol w:w="3077"/>
      </w:tblGrid>
      <w:tr w:rsidR="00CF63DC" w:rsidRPr="004719C2">
        <w:trPr>
          <w:cantSplit/>
        </w:trPr>
        <w:tc>
          <w:tcPr>
            <w:tcW w:w="1789" w:type="dxa"/>
            <w:vMerge w:val="restart"/>
            <w:tcBorders>
              <w:top w:val="single" w:sz="4" w:space="0" w:color="auto"/>
              <w:left w:val="single" w:sz="4" w:space="0" w:color="auto"/>
              <w:right w:val="single" w:sz="4" w:space="0" w:color="auto"/>
            </w:tcBorders>
            <w:vAlign w:val="center"/>
          </w:tcPr>
          <w:p w:rsidR="00CF63DC" w:rsidRPr="004719C2" w:rsidRDefault="00CF63DC" w:rsidP="00CF63DC">
            <w:pPr>
              <w:jc w:val="center"/>
              <w:rPr>
                <w:sz w:val="22"/>
                <w:szCs w:val="22"/>
              </w:rPr>
            </w:pPr>
            <w:r w:rsidRPr="004719C2">
              <w:rPr>
                <w:sz w:val="22"/>
                <w:szCs w:val="22"/>
              </w:rPr>
              <w:t>Юридическое лицо</w:t>
            </w: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Фирменное наименование (наименование)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rPr>
                <w:sz w:val="22"/>
                <w:szCs w:val="22"/>
              </w:rPr>
            </w:pPr>
            <w:r w:rsidRPr="004719C2">
              <w:rPr>
                <w:sz w:val="22"/>
                <w:szCs w:val="22"/>
              </w:rPr>
              <w:t>Сведения    об организационно-правовой форме</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rPr>
                <w:sz w:val="22"/>
                <w:szCs w:val="22"/>
              </w:rPr>
            </w:pPr>
            <w:r>
              <w:rPr>
                <w:sz w:val="22"/>
                <w:szCs w:val="22"/>
              </w:rPr>
              <w:t>ИНН/КПП</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9F5439" w:rsidRDefault="00881C88" w:rsidP="009F5439">
            <w:pPr>
              <w:rPr>
                <w:sz w:val="22"/>
                <w:szCs w:val="22"/>
              </w:rPr>
            </w:pPr>
            <w:r>
              <w:rPr>
                <w:sz w:val="22"/>
                <w:szCs w:val="22"/>
              </w:rPr>
              <w:t>ОГРН</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9F5439" w:rsidRPr="004719C2">
        <w:trPr>
          <w:cantSplit/>
        </w:trPr>
        <w:tc>
          <w:tcPr>
            <w:tcW w:w="0" w:type="auto"/>
            <w:vMerge/>
            <w:tcBorders>
              <w:left w:val="single" w:sz="4" w:space="0" w:color="auto"/>
              <w:right w:val="single" w:sz="4" w:space="0" w:color="auto"/>
            </w:tcBorders>
            <w:vAlign w:val="center"/>
          </w:tcPr>
          <w:p w:rsidR="009F5439" w:rsidRPr="004719C2" w:rsidRDefault="009F5439"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9F5439" w:rsidRPr="009F5439" w:rsidRDefault="009F5439" w:rsidP="009F5439">
            <w:r w:rsidRPr="009F5439">
              <w:t>ОКОГУ, ОКПО, ОКОПФ</w:t>
            </w:r>
          </w:p>
        </w:tc>
        <w:tc>
          <w:tcPr>
            <w:tcW w:w="3077" w:type="dxa"/>
            <w:tcBorders>
              <w:top w:val="single" w:sz="4" w:space="0" w:color="auto"/>
              <w:left w:val="single" w:sz="4" w:space="0" w:color="auto"/>
              <w:bottom w:val="single" w:sz="4" w:space="0" w:color="auto"/>
              <w:right w:val="single" w:sz="4" w:space="0" w:color="auto"/>
            </w:tcBorders>
          </w:tcPr>
          <w:p w:rsidR="009F5439" w:rsidRPr="004719C2" w:rsidRDefault="009F5439"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Сведения о месте нахождения</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Почтовый  адрес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Номер контактного телефона (с указанием кода города, района)</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Факс</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Адрес электронной почты</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Контактное лицо</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9F5439" w:rsidRPr="004719C2">
        <w:trPr>
          <w:cantSplit/>
        </w:trPr>
        <w:tc>
          <w:tcPr>
            <w:tcW w:w="0" w:type="auto"/>
            <w:tcBorders>
              <w:left w:val="single" w:sz="4" w:space="0" w:color="auto"/>
              <w:right w:val="single" w:sz="4" w:space="0" w:color="auto"/>
            </w:tcBorders>
            <w:vAlign w:val="center"/>
          </w:tcPr>
          <w:p w:rsidR="009F5439" w:rsidRPr="004719C2" w:rsidRDefault="009F5439"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9F5439" w:rsidRPr="004719C2" w:rsidRDefault="009F5439" w:rsidP="00CF63DC">
            <w:pPr>
              <w:jc w:val="both"/>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9F5439" w:rsidRPr="004719C2" w:rsidRDefault="009F5439" w:rsidP="00CF63DC">
            <w:pPr>
              <w:jc w:val="both"/>
              <w:rPr>
                <w:sz w:val="22"/>
                <w:szCs w:val="22"/>
              </w:rPr>
            </w:pPr>
          </w:p>
        </w:tc>
      </w:tr>
    </w:tbl>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4719C2">
        <w:rPr>
          <w:sz w:val="22"/>
          <w:szCs w:val="22"/>
        </w:rPr>
        <w:t xml:space="preserve">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w:t>
      </w:r>
      <w:r w:rsidRPr="000207BF">
        <w:rPr>
          <w:sz w:val="22"/>
          <w:szCs w:val="22"/>
        </w:rPr>
        <w:t>№</w:t>
      </w:r>
      <w:r w:rsidRPr="004719C2">
        <w:rPr>
          <w:sz w:val="22"/>
          <w:szCs w:val="22"/>
        </w:rPr>
        <w:t xml:space="preserve">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18"/>
          <w:szCs w:val="18"/>
        </w:rPr>
      </w:pPr>
      <w:r w:rsidRPr="004719C2">
        <w:rPr>
          <w:b/>
          <w:sz w:val="22"/>
          <w:szCs w:val="22"/>
        </w:rPr>
        <w:t>____________________________________________________________</w:t>
      </w:r>
      <w:r w:rsidRPr="004719C2">
        <w:rPr>
          <w:sz w:val="22"/>
          <w:szCs w:val="22"/>
        </w:rPr>
        <w:t xml:space="preserve"> подтверждает, что:</w:t>
      </w:r>
      <w:r w:rsidRPr="004719C2">
        <w:rPr>
          <w:sz w:val="22"/>
          <w:szCs w:val="22"/>
        </w:rPr>
        <w:tab/>
      </w:r>
      <w:r w:rsidRPr="004719C2">
        <w:rPr>
          <w:sz w:val="22"/>
          <w:szCs w:val="22"/>
        </w:rPr>
        <w:tab/>
      </w:r>
      <w:r w:rsidRPr="004719C2">
        <w:rPr>
          <w:sz w:val="22"/>
          <w:szCs w:val="22"/>
        </w:rPr>
        <w:tab/>
      </w:r>
      <w:r w:rsidRPr="004719C2">
        <w:rPr>
          <w:sz w:val="18"/>
          <w:szCs w:val="18"/>
        </w:rPr>
        <w:t xml:space="preserve">        </w:t>
      </w:r>
      <w:r w:rsidRPr="004719C2">
        <w:rPr>
          <w:i/>
          <w:sz w:val="18"/>
          <w:szCs w:val="18"/>
        </w:rPr>
        <w:t>(полное наименование участника размещения заказа)</w:t>
      </w:r>
    </w:p>
    <w:p w:rsidR="00CF63DC" w:rsidRPr="004719C2" w:rsidRDefault="00CF63DC" w:rsidP="00CF63DC">
      <w:pPr>
        <w:ind w:left="1080"/>
        <w:rPr>
          <w:i/>
          <w:sz w:val="18"/>
          <w:szCs w:val="18"/>
        </w:rPr>
      </w:pPr>
      <w:r w:rsidRPr="004719C2">
        <w:rPr>
          <w:i/>
          <w:sz w:val="18"/>
          <w:szCs w:val="18"/>
        </w:rPr>
        <w:t xml:space="preserve">*(полное наименование участника </w:t>
      </w:r>
      <w:r>
        <w:rPr>
          <w:i/>
          <w:sz w:val="18"/>
          <w:szCs w:val="18"/>
        </w:rPr>
        <w:t>закупки</w:t>
      </w:r>
      <w:r w:rsidRPr="004719C2">
        <w:rPr>
          <w:i/>
          <w:sz w:val="18"/>
          <w:szCs w:val="18"/>
        </w:rPr>
        <w:t>)</w:t>
      </w:r>
    </w:p>
    <w:p w:rsidR="00CF63DC" w:rsidRPr="004719C2" w:rsidRDefault="00CF63DC" w:rsidP="00CF63DC">
      <w:pPr>
        <w:ind w:left="1080"/>
        <w:rPr>
          <w:i/>
          <w:sz w:val="18"/>
          <w:szCs w:val="18"/>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w:t>
      </w:r>
      <w:r w:rsidRPr="004719C2">
        <w:rPr>
          <w:b/>
          <w:sz w:val="22"/>
          <w:szCs w:val="22"/>
        </w:rPr>
        <w:t xml:space="preserve"> </w:t>
      </w:r>
      <w:r w:rsidRPr="004719C2">
        <w:rPr>
          <w:sz w:val="22"/>
          <w:szCs w:val="22"/>
        </w:rPr>
        <w:t>не</w:t>
      </w:r>
      <w:r>
        <w:rPr>
          <w:sz w:val="22"/>
          <w:szCs w:val="22"/>
        </w:rPr>
        <w:t xml:space="preserve"> </w:t>
      </w:r>
      <w:r w:rsidRPr="004719C2">
        <w:rPr>
          <w:sz w:val="22"/>
          <w:szCs w:val="22"/>
        </w:rPr>
        <w:t>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у него</w:t>
      </w:r>
      <w:r w:rsidRPr="004719C2">
        <w:rPr>
          <w:b/>
          <w:sz w:val="22"/>
          <w:szCs w:val="22"/>
        </w:rPr>
        <w:t xml:space="preserve"> </w:t>
      </w:r>
      <w:r w:rsidRPr="004719C2">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F63DC" w:rsidRPr="006C3A61" w:rsidRDefault="00CF63DC" w:rsidP="00CF63DC">
      <w:pPr>
        <w:autoSpaceDE w:val="0"/>
        <w:autoSpaceDN w:val="0"/>
        <w:adjustRightInd w:val="0"/>
        <w:jc w:val="both"/>
        <w:rPr>
          <w:sz w:val="22"/>
          <w:szCs w:val="22"/>
        </w:rPr>
      </w:pPr>
      <w:r>
        <w:t xml:space="preserve">        - </w:t>
      </w:r>
      <w:r w:rsidRPr="006C3A61">
        <w:rPr>
          <w:sz w:val="22"/>
          <w:szCs w:val="22"/>
        </w:rPr>
        <w:t>Мы подтверждаем отсутствие сведений _______________________________________</w:t>
      </w:r>
      <w:r w:rsidR="009F5439">
        <w:rPr>
          <w:sz w:val="22"/>
          <w:szCs w:val="22"/>
        </w:rPr>
        <w:t>________</w:t>
      </w:r>
    </w:p>
    <w:p w:rsidR="00CF63DC" w:rsidRPr="006C3A61" w:rsidRDefault="00CF63DC" w:rsidP="00CF63DC">
      <w:pPr>
        <w:autoSpaceDE w:val="0"/>
        <w:autoSpaceDN w:val="0"/>
        <w:adjustRightInd w:val="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CF63DC" w:rsidRPr="006C3A61" w:rsidRDefault="00CF63DC" w:rsidP="00CF63DC">
      <w:pPr>
        <w:autoSpaceDE w:val="0"/>
        <w:autoSpaceDN w:val="0"/>
        <w:adjustRightInd w:val="0"/>
        <w:jc w:val="both"/>
        <w:rPr>
          <w:sz w:val="22"/>
          <w:szCs w:val="22"/>
        </w:rPr>
      </w:pPr>
      <w:r w:rsidRPr="006C3A61">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CF63DC" w:rsidRPr="006C3A61" w:rsidRDefault="00CF63DC" w:rsidP="00CF63DC">
      <w:pPr>
        <w:autoSpaceDE w:val="0"/>
        <w:autoSpaceDN w:val="0"/>
        <w:adjustRightInd w:val="0"/>
        <w:ind w:left="180"/>
        <w:jc w:val="both"/>
        <w:rPr>
          <w:sz w:val="22"/>
          <w:szCs w:val="22"/>
        </w:rPr>
      </w:pPr>
    </w:p>
    <w:p w:rsidR="00CF63DC" w:rsidRPr="006C3A61" w:rsidRDefault="00CF63DC" w:rsidP="00CF63DC">
      <w:pPr>
        <w:ind w:left="180" w:hanging="180"/>
        <w:jc w:val="both"/>
        <w:rPr>
          <w:sz w:val="22"/>
          <w:szCs w:val="22"/>
        </w:rPr>
      </w:pPr>
      <w:r w:rsidRPr="006C3A61">
        <w:rPr>
          <w:sz w:val="22"/>
          <w:szCs w:val="22"/>
        </w:rPr>
        <w:t xml:space="preserve">  </w:t>
      </w:r>
      <w:r>
        <w:rPr>
          <w:sz w:val="22"/>
          <w:szCs w:val="22"/>
        </w:rPr>
        <w:t xml:space="preserve">     - </w:t>
      </w:r>
      <w:r w:rsidRPr="006C3A61">
        <w:rPr>
          <w:sz w:val="22"/>
          <w:szCs w:val="22"/>
        </w:rPr>
        <w:t xml:space="preserve"> Мы подтверждаем отсутствие сведений ______________________________________</w:t>
      </w:r>
      <w:r w:rsidR="009F5439">
        <w:rPr>
          <w:sz w:val="22"/>
          <w:szCs w:val="22"/>
        </w:rPr>
        <w:t>____________</w:t>
      </w:r>
      <w:r w:rsidRPr="006C3A61">
        <w:rPr>
          <w:sz w:val="22"/>
          <w:szCs w:val="22"/>
        </w:rPr>
        <w:t xml:space="preserve">  </w:t>
      </w:r>
    </w:p>
    <w:p w:rsidR="00CF63DC" w:rsidRPr="006C3A61" w:rsidRDefault="00CF63DC" w:rsidP="00CF63DC">
      <w:pPr>
        <w:ind w:left="180" w:hanging="18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9B060F" w:rsidRPr="00E2293C" w:rsidRDefault="00CF63DC" w:rsidP="009B060F">
      <w:pPr>
        <w:tabs>
          <w:tab w:val="left" w:pos="567"/>
        </w:tabs>
        <w:autoSpaceDE w:val="0"/>
        <w:autoSpaceDN w:val="0"/>
        <w:adjustRightInd w:val="0"/>
        <w:ind w:firstLine="567"/>
        <w:jc w:val="both"/>
      </w:pPr>
      <w:r w:rsidRPr="006C3A61">
        <w:rPr>
          <w:sz w:val="22"/>
          <w:szCs w:val="22"/>
        </w:rPr>
        <w:t xml:space="preserve">   в реестре недобросовестных поставщиков, предусмотренном ст. 19 ФЗ от 21.07.2005 года № 94-ФЗ «О размещении заказов на поставки товаров, выполнение работ</w:t>
      </w:r>
      <w:proofErr w:type="gramStart"/>
      <w:r w:rsidR="009B060F">
        <w:rPr>
          <w:sz w:val="22"/>
          <w:szCs w:val="22"/>
        </w:rPr>
        <w:t xml:space="preserve"> </w:t>
      </w:r>
      <w:r w:rsidRPr="006C3A61">
        <w:rPr>
          <w:sz w:val="22"/>
          <w:szCs w:val="22"/>
        </w:rPr>
        <w:t>,</w:t>
      </w:r>
      <w:proofErr w:type="gramEnd"/>
      <w:r w:rsidRPr="006C3A61">
        <w:rPr>
          <w:sz w:val="22"/>
          <w:szCs w:val="22"/>
        </w:rPr>
        <w:t xml:space="preserve"> оказание услуг для государственных и муниципальных нужд»</w:t>
      </w:r>
      <w:r w:rsidR="009B060F">
        <w:rPr>
          <w:sz w:val="22"/>
          <w:szCs w:val="22"/>
        </w:rPr>
        <w:t xml:space="preserve"> и</w:t>
      </w:r>
      <w:r w:rsidR="009B060F" w:rsidRPr="009B060F">
        <w:t xml:space="preserve"> </w:t>
      </w:r>
      <w:r w:rsidR="009B060F" w:rsidRPr="00E2293C">
        <w:t>от 05.04.2013</w:t>
      </w:r>
      <w:r w:rsidR="009B060F">
        <w:t>г.</w:t>
      </w:r>
      <w:r w:rsidR="009B060F" w:rsidRPr="00E2293C">
        <w:t xml:space="preserve"> N 44-ФЗ (ред. от 28.12.2013) "О контрактной системе в сфере закупок товаров, работ, услуг для обеспечения государственных и муниципальных нужд"</w:t>
      </w:r>
      <w:r w:rsidR="009B060F">
        <w:t>.</w:t>
      </w:r>
      <w:r w:rsidR="009B060F" w:rsidRPr="00E2293C">
        <w:t xml:space="preserve"> </w:t>
      </w:r>
    </w:p>
    <w:p w:rsidR="00CF63DC" w:rsidRPr="006C3A61"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CF63DC" w:rsidP="00CF63DC">
      <w:pPr>
        <w:ind w:left="180"/>
        <w:jc w:val="both"/>
        <w:rPr>
          <w:sz w:val="22"/>
          <w:szCs w:val="22"/>
        </w:rPr>
      </w:pPr>
      <w:r w:rsidRPr="003A50AD">
        <w:rPr>
          <w:sz w:val="22"/>
          <w:szCs w:val="22"/>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10410"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t>1.</w:t>
      </w:r>
      <w:r>
        <w:rPr>
          <w:b/>
          <w:sz w:val="22"/>
          <w:szCs w:val="22"/>
        </w:rPr>
        <w:t xml:space="preserve">Предмет </w:t>
      </w:r>
      <w:r w:rsidR="00210410">
        <w:rPr>
          <w:b/>
          <w:sz w:val="22"/>
          <w:szCs w:val="22"/>
        </w:rPr>
        <w:t xml:space="preserve"> д</w:t>
      </w:r>
      <w:r>
        <w:rPr>
          <w:b/>
          <w:sz w:val="22"/>
          <w:szCs w:val="22"/>
        </w:rPr>
        <w:t>оговора:</w:t>
      </w:r>
    </w:p>
    <w:p w:rsidR="00210410" w:rsidRDefault="00210410">
      <w:r>
        <w:rPr>
          <w:sz w:val="16"/>
          <w:szCs w:val="16"/>
        </w:rPr>
        <w:t>__________________________________________________________________________________________________</w:t>
      </w:r>
    </w:p>
    <w:p w:rsidR="00CF63DC" w:rsidRPr="00210410" w:rsidRDefault="00CF63DC" w:rsidP="0021041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CF63DC" w:rsidRPr="004719C2" w:rsidRDefault="00CF63DC" w:rsidP="00CF63DC">
      <w:pPr>
        <w:autoSpaceDE w:val="0"/>
        <w:autoSpaceDN w:val="0"/>
        <w:adjustRightInd w:val="0"/>
        <w:jc w:val="both"/>
        <w:rPr>
          <w:bCs/>
          <w:sz w:val="22"/>
          <w:szCs w:val="22"/>
        </w:rPr>
      </w:pP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164C65"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w:t>
      </w:r>
      <w:r w:rsidR="00222BF2">
        <w:rPr>
          <w:sz w:val="22"/>
          <w:szCs w:val="22"/>
        </w:rPr>
        <w:t xml:space="preserve">с </w:t>
      </w:r>
      <w:r w:rsidR="00924042">
        <w:rPr>
          <w:sz w:val="22"/>
          <w:szCs w:val="22"/>
        </w:rPr>
        <w:t>НДС_______)</w:t>
      </w:r>
    </w:p>
    <w:p w:rsidR="00924042" w:rsidRPr="004719C2" w:rsidRDefault="00924042" w:rsidP="00924042">
      <w:pPr>
        <w:ind w:left="360"/>
        <w:jc w:val="both"/>
        <w:rPr>
          <w:sz w:val="22"/>
          <w:szCs w:val="22"/>
        </w:rPr>
      </w:pPr>
      <w:r w:rsidRPr="004719C2">
        <w:rPr>
          <w:sz w:val="22"/>
          <w:szCs w:val="22"/>
        </w:rPr>
        <w:t>Цена включает: _________________________________________________________________</w:t>
      </w:r>
      <w:r w:rsidR="009F5439">
        <w:rPr>
          <w:sz w:val="22"/>
          <w:szCs w:val="22"/>
        </w:rPr>
        <w:t>__</w:t>
      </w:r>
    </w:p>
    <w:p w:rsidR="00164C65" w:rsidRDefault="00924042" w:rsidP="00164C65">
      <w:pPr>
        <w:autoSpaceDE w:val="0"/>
        <w:autoSpaceDN w:val="0"/>
        <w:adjustRightInd w:val="0"/>
        <w:jc w:val="both"/>
        <w:rPr>
          <w:b/>
          <w:bCs/>
          <w:sz w:val="22"/>
          <w:szCs w:val="22"/>
        </w:rPr>
      </w:pPr>
      <w:r>
        <w:rPr>
          <w:b/>
          <w:bCs/>
          <w:sz w:val="22"/>
          <w:szCs w:val="22"/>
        </w:rPr>
        <w:t xml:space="preserve">3. </w:t>
      </w:r>
      <w:r w:rsidR="00164C65" w:rsidRPr="004719C2">
        <w:rPr>
          <w:b/>
          <w:bCs/>
          <w:sz w:val="22"/>
          <w:szCs w:val="22"/>
        </w:rPr>
        <w:t xml:space="preserve">Сроки (периоды) поставки товара, выполнения работ, оказания услуг: </w:t>
      </w:r>
    </w:p>
    <w:p w:rsidR="00164C65" w:rsidRDefault="00164C65" w:rsidP="00164C65">
      <w:r>
        <w:rPr>
          <w:bCs/>
          <w:sz w:val="22"/>
          <w:szCs w:val="22"/>
        </w:rPr>
        <w:t>____________________________________________________________________________</w:t>
      </w:r>
      <w:r w:rsidR="009F5439">
        <w:rPr>
          <w:bCs/>
          <w:sz w:val="22"/>
          <w:szCs w:val="22"/>
        </w:rPr>
        <w:t>________________</w:t>
      </w:r>
    </w:p>
    <w:p w:rsidR="00164C65" w:rsidRPr="00210410" w:rsidRDefault="00164C65" w:rsidP="00164C65">
      <w:pPr>
        <w:autoSpaceDE w:val="0"/>
        <w:autoSpaceDN w:val="0"/>
        <w:adjustRightInd w:val="0"/>
        <w:jc w:val="both"/>
        <w:rPr>
          <w:bCs/>
          <w:sz w:val="16"/>
          <w:szCs w:val="16"/>
        </w:rPr>
      </w:pPr>
      <w:r w:rsidRPr="00210410">
        <w:rPr>
          <w:bCs/>
          <w:sz w:val="16"/>
          <w:szCs w:val="16"/>
        </w:rPr>
        <w:t>(один срок)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B44ED4" w:rsidP="00CF63DC">
      <w:pPr>
        <w:tabs>
          <w:tab w:val="left" w:pos="720"/>
        </w:tabs>
        <w:suppressAutoHyphens/>
        <w:rPr>
          <w:color w:val="000000"/>
          <w:sz w:val="22"/>
          <w:szCs w:val="22"/>
        </w:rPr>
      </w:pPr>
      <w:r w:rsidRPr="00B44ED4">
        <w:rPr>
          <w:b/>
          <w:color w:val="000000"/>
          <w:sz w:val="22"/>
          <w:szCs w:val="22"/>
        </w:rPr>
        <w:t>4</w:t>
      </w:r>
      <w:r w:rsidR="00CF63DC" w:rsidRPr="00B44ED4">
        <w:rPr>
          <w:b/>
          <w:color w:val="000000"/>
          <w:sz w:val="22"/>
          <w:szCs w:val="22"/>
        </w:rPr>
        <w:t>.</w:t>
      </w:r>
      <w:r w:rsidR="00CF63DC" w:rsidRPr="003A50AD">
        <w:rPr>
          <w:color w:val="000000"/>
          <w:sz w:val="22"/>
          <w:szCs w:val="22"/>
        </w:rPr>
        <w:t xml:space="preserve">  </w:t>
      </w:r>
      <w:r w:rsidR="00CF63DC">
        <w:rPr>
          <w:color w:val="000000"/>
          <w:sz w:val="22"/>
          <w:szCs w:val="22"/>
        </w:rPr>
        <w:t xml:space="preserve">   </w:t>
      </w:r>
      <w:r w:rsidR="00CF63DC" w:rsidRPr="003A50AD">
        <w:rPr>
          <w:color w:val="000000"/>
          <w:sz w:val="22"/>
          <w:szCs w:val="22"/>
        </w:rPr>
        <w:t xml:space="preserve">Мы ознакомлены с материалами, содержащимися в техническом задании конкурсной документации влияющими на стоимость </w:t>
      </w:r>
      <w:r w:rsidR="00881C88">
        <w:rPr>
          <w:color w:val="000000"/>
          <w:sz w:val="22"/>
          <w:szCs w:val="22"/>
        </w:rPr>
        <w:t xml:space="preserve">выполнения работ, </w:t>
      </w:r>
      <w:r w:rsidR="00CF63DC" w:rsidRPr="003A50AD">
        <w:rPr>
          <w:color w:val="000000"/>
          <w:sz w:val="22"/>
          <w:szCs w:val="22"/>
        </w:rPr>
        <w:t>поставки</w:t>
      </w:r>
      <w:r w:rsidR="00881C88">
        <w:rPr>
          <w:color w:val="000000"/>
          <w:sz w:val="22"/>
          <w:szCs w:val="22"/>
        </w:rPr>
        <w:t xml:space="preserve"> товаров, оказания </w:t>
      </w:r>
      <w:r w:rsidR="00CF63DC" w:rsidRPr="003A50AD">
        <w:rPr>
          <w:color w:val="000000"/>
          <w:sz w:val="22"/>
          <w:szCs w:val="22"/>
        </w:rPr>
        <w:t xml:space="preserve"> услуг.</w:t>
      </w:r>
    </w:p>
    <w:p w:rsidR="00CF63DC" w:rsidRPr="003A50AD" w:rsidRDefault="00B44ED4" w:rsidP="00CF63DC">
      <w:pPr>
        <w:tabs>
          <w:tab w:val="left" w:pos="0"/>
          <w:tab w:val="left" w:pos="720"/>
        </w:tabs>
        <w:suppressAutoHyphens/>
        <w:jc w:val="both"/>
        <w:rPr>
          <w:sz w:val="22"/>
          <w:szCs w:val="22"/>
        </w:rPr>
      </w:pPr>
      <w:r>
        <w:rPr>
          <w:b/>
          <w:sz w:val="22"/>
          <w:szCs w:val="22"/>
        </w:rPr>
        <w:t>5</w:t>
      </w:r>
      <w:r w:rsidR="00CF63DC" w:rsidRPr="003A50AD">
        <w:rPr>
          <w:b/>
          <w:sz w:val="22"/>
          <w:szCs w:val="22"/>
        </w:rPr>
        <w:t>.</w:t>
      </w:r>
      <w:r w:rsidR="00B2585B">
        <w:rPr>
          <w:sz w:val="22"/>
          <w:szCs w:val="22"/>
        </w:rPr>
        <w:t xml:space="preserve">   </w:t>
      </w:r>
      <w:r w:rsidR="00CF63DC" w:rsidRPr="003A50AD">
        <w:rPr>
          <w:sz w:val="22"/>
          <w:szCs w:val="22"/>
        </w:rPr>
        <w:t xml:space="preserve">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CF63DC" w:rsidRPr="003A50AD" w:rsidRDefault="00B44ED4" w:rsidP="00CF63DC">
      <w:pPr>
        <w:tabs>
          <w:tab w:val="left" w:pos="0"/>
          <w:tab w:val="left" w:pos="720"/>
        </w:tabs>
        <w:suppressAutoHyphens/>
        <w:jc w:val="both"/>
        <w:rPr>
          <w:sz w:val="22"/>
          <w:szCs w:val="22"/>
        </w:rPr>
      </w:pPr>
      <w:r w:rsidRPr="00B44ED4">
        <w:rPr>
          <w:b/>
          <w:sz w:val="22"/>
          <w:szCs w:val="22"/>
        </w:rPr>
        <w:t>6</w:t>
      </w:r>
      <w:r w:rsidR="00CF63DC" w:rsidRPr="003A50AD">
        <w:rPr>
          <w:sz w:val="22"/>
          <w:szCs w:val="22"/>
        </w:rPr>
        <w:t>.  Цены и другие условия, указанные в заявке на участие в конкурсе, остаются неизменными, в течени</w:t>
      </w:r>
      <w:r w:rsidR="00861045">
        <w:rPr>
          <w:sz w:val="22"/>
          <w:szCs w:val="22"/>
        </w:rPr>
        <w:t>е</w:t>
      </w:r>
      <w:r w:rsidR="00CF63DC" w:rsidRPr="003A50AD">
        <w:rPr>
          <w:sz w:val="22"/>
          <w:szCs w:val="22"/>
        </w:rPr>
        <w:t xml:space="preserve"> всего срока действия договора. </w:t>
      </w:r>
    </w:p>
    <w:p w:rsidR="00CF63DC" w:rsidRPr="003A50AD" w:rsidRDefault="00B44ED4" w:rsidP="00CF63DC">
      <w:pPr>
        <w:jc w:val="both"/>
        <w:rPr>
          <w:sz w:val="22"/>
          <w:szCs w:val="22"/>
        </w:rPr>
      </w:pPr>
      <w:r>
        <w:rPr>
          <w:b/>
          <w:sz w:val="22"/>
          <w:szCs w:val="22"/>
        </w:rPr>
        <w:t>7</w:t>
      </w:r>
      <w:r w:rsidR="00CF63DC" w:rsidRPr="003A50AD">
        <w:rPr>
          <w:b/>
          <w:sz w:val="22"/>
          <w:szCs w:val="22"/>
        </w:rPr>
        <w:t>.</w:t>
      </w:r>
      <w:r w:rsidR="00CF63DC" w:rsidRPr="003A50AD">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CF63DC" w:rsidRPr="003A50AD" w:rsidRDefault="00B44ED4" w:rsidP="00CF63DC">
      <w:pPr>
        <w:tabs>
          <w:tab w:val="left" w:pos="0"/>
          <w:tab w:val="left" w:pos="720"/>
        </w:tabs>
        <w:suppressAutoHyphens/>
        <w:rPr>
          <w:sz w:val="22"/>
          <w:szCs w:val="22"/>
        </w:rPr>
      </w:pPr>
      <w:r>
        <w:rPr>
          <w:b/>
          <w:sz w:val="22"/>
          <w:szCs w:val="22"/>
        </w:rPr>
        <w:t>8</w:t>
      </w:r>
      <w:r w:rsidR="00CF63DC" w:rsidRPr="003A50AD">
        <w:rPr>
          <w:b/>
          <w:sz w:val="22"/>
          <w:szCs w:val="22"/>
        </w:rPr>
        <w:t>.</w:t>
      </w:r>
      <w:r w:rsidR="00CF63DC" w:rsidRPr="003A50AD">
        <w:rPr>
          <w:sz w:val="22"/>
          <w:szCs w:val="22"/>
        </w:rPr>
        <w:t xml:space="preserve">   В подтверждении этого прилагаем все необходимые документы:</w:t>
      </w:r>
    </w:p>
    <w:p w:rsidR="00CF63DC" w:rsidRPr="003A50AD" w:rsidRDefault="005F5DB3" w:rsidP="00CF63DC">
      <w:pPr>
        <w:tabs>
          <w:tab w:val="left" w:pos="540"/>
        </w:tabs>
        <w:suppressAutoHyphens/>
        <w:ind w:left="540" w:hanging="540"/>
        <w:rPr>
          <w:sz w:val="22"/>
          <w:szCs w:val="22"/>
        </w:rPr>
      </w:pPr>
      <w:r>
        <w:rPr>
          <w:sz w:val="22"/>
          <w:szCs w:val="22"/>
        </w:rPr>
        <w:t xml:space="preserve">        </w:t>
      </w:r>
      <w:r w:rsidR="00DC77A0">
        <w:rPr>
          <w:sz w:val="22"/>
          <w:szCs w:val="22"/>
        </w:rPr>
        <w:t xml:space="preserve">  8</w:t>
      </w:r>
      <w:r w:rsidR="00CF63DC" w:rsidRPr="003A50AD">
        <w:rPr>
          <w:sz w:val="22"/>
          <w:szCs w:val="22"/>
        </w:rPr>
        <w:t>.1 .Сведения и документы об участнике конкурса:</w:t>
      </w:r>
    </w:p>
    <w:p w:rsidR="005F5DB3" w:rsidRDefault="00DC77A0" w:rsidP="005F5DB3">
      <w:pPr>
        <w:tabs>
          <w:tab w:val="left" w:pos="0"/>
        </w:tabs>
        <w:suppressAutoHyphens/>
        <w:ind w:firstLine="540"/>
        <w:rPr>
          <w:sz w:val="22"/>
          <w:szCs w:val="22"/>
        </w:rPr>
      </w:pPr>
      <w:r>
        <w:rPr>
          <w:sz w:val="22"/>
          <w:szCs w:val="22"/>
        </w:rPr>
        <w:t>8</w:t>
      </w:r>
      <w:r w:rsidR="005F5DB3">
        <w:rPr>
          <w:sz w:val="22"/>
          <w:szCs w:val="22"/>
        </w:rPr>
        <w:t xml:space="preserve">.2.Приложения по форме заявки, </w:t>
      </w:r>
    </w:p>
    <w:p w:rsidR="00CF63DC" w:rsidRPr="003A50AD" w:rsidRDefault="00DC77A0" w:rsidP="005F5DB3">
      <w:pPr>
        <w:tabs>
          <w:tab w:val="left" w:pos="540"/>
        </w:tabs>
        <w:suppressAutoHyphens/>
        <w:ind w:firstLine="540"/>
        <w:rPr>
          <w:sz w:val="22"/>
          <w:szCs w:val="22"/>
        </w:rPr>
      </w:pPr>
      <w:r>
        <w:rPr>
          <w:sz w:val="22"/>
          <w:szCs w:val="22"/>
        </w:rPr>
        <w:t>8</w:t>
      </w:r>
      <w:r w:rsidR="005F5DB3">
        <w:rPr>
          <w:sz w:val="22"/>
          <w:szCs w:val="22"/>
        </w:rPr>
        <w:t>.3. Приложения по оценке заявок.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Эта заявка на участие в конкурсе будет оставаться для нас обязательной</w:t>
      </w:r>
      <w:r>
        <w:rPr>
          <w:sz w:val="22"/>
          <w:szCs w:val="22"/>
        </w:rPr>
        <w:t>.</w:t>
      </w:r>
    </w:p>
    <w:p w:rsidR="00CF63DC" w:rsidRPr="004719C2" w:rsidRDefault="00CF63DC" w:rsidP="00CF63DC">
      <w:pPr>
        <w:ind w:firstLine="540"/>
        <w:jc w:val="both"/>
        <w:rPr>
          <w:sz w:val="22"/>
          <w:szCs w:val="22"/>
        </w:rPr>
      </w:pPr>
      <w:r w:rsidRPr="004719C2">
        <w:rPr>
          <w:sz w:val="22"/>
          <w:szCs w:val="22"/>
        </w:rPr>
        <w:t xml:space="preserve">Настоящим гарантируем достоверность представленной нами в заявке информации. </w:t>
      </w:r>
    </w:p>
    <w:p w:rsidR="00CF63DC" w:rsidRPr="004719C2" w:rsidRDefault="00CF63DC" w:rsidP="00CF63DC">
      <w:pPr>
        <w:jc w:val="both"/>
        <w:rPr>
          <w:sz w:val="22"/>
          <w:szCs w:val="22"/>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Pr="004719C2" w:rsidRDefault="00CF63DC" w:rsidP="00CF63DC">
      <w:pPr>
        <w:tabs>
          <w:tab w:val="left" w:pos="-2127"/>
          <w:tab w:val="left" w:pos="567"/>
          <w:tab w:val="left" w:pos="1134"/>
          <w:tab w:val="left" w:pos="7371"/>
        </w:tabs>
        <w:rPr>
          <w:b/>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 xml:space="preserve">________________                       __________________                   </w:t>
      </w:r>
      <w:r w:rsidR="00797558">
        <w:t xml:space="preserve">   </w:t>
      </w:r>
      <w:r w:rsidRPr="004719C2">
        <w:t xml:space="preserve">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w:t>
      </w:r>
      <w:r w:rsidR="00797558">
        <w:rPr>
          <w:sz w:val="18"/>
          <w:szCs w:val="18"/>
        </w:rPr>
        <w:t xml:space="preserve">       </w:t>
      </w:r>
      <w:r w:rsidRPr="004719C2">
        <w:rPr>
          <w:sz w:val="18"/>
          <w:szCs w:val="18"/>
        </w:rPr>
        <w:t xml:space="preserve">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00797558">
        <w:rPr>
          <w:bCs/>
          <w:sz w:val="18"/>
          <w:szCs w:val="18"/>
        </w:rPr>
        <w:t xml:space="preserve">         </w:t>
      </w:r>
      <w:r w:rsidRPr="004719C2">
        <w:rPr>
          <w:bCs/>
          <w:sz w:val="18"/>
          <w:szCs w:val="18"/>
        </w:rPr>
        <w:t xml:space="preserve">      </w:t>
      </w:r>
      <w:r w:rsidR="00797558">
        <w:rPr>
          <w:bCs/>
          <w:sz w:val="18"/>
          <w:szCs w:val="18"/>
        </w:rPr>
        <w:t xml:space="preserve"> </w:t>
      </w:r>
      <w:r w:rsidRPr="004719C2">
        <w:rPr>
          <w:bCs/>
          <w:sz w:val="18"/>
          <w:szCs w:val="18"/>
        </w:rPr>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7307F7" w:rsidRDefault="007307F7" w:rsidP="00CF63DC">
      <w:pPr>
        <w:tabs>
          <w:tab w:val="left" w:pos="-2127"/>
          <w:tab w:val="left" w:pos="567"/>
          <w:tab w:val="left" w:pos="1134"/>
          <w:tab w:val="left" w:pos="7371"/>
        </w:tabs>
        <w:ind w:left="284"/>
        <w:jc w:val="right"/>
        <w:rPr>
          <w:b/>
          <w:sz w:val="20"/>
          <w:szCs w:val="20"/>
          <w:u w:val="single"/>
        </w:rPr>
      </w:pPr>
    </w:p>
    <w:p w:rsidR="007307F7" w:rsidRDefault="007307F7" w:rsidP="00CF63DC">
      <w:pPr>
        <w:tabs>
          <w:tab w:val="left" w:pos="-2127"/>
          <w:tab w:val="left" w:pos="567"/>
          <w:tab w:val="left" w:pos="1134"/>
          <w:tab w:val="left" w:pos="7371"/>
        </w:tabs>
        <w:ind w:left="284"/>
        <w:jc w:val="right"/>
        <w:rPr>
          <w:b/>
          <w:sz w:val="20"/>
          <w:szCs w:val="20"/>
          <w:u w:val="single"/>
        </w:rPr>
      </w:pPr>
    </w:p>
    <w:p w:rsidR="00C710F5" w:rsidRDefault="00C710F5" w:rsidP="00CF63DC">
      <w:pPr>
        <w:tabs>
          <w:tab w:val="left" w:pos="-2127"/>
          <w:tab w:val="left" w:pos="567"/>
          <w:tab w:val="left" w:pos="1134"/>
          <w:tab w:val="left" w:pos="7371"/>
        </w:tabs>
        <w:ind w:left="284"/>
        <w:jc w:val="right"/>
        <w:rPr>
          <w:b/>
          <w:sz w:val="20"/>
          <w:szCs w:val="20"/>
          <w:u w:val="single"/>
        </w:rPr>
      </w:pPr>
    </w:p>
    <w:p w:rsidR="00C710F5" w:rsidRDefault="00C710F5" w:rsidP="00CF63DC">
      <w:pPr>
        <w:tabs>
          <w:tab w:val="left" w:pos="-2127"/>
          <w:tab w:val="left" w:pos="567"/>
          <w:tab w:val="left" w:pos="1134"/>
          <w:tab w:val="left" w:pos="7371"/>
        </w:tabs>
        <w:ind w:left="284"/>
        <w:jc w:val="right"/>
        <w:rPr>
          <w:b/>
          <w:sz w:val="20"/>
          <w:szCs w:val="20"/>
          <w:u w:val="single"/>
        </w:rPr>
      </w:pPr>
    </w:p>
    <w:p w:rsidR="00C710F5" w:rsidRDefault="00C710F5"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B44ED4" w:rsidRPr="00B2585B" w:rsidRDefault="00B44ED4" w:rsidP="00B44ED4">
      <w:pPr>
        <w:tabs>
          <w:tab w:val="left" w:pos="-2127"/>
          <w:tab w:val="left" w:pos="567"/>
          <w:tab w:val="left" w:pos="1134"/>
          <w:tab w:val="left" w:pos="7371"/>
        </w:tabs>
        <w:ind w:left="284"/>
        <w:jc w:val="right"/>
        <w:rPr>
          <w:b/>
          <w:sz w:val="22"/>
          <w:szCs w:val="22"/>
          <w:u w:val="single"/>
        </w:rPr>
      </w:pPr>
      <w:r w:rsidRPr="00B2585B">
        <w:rPr>
          <w:b/>
          <w:sz w:val="22"/>
          <w:szCs w:val="22"/>
          <w:u w:val="single"/>
        </w:rPr>
        <w:lastRenderedPageBreak/>
        <w:t>Форма  № 3.1</w:t>
      </w:r>
    </w:p>
    <w:p w:rsidR="00B44ED4" w:rsidRPr="00B2585B" w:rsidRDefault="00B44ED4" w:rsidP="00B44ED4">
      <w:pPr>
        <w:tabs>
          <w:tab w:val="left" w:pos="-2127"/>
          <w:tab w:val="left" w:pos="567"/>
          <w:tab w:val="left" w:pos="1134"/>
          <w:tab w:val="left" w:pos="7371"/>
        </w:tabs>
        <w:ind w:left="284"/>
        <w:jc w:val="right"/>
        <w:rPr>
          <w:sz w:val="22"/>
          <w:szCs w:val="22"/>
        </w:rPr>
      </w:pPr>
      <w:proofErr w:type="gramStart"/>
      <w:r w:rsidRPr="00B2585B">
        <w:rPr>
          <w:sz w:val="22"/>
          <w:szCs w:val="22"/>
        </w:rPr>
        <w:t xml:space="preserve">* (заполняется физическими лицами и </w:t>
      </w:r>
      <w:proofErr w:type="gramEnd"/>
    </w:p>
    <w:p w:rsidR="00B44ED4" w:rsidRPr="00B2585B" w:rsidRDefault="00B44ED4" w:rsidP="00B44ED4">
      <w:pPr>
        <w:tabs>
          <w:tab w:val="left" w:pos="-2127"/>
          <w:tab w:val="left" w:pos="567"/>
          <w:tab w:val="left" w:pos="1134"/>
          <w:tab w:val="left" w:pos="7371"/>
        </w:tabs>
        <w:ind w:left="284"/>
        <w:jc w:val="right"/>
        <w:rPr>
          <w:sz w:val="22"/>
          <w:szCs w:val="22"/>
        </w:rPr>
      </w:pPr>
      <w:r w:rsidRPr="00B2585B">
        <w:rPr>
          <w:sz w:val="22"/>
          <w:szCs w:val="22"/>
        </w:rPr>
        <w:t>индивидуальными предпринимателями)</w:t>
      </w:r>
    </w:p>
    <w:p w:rsidR="00B44ED4" w:rsidRPr="00B2585B" w:rsidRDefault="00B44ED4" w:rsidP="00B44ED4">
      <w:pPr>
        <w:tabs>
          <w:tab w:val="left" w:pos="-2127"/>
          <w:tab w:val="left" w:pos="567"/>
          <w:tab w:val="left" w:pos="1134"/>
          <w:tab w:val="left" w:pos="7371"/>
        </w:tabs>
        <w:ind w:left="284"/>
        <w:rPr>
          <w:b/>
          <w:sz w:val="22"/>
          <w:szCs w:val="22"/>
        </w:rPr>
      </w:pPr>
    </w:p>
    <w:p w:rsidR="00B44ED4" w:rsidRPr="00B2585B" w:rsidRDefault="00B44ED4" w:rsidP="00B44ED4">
      <w:pPr>
        <w:tabs>
          <w:tab w:val="left" w:pos="-2127"/>
          <w:tab w:val="left" w:pos="567"/>
          <w:tab w:val="left" w:pos="1134"/>
          <w:tab w:val="left" w:pos="7371"/>
        </w:tabs>
        <w:ind w:left="284"/>
        <w:jc w:val="center"/>
        <w:rPr>
          <w:b/>
          <w:sz w:val="22"/>
          <w:szCs w:val="22"/>
        </w:rPr>
      </w:pPr>
      <w:r w:rsidRPr="00B2585B">
        <w:rPr>
          <w:b/>
          <w:sz w:val="22"/>
          <w:szCs w:val="22"/>
        </w:rPr>
        <w:t>Заявка на участие в открытом конкурсе № 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«_____»___________________20__г.</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 xml:space="preserve">   (дата формирования заявки)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B2585B">
        <w:rPr>
          <w:b/>
          <w:sz w:val="22"/>
          <w:szCs w:val="22"/>
        </w:rPr>
        <w:t>Информация об участнике закупки: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4570"/>
        <w:gridCol w:w="2944"/>
      </w:tblGrid>
      <w:tr w:rsidR="00B44ED4" w:rsidRPr="00B2585B" w:rsidTr="00B44ED4">
        <w:trPr>
          <w:cantSplit/>
        </w:trPr>
        <w:tc>
          <w:tcPr>
            <w:tcW w:w="2057" w:type="dxa"/>
            <w:vMerge w:val="restart"/>
            <w:tcBorders>
              <w:top w:val="single" w:sz="4" w:space="0" w:color="auto"/>
              <w:left w:val="single" w:sz="4" w:space="0" w:color="auto"/>
              <w:right w:val="single" w:sz="4" w:space="0" w:color="auto"/>
            </w:tcBorders>
            <w:vAlign w:val="center"/>
          </w:tcPr>
          <w:p w:rsidR="00B44ED4" w:rsidRPr="00B2585B" w:rsidRDefault="00B44ED4" w:rsidP="00B44ED4">
            <w:pPr>
              <w:jc w:val="center"/>
              <w:rPr>
                <w:sz w:val="22"/>
                <w:szCs w:val="22"/>
              </w:rPr>
            </w:pPr>
            <w:r w:rsidRPr="00B2585B">
              <w:rPr>
                <w:sz w:val="22"/>
                <w:szCs w:val="22"/>
              </w:rPr>
              <w:t>Физическое лицо;</w:t>
            </w:r>
          </w:p>
          <w:p w:rsidR="00B44ED4" w:rsidRPr="00B2585B" w:rsidRDefault="00B44ED4" w:rsidP="00B44ED4">
            <w:pPr>
              <w:jc w:val="center"/>
              <w:rPr>
                <w:sz w:val="22"/>
                <w:szCs w:val="22"/>
              </w:rPr>
            </w:pPr>
            <w:r w:rsidRPr="00B2585B">
              <w:rPr>
                <w:sz w:val="22"/>
                <w:szCs w:val="22"/>
              </w:rPr>
              <w:t>Индивидуальный предприниматель</w:t>
            </w:r>
          </w:p>
          <w:p w:rsidR="00B44ED4" w:rsidRPr="00B2585B" w:rsidRDefault="00B44ED4" w:rsidP="00B44ED4">
            <w:pPr>
              <w:jc w:val="center"/>
              <w:rPr>
                <w:sz w:val="22"/>
                <w:szCs w:val="22"/>
              </w:rPr>
            </w:pPr>
            <w:r w:rsidRPr="00B2585B">
              <w:rPr>
                <w:sz w:val="22"/>
                <w:szCs w:val="22"/>
              </w:rPr>
              <w:t>(предприниматель без образования юридического лица)</w:t>
            </w: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Фамилия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rPr>
                <w:sz w:val="22"/>
                <w:szCs w:val="22"/>
              </w:rPr>
            </w:pPr>
            <w:r w:rsidRPr="00B2585B">
              <w:rPr>
                <w:sz w:val="22"/>
                <w:szCs w:val="22"/>
              </w:rPr>
              <w:t>Имя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Отчество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Паспортные данные (номер, серия, место и дата выдачи, кем выдан)</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Сведения о месте жительства / регистрации</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Номер контактного телефона (с указанием кода города, района), адрес электронной почты</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Факс</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Контактное лицо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bl>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B2585B">
        <w:rPr>
          <w:sz w:val="22"/>
          <w:szCs w:val="22"/>
        </w:rPr>
        <w:t>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 ______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r w:rsidRPr="00B2585B">
        <w:rPr>
          <w:b/>
          <w:sz w:val="22"/>
          <w:szCs w:val="22"/>
        </w:rPr>
        <w:t>____________________________________________________________</w:t>
      </w:r>
      <w:r w:rsidRPr="00B2585B">
        <w:rPr>
          <w:sz w:val="22"/>
          <w:szCs w:val="22"/>
        </w:rPr>
        <w:t xml:space="preserve"> подтверждает, что:</w:t>
      </w:r>
      <w:r w:rsidRPr="00B2585B">
        <w:rPr>
          <w:sz w:val="22"/>
          <w:szCs w:val="22"/>
        </w:rPr>
        <w:tab/>
      </w:r>
    </w:p>
    <w:p w:rsidR="00B44ED4" w:rsidRPr="00B2585B" w:rsidRDefault="00B44ED4" w:rsidP="00B44ED4">
      <w:pPr>
        <w:ind w:left="1080"/>
        <w:rPr>
          <w:i/>
          <w:sz w:val="22"/>
          <w:szCs w:val="22"/>
        </w:rPr>
      </w:pPr>
      <w:r w:rsidRPr="00B2585B">
        <w:rPr>
          <w:i/>
          <w:sz w:val="22"/>
          <w:szCs w:val="22"/>
        </w:rPr>
        <w:t>*(полное наименование участника закупки)</w:t>
      </w:r>
    </w:p>
    <w:p w:rsidR="00B44ED4" w:rsidRPr="00B2585B" w:rsidRDefault="00B44ED4" w:rsidP="00B44ED4">
      <w:pPr>
        <w:ind w:left="1080"/>
        <w:rPr>
          <w:i/>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w:t>
      </w:r>
      <w:r w:rsidRPr="00B2585B">
        <w:rPr>
          <w:b/>
          <w:sz w:val="22"/>
          <w:szCs w:val="22"/>
        </w:rPr>
        <w:t xml:space="preserve"> </w:t>
      </w:r>
      <w:r w:rsidRPr="00B2585B">
        <w:rPr>
          <w:sz w:val="22"/>
          <w:szCs w:val="22"/>
        </w:rPr>
        <w:t>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у него</w:t>
      </w:r>
      <w:r w:rsidRPr="00B2585B">
        <w:rPr>
          <w:b/>
          <w:sz w:val="22"/>
          <w:szCs w:val="22"/>
        </w:rPr>
        <w:t xml:space="preserve"> </w:t>
      </w:r>
      <w:r w:rsidRPr="00B2585B">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44ED4" w:rsidRPr="00B2585B" w:rsidRDefault="00B44ED4" w:rsidP="00B44ED4">
      <w:pPr>
        <w:autoSpaceDE w:val="0"/>
        <w:autoSpaceDN w:val="0"/>
        <w:adjustRightInd w:val="0"/>
        <w:jc w:val="both"/>
        <w:rPr>
          <w:sz w:val="22"/>
          <w:szCs w:val="22"/>
        </w:rPr>
      </w:pPr>
      <w:r w:rsidRPr="00B2585B">
        <w:rPr>
          <w:sz w:val="22"/>
          <w:szCs w:val="22"/>
        </w:rPr>
        <w:t xml:space="preserve">         -  Мы подтверждаем отсутствие сведений _______________________________________</w:t>
      </w:r>
    </w:p>
    <w:p w:rsidR="00B44ED4" w:rsidRPr="00B2585B" w:rsidRDefault="00B44ED4" w:rsidP="00B44ED4">
      <w:pPr>
        <w:autoSpaceDE w:val="0"/>
        <w:autoSpaceDN w:val="0"/>
        <w:adjustRightInd w:val="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B44ED4" w:rsidRPr="00B2585B" w:rsidRDefault="00B44ED4" w:rsidP="00B44ED4">
      <w:pPr>
        <w:autoSpaceDE w:val="0"/>
        <w:autoSpaceDN w:val="0"/>
        <w:adjustRightInd w:val="0"/>
        <w:jc w:val="both"/>
        <w:rPr>
          <w:sz w:val="22"/>
          <w:szCs w:val="22"/>
        </w:rPr>
      </w:pPr>
      <w:r w:rsidRPr="00B2585B">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B44ED4" w:rsidRPr="00B2585B" w:rsidRDefault="00B44ED4" w:rsidP="00B44ED4">
      <w:pPr>
        <w:autoSpaceDE w:val="0"/>
        <w:autoSpaceDN w:val="0"/>
        <w:adjustRightInd w:val="0"/>
        <w:ind w:left="180"/>
        <w:jc w:val="both"/>
        <w:rPr>
          <w:sz w:val="22"/>
          <w:szCs w:val="22"/>
        </w:rPr>
      </w:pPr>
    </w:p>
    <w:p w:rsidR="00B44ED4" w:rsidRPr="00B2585B" w:rsidRDefault="00B44ED4" w:rsidP="00B44ED4">
      <w:pPr>
        <w:ind w:left="180" w:hanging="180"/>
        <w:jc w:val="both"/>
        <w:rPr>
          <w:sz w:val="22"/>
          <w:szCs w:val="22"/>
        </w:rPr>
      </w:pPr>
      <w:r w:rsidRPr="00B2585B">
        <w:rPr>
          <w:sz w:val="22"/>
          <w:szCs w:val="22"/>
        </w:rPr>
        <w:t xml:space="preserve">         -  Мы подтверждаем отсутствие сведений ______________________________________  </w:t>
      </w:r>
    </w:p>
    <w:p w:rsidR="00B44ED4" w:rsidRPr="00B2585B" w:rsidRDefault="00B44ED4" w:rsidP="00B44ED4">
      <w:pPr>
        <w:ind w:left="180" w:hanging="18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1D39F4" w:rsidRPr="00E2293C" w:rsidRDefault="00B44ED4" w:rsidP="001D39F4">
      <w:pPr>
        <w:tabs>
          <w:tab w:val="left" w:pos="567"/>
        </w:tabs>
        <w:autoSpaceDE w:val="0"/>
        <w:autoSpaceDN w:val="0"/>
        <w:adjustRightInd w:val="0"/>
        <w:ind w:firstLine="567"/>
        <w:jc w:val="both"/>
      </w:pPr>
      <w:r w:rsidRPr="00B2585B">
        <w:rPr>
          <w:sz w:val="22"/>
          <w:szCs w:val="22"/>
        </w:rPr>
        <w:t xml:space="preserve">   в реестре недобросовестных поставщиков, предусмотренном ст. 19 ФЗ от 21.07.2005 года № 94-ФЗ «О размещении заказов на поставки товаров, выполнение работ</w:t>
      </w:r>
      <w:proofErr w:type="gramStart"/>
      <w:r w:rsidR="001D39F4">
        <w:rPr>
          <w:sz w:val="22"/>
          <w:szCs w:val="22"/>
        </w:rPr>
        <w:t xml:space="preserve"> </w:t>
      </w:r>
      <w:r w:rsidRPr="00B2585B">
        <w:rPr>
          <w:sz w:val="22"/>
          <w:szCs w:val="22"/>
        </w:rPr>
        <w:t>,</w:t>
      </w:r>
      <w:proofErr w:type="gramEnd"/>
      <w:r w:rsidRPr="00B2585B">
        <w:rPr>
          <w:sz w:val="22"/>
          <w:szCs w:val="22"/>
        </w:rPr>
        <w:t xml:space="preserve"> оказание услуг для государственных и муниципальных нужд»</w:t>
      </w:r>
      <w:r w:rsidR="001D39F4" w:rsidRPr="001D39F4">
        <w:rPr>
          <w:sz w:val="22"/>
          <w:szCs w:val="22"/>
        </w:rPr>
        <w:t xml:space="preserve"> </w:t>
      </w:r>
      <w:r w:rsidR="001D39F4">
        <w:rPr>
          <w:sz w:val="22"/>
          <w:szCs w:val="22"/>
        </w:rPr>
        <w:t>и</w:t>
      </w:r>
      <w:r w:rsidR="001D39F4" w:rsidRPr="009B060F">
        <w:t xml:space="preserve"> </w:t>
      </w:r>
      <w:r w:rsidR="001D39F4" w:rsidRPr="00E2293C">
        <w:t>от 05.04.2013</w:t>
      </w:r>
      <w:r w:rsidR="001D39F4">
        <w:t>г.</w:t>
      </w:r>
      <w:r w:rsidR="001D39F4" w:rsidRPr="00E2293C">
        <w:t xml:space="preserve"> N 44-ФЗ (ред. от 28.12.2013) "О контрактной системе в сфере закупок товаров, работ, услуг для обеспечения государственных и муниципальных нужд"</w:t>
      </w:r>
      <w:r w:rsidR="001D39F4">
        <w:t>.</w:t>
      </w:r>
      <w:r w:rsidR="001D39F4" w:rsidRPr="00E2293C">
        <w:t xml:space="preserve"> </w:t>
      </w:r>
    </w:p>
    <w:p w:rsidR="00B44ED4" w:rsidRPr="00B2585B" w:rsidRDefault="00B44ED4" w:rsidP="00B44ED4">
      <w:pPr>
        <w:ind w:hanging="180"/>
        <w:jc w:val="both"/>
        <w:rPr>
          <w:sz w:val="22"/>
          <w:szCs w:val="22"/>
        </w:rPr>
      </w:pPr>
      <w:r w:rsidRPr="00B2585B">
        <w:rPr>
          <w:sz w:val="22"/>
          <w:szCs w:val="22"/>
        </w:rPr>
        <w:t>.</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ind w:left="180"/>
        <w:jc w:val="both"/>
        <w:rPr>
          <w:sz w:val="22"/>
          <w:szCs w:val="22"/>
        </w:rPr>
      </w:pPr>
      <w:r w:rsidRPr="00B2585B">
        <w:rPr>
          <w:sz w:val="22"/>
          <w:szCs w:val="22"/>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lastRenderedPageBreak/>
        <w:t>1.</w:t>
      </w:r>
      <w:r>
        <w:rPr>
          <w:b/>
          <w:sz w:val="22"/>
          <w:szCs w:val="22"/>
        </w:rPr>
        <w:t>Предмет  договора:</w:t>
      </w:r>
    </w:p>
    <w:p w:rsidR="00B44ED4" w:rsidRDefault="00B44ED4" w:rsidP="00B44ED4">
      <w:r>
        <w:rPr>
          <w:sz w:val="16"/>
          <w:szCs w:val="16"/>
        </w:rPr>
        <w:t>__________________________________________________________________________________________________</w:t>
      </w:r>
    </w:p>
    <w:p w:rsidR="00B44ED4" w:rsidRPr="00210410"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B44ED4"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(НДС_____)</w:t>
      </w:r>
    </w:p>
    <w:p w:rsidR="00924042" w:rsidRPr="00B2585B" w:rsidRDefault="00924042" w:rsidP="00924042">
      <w:pPr>
        <w:jc w:val="both"/>
        <w:rPr>
          <w:sz w:val="22"/>
          <w:szCs w:val="22"/>
        </w:rPr>
      </w:pPr>
    </w:p>
    <w:p w:rsidR="00924042" w:rsidRPr="00B2585B" w:rsidRDefault="00924042" w:rsidP="00924042">
      <w:pPr>
        <w:jc w:val="both"/>
        <w:rPr>
          <w:sz w:val="22"/>
          <w:szCs w:val="22"/>
        </w:rPr>
      </w:pPr>
      <w:r w:rsidRPr="00B2585B">
        <w:rPr>
          <w:sz w:val="22"/>
          <w:szCs w:val="22"/>
        </w:rPr>
        <w:t>Цена включает: ______________________________________________________________________</w:t>
      </w:r>
    </w:p>
    <w:p w:rsidR="00924042" w:rsidRPr="00B2585B" w:rsidRDefault="00924042" w:rsidP="00924042">
      <w:pPr>
        <w:ind w:left="360"/>
        <w:jc w:val="both"/>
        <w:rPr>
          <w:i/>
          <w:sz w:val="22"/>
          <w:szCs w:val="22"/>
        </w:rPr>
      </w:pPr>
      <w:r w:rsidRPr="00B2585B">
        <w:rPr>
          <w:i/>
          <w:sz w:val="22"/>
          <w:szCs w:val="22"/>
        </w:rPr>
        <w:t xml:space="preserve">                              (заполняется в соответствии с конкурсной документацией)</w:t>
      </w:r>
    </w:p>
    <w:p w:rsidR="00924042" w:rsidRPr="00B2585B" w:rsidRDefault="00924042" w:rsidP="0092404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p>
    <w:p w:rsidR="00B44ED4" w:rsidRDefault="00924042" w:rsidP="00B44ED4">
      <w:pPr>
        <w:autoSpaceDE w:val="0"/>
        <w:autoSpaceDN w:val="0"/>
        <w:adjustRightInd w:val="0"/>
        <w:jc w:val="both"/>
        <w:rPr>
          <w:b/>
          <w:bCs/>
          <w:sz w:val="22"/>
          <w:szCs w:val="22"/>
        </w:rPr>
      </w:pPr>
      <w:r>
        <w:rPr>
          <w:b/>
          <w:bCs/>
          <w:sz w:val="22"/>
          <w:szCs w:val="22"/>
        </w:rPr>
        <w:t xml:space="preserve">3. </w:t>
      </w:r>
      <w:r w:rsidR="00B44ED4" w:rsidRPr="004719C2">
        <w:rPr>
          <w:b/>
          <w:bCs/>
          <w:sz w:val="22"/>
          <w:szCs w:val="22"/>
        </w:rPr>
        <w:t xml:space="preserve">Сроки (периоды) поставки товара, выполнения работ, оказания услуг: </w:t>
      </w:r>
    </w:p>
    <w:p w:rsidR="00B44ED4" w:rsidRDefault="00B44ED4" w:rsidP="00B44ED4">
      <w:r>
        <w:rPr>
          <w:bCs/>
          <w:sz w:val="22"/>
          <w:szCs w:val="22"/>
        </w:rPr>
        <w:t>____________________________________________________________________________</w:t>
      </w:r>
    </w:p>
    <w:p w:rsidR="00B44ED4" w:rsidRPr="00210410" w:rsidRDefault="00B44ED4" w:rsidP="00B44ED4">
      <w:pPr>
        <w:autoSpaceDE w:val="0"/>
        <w:autoSpaceDN w:val="0"/>
        <w:adjustRightInd w:val="0"/>
        <w:jc w:val="both"/>
        <w:rPr>
          <w:bCs/>
          <w:sz w:val="16"/>
          <w:szCs w:val="16"/>
        </w:rPr>
      </w:pPr>
      <w:r w:rsidRPr="00210410">
        <w:rPr>
          <w:bCs/>
          <w:sz w:val="16"/>
          <w:szCs w:val="16"/>
        </w:rPr>
        <w:t>(один</w:t>
      </w:r>
      <w:r w:rsidR="00A80D34">
        <w:rPr>
          <w:bCs/>
          <w:sz w:val="16"/>
          <w:szCs w:val="16"/>
        </w:rPr>
        <w:t xml:space="preserve"> срок</w:t>
      </w:r>
      <w:r w:rsidRPr="00210410">
        <w:rPr>
          <w:bCs/>
          <w:sz w:val="16"/>
          <w:szCs w:val="16"/>
        </w:rPr>
        <w:t>)</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B44ED4" w:rsidRPr="00B2585B" w:rsidRDefault="00B44ED4" w:rsidP="00B44ED4">
      <w:pPr>
        <w:tabs>
          <w:tab w:val="left" w:pos="720"/>
        </w:tabs>
        <w:suppressAutoHyphens/>
        <w:rPr>
          <w:color w:val="000000"/>
          <w:sz w:val="22"/>
          <w:szCs w:val="22"/>
        </w:rPr>
      </w:pPr>
      <w:r w:rsidRPr="00B2585B">
        <w:rPr>
          <w:b/>
          <w:color w:val="000000"/>
          <w:sz w:val="22"/>
          <w:szCs w:val="22"/>
        </w:rPr>
        <w:t>4</w:t>
      </w:r>
      <w:r w:rsidRPr="00B2585B">
        <w:rPr>
          <w:color w:val="000000"/>
          <w:sz w:val="22"/>
          <w:szCs w:val="22"/>
        </w:rPr>
        <w:t>.     Мы ознакомлены с материалами, содержащимися в техническом задании конкурсной документации влияющими на стоимость поставки, работ, услуг.</w:t>
      </w:r>
    </w:p>
    <w:p w:rsidR="00B44ED4" w:rsidRPr="00B2585B" w:rsidRDefault="00B44ED4" w:rsidP="00B44ED4">
      <w:pPr>
        <w:tabs>
          <w:tab w:val="left" w:pos="0"/>
          <w:tab w:val="left" w:pos="720"/>
        </w:tabs>
        <w:suppressAutoHyphens/>
        <w:jc w:val="both"/>
        <w:rPr>
          <w:sz w:val="22"/>
          <w:szCs w:val="22"/>
        </w:rPr>
      </w:pPr>
      <w:r w:rsidRPr="00B2585B">
        <w:rPr>
          <w:b/>
          <w:sz w:val="22"/>
          <w:szCs w:val="22"/>
        </w:rPr>
        <w:t>5.</w:t>
      </w:r>
      <w:r w:rsidRPr="00B2585B">
        <w:rPr>
          <w:sz w:val="22"/>
          <w:szCs w:val="22"/>
        </w:rPr>
        <w:t xml:space="preserve">    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B44ED4" w:rsidRPr="00B2585B" w:rsidRDefault="00B44ED4" w:rsidP="00B44ED4">
      <w:pPr>
        <w:tabs>
          <w:tab w:val="left" w:pos="0"/>
          <w:tab w:val="left" w:pos="720"/>
        </w:tabs>
        <w:suppressAutoHyphens/>
        <w:jc w:val="both"/>
        <w:rPr>
          <w:sz w:val="22"/>
          <w:szCs w:val="22"/>
        </w:rPr>
      </w:pPr>
      <w:r w:rsidRPr="00B2585B">
        <w:rPr>
          <w:b/>
          <w:sz w:val="22"/>
          <w:szCs w:val="22"/>
        </w:rPr>
        <w:t>6</w:t>
      </w:r>
      <w:r w:rsidRPr="00B2585B">
        <w:rPr>
          <w:sz w:val="22"/>
          <w:szCs w:val="22"/>
        </w:rPr>
        <w:t>.  Цены и другие условия, указанные в заявке на участие в конкурсе, остаются неизменными, в течени</w:t>
      </w:r>
      <w:r>
        <w:rPr>
          <w:sz w:val="22"/>
          <w:szCs w:val="22"/>
        </w:rPr>
        <w:t>е</w:t>
      </w:r>
      <w:r w:rsidRPr="00B2585B">
        <w:rPr>
          <w:sz w:val="22"/>
          <w:szCs w:val="22"/>
        </w:rPr>
        <w:t xml:space="preserve"> всего срока действия договора. </w:t>
      </w:r>
    </w:p>
    <w:p w:rsidR="00B44ED4" w:rsidRPr="00B2585B" w:rsidRDefault="00B44ED4" w:rsidP="00B44ED4">
      <w:pPr>
        <w:jc w:val="both"/>
        <w:rPr>
          <w:sz w:val="22"/>
          <w:szCs w:val="22"/>
        </w:rPr>
      </w:pPr>
      <w:r w:rsidRPr="00B2585B">
        <w:rPr>
          <w:b/>
          <w:sz w:val="22"/>
          <w:szCs w:val="22"/>
        </w:rPr>
        <w:t>7.</w:t>
      </w:r>
      <w:r w:rsidRPr="00B2585B">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B44ED4" w:rsidRPr="00B2585B" w:rsidRDefault="00B44ED4" w:rsidP="00B44ED4">
      <w:pPr>
        <w:tabs>
          <w:tab w:val="left" w:pos="0"/>
          <w:tab w:val="left" w:pos="720"/>
        </w:tabs>
        <w:suppressAutoHyphens/>
        <w:rPr>
          <w:sz w:val="22"/>
          <w:szCs w:val="22"/>
        </w:rPr>
      </w:pPr>
      <w:r w:rsidRPr="00B2585B">
        <w:rPr>
          <w:b/>
          <w:sz w:val="22"/>
          <w:szCs w:val="22"/>
        </w:rPr>
        <w:t>8.</w:t>
      </w:r>
      <w:r w:rsidRPr="00B2585B">
        <w:rPr>
          <w:sz w:val="22"/>
          <w:szCs w:val="22"/>
        </w:rPr>
        <w:t xml:space="preserve">   В подтверждении этого прилагаем все необходимые документы:</w:t>
      </w:r>
    </w:p>
    <w:p w:rsidR="00B44ED4" w:rsidRPr="00B2585B" w:rsidRDefault="00B44ED4" w:rsidP="00B44ED4">
      <w:pPr>
        <w:tabs>
          <w:tab w:val="left" w:pos="540"/>
        </w:tabs>
        <w:suppressAutoHyphens/>
        <w:ind w:left="540" w:hanging="540"/>
        <w:rPr>
          <w:sz w:val="22"/>
          <w:szCs w:val="22"/>
        </w:rPr>
      </w:pPr>
      <w:r w:rsidRPr="00B2585B">
        <w:rPr>
          <w:sz w:val="22"/>
          <w:szCs w:val="22"/>
        </w:rPr>
        <w:t xml:space="preserve">        8.1 .Сведения и документы об участнике конкурса:</w:t>
      </w:r>
    </w:p>
    <w:p w:rsidR="00B44ED4" w:rsidRDefault="00B44ED4" w:rsidP="00B44ED4">
      <w:pPr>
        <w:tabs>
          <w:tab w:val="left" w:pos="540"/>
        </w:tabs>
        <w:suppressAutoHyphens/>
        <w:ind w:left="540" w:hanging="540"/>
        <w:rPr>
          <w:sz w:val="22"/>
          <w:szCs w:val="22"/>
        </w:rPr>
      </w:pPr>
      <w:r w:rsidRPr="00B2585B">
        <w:rPr>
          <w:sz w:val="22"/>
          <w:szCs w:val="22"/>
        </w:rPr>
        <w:t xml:space="preserve">        8.2.Приложения по форме заявки</w:t>
      </w:r>
      <w:r w:rsidR="00DC77A0">
        <w:rPr>
          <w:sz w:val="22"/>
          <w:szCs w:val="22"/>
        </w:rPr>
        <w:t>;</w:t>
      </w:r>
    </w:p>
    <w:p w:rsidR="00DC77A0" w:rsidRPr="003A50AD" w:rsidRDefault="00DC77A0" w:rsidP="00DC77A0">
      <w:pPr>
        <w:tabs>
          <w:tab w:val="left" w:pos="540"/>
        </w:tabs>
        <w:suppressAutoHyphens/>
        <w:rPr>
          <w:sz w:val="22"/>
          <w:szCs w:val="22"/>
        </w:rPr>
      </w:pPr>
      <w:r>
        <w:rPr>
          <w:sz w:val="22"/>
          <w:szCs w:val="22"/>
        </w:rPr>
        <w:t xml:space="preserve">       </w:t>
      </w:r>
      <w:r w:rsidR="009F5439">
        <w:rPr>
          <w:sz w:val="22"/>
          <w:szCs w:val="22"/>
        </w:rPr>
        <w:t xml:space="preserve"> </w:t>
      </w:r>
      <w:r>
        <w:rPr>
          <w:sz w:val="22"/>
          <w:szCs w:val="22"/>
        </w:rPr>
        <w:t>8.3. Приложения по оценке заявок.</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Эта заявка на участие в конкурсе будет оставаться для нас обязательной.</w:t>
      </w:r>
    </w:p>
    <w:p w:rsidR="00B44ED4" w:rsidRPr="00B2585B" w:rsidRDefault="00B44ED4" w:rsidP="00B44ED4">
      <w:pPr>
        <w:ind w:firstLine="540"/>
        <w:jc w:val="both"/>
        <w:rPr>
          <w:sz w:val="22"/>
          <w:szCs w:val="22"/>
        </w:rPr>
      </w:pPr>
      <w:r w:rsidRPr="00B2585B">
        <w:rPr>
          <w:sz w:val="22"/>
          <w:szCs w:val="22"/>
        </w:rPr>
        <w:t xml:space="preserve">Настоящим гарантируем достоверность представленной нами в заявке информации. </w:t>
      </w:r>
    </w:p>
    <w:p w:rsidR="00B44ED4" w:rsidRPr="00B2585B" w:rsidRDefault="00B44ED4" w:rsidP="00B44ED4">
      <w:pPr>
        <w:jc w:val="both"/>
        <w:rPr>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 xml:space="preserve">Индивидуальный предприниматель          ______________                </w:t>
      </w:r>
      <w:r w:rsidR="007307F7">
        <w:rPr>
          <w:sz w:val="22"/>
          <w:szCs w:val="22"/>
        </w:rPr>
        <w:t xml:space="preserve">                 </w:t>
      </w:r>
      <w:r w:rsidRPr="00B2585B">
        <w:rPr>
          <w:sz w:val="22"/>
          <w:szCs w:val="22"/>
        </w:rPr>
        <w:t>_______________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B2585B">
        <w:rPr>
          <w:sz w:val="22"/>
          <w:szCs w:val="22"/>
        </w:rPr>
        <w:t xml:space="preserve">(предприниматель без образования </w:t>
      </w:r>
      <w:r w:rsidRPr="00B2585B">
        <w:rPr>
          <w:sz w:val="22"/>
          <w:szCs w:val="22"/>
        </w:rPr>
        <w:tab/>
      </w:r>
      <w:r w:rsidRPr="00B2585B">
        <w:rPr>
          <w:sz w:val="22"/>
          <w:szCs w:val="22"/>
        </w:rPr>
        <w:tab/>
        <w:t xml:space="preserve">      подпись                        фамилия, имя, отчество </w:t>
      </w:r>
      <w:proofErr w:type="gramEnd"/>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2585B">
        <w:rPr>
          <w:sz w:val="22"/>
          <w:szCs w:val="22"/>
        </w:rPr>
        <w:t xml:space="preserve">юридического лица)                                                                                                       </w:t>
      </w:r>
      <w:r w:rsidRPr="00B2585B">
        <w:rPr>
          <w:bCs/>
          <w:sz w:val="22"/>
          <w:szCs w:val="22"/>
        </w:rPr>
        <w:t>(полностью)</w:t>
      </w:r>
      <w:r w:rsidRPr="00B2585B">
        <w:rPr>
          <w:sz w:val="22"/>
          <w:szCs w:val="22"/>
        </w:rPr>
        <w:tab/>
        <w:t xml:space="preserve">                      </w:t>
      </w:r>
      <w:r w:rsidRPr="00B2585B">
        <w:rPr>
          <w:sz w:val="22"/>
          <w:szCs w:val="22"/>
        </w:rPr>
        <w:tab/>
      </w:r>
      <w:r w:rsidRPr="00B2585B">
        <w:rPr>
          <w:sz w:val="22"/>
          <w:szCs w:val="22"/>
        </w:rPr>
        <w:tab/>
        <w:t xml:space="preserve">                                                                     </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м.п.</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w:t>
      </w: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C710F5" w:rsidRDefault="00C710F5" w:rsidP="00CF63DC">
      <w:pPr>
        <w:tabs>
          <w:tab w:val="left" w:pos="-2127"/>
          <w:tab w:val="left" w:pos="567"/>
          <w:tab w:val="left" w:pos="1134"/>
          <w:tab w:val="left" w:pos="7371"/>
        </w:tabs>
        <w:ind w:left="284"/>
        <w:jc w:val="right"/>
        <w:rPr>
          <w:b/>
          <w:sz w:val="20"/>
          <w:szCs w:val="20"/>
          <w:u w:val="single"/>
        </w:rPr>
      </w:pPr>
    </w:p>
    <w:p w:rsidR="00C710F5" w:rsidRDefault="00C710F5"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jc w:val="right"/>
        <w:rPr>
          <w:b/>
          <w:u w:val="single"/>
        </w:rPr>
      </w:pPr>
      <w:r w:rsidRPr="00134C76">
        <w:rPr>
          <w:b/>
          <w:u w:val="single"/>
        </w:rPr>
        <w:t xml:space="preserve">Форма </w:t>
      </w:r>
      <w:r>
        <w:rPr>
          <w:b/>
          <w:u w:val="single"/>
        </w:rPr>
        <w:t xml:space="preserve"> № 4</w:t>
      </w:r>
      <w:r w:rsidRPr="00134C76">
        <w:rPr>
          <w:b/>
          <w:u w:val="single"/>
        </w:rPr>
        <w:t xml:space="preserve"> </w:t>
      </w:r>
    </w:p>
    <w:p w:rsidR="00CF63DC" w:rsidRPr="006943D0" w:rsidRDefault="00CF63DC" w:rsidP="00CF63DC">
      <w:pPr>
        <w:tabs>
          <w:tab w:val="left" w:pos="-2127"/>
          <w:tab w:val="left" w:pos="567"/>
          <w:tab w:val="left" w:pos="1134"/>
          <w:tab w:val="left" w:pos="7371"/>
        </w:tabs>
        <w:jc w:val="center"/>
        <w:rPr>
          <w:b/>
          <w:sz w:val="20"/>
          <w:szCs w:val="20"/>
          <w:u w:val="single"/>
        </w:rPr>
      </w:pPr>
      <w:r w:rsidRPr="00134C76">
        <w:rPr>
          <w:b/>
          <w:u w:val="single"/>
        </w:rPr>
        <w:t xml:space="preserve">Предложение о цене </w:t>
      </w:r>
      <w:r>
        <w:rPr>
          <w:b/>
          <w:u w:val="single"/>
        </w:rPr>
        <w:t>договор</w:t>
      </w:r>
      <w:r w:rsidRPr="00134C76">
        <w:rPr>
          <w:b/>
          <w:u w:val="single"/>
        </w:rPr>
        <w:t>а</w:t>
      </w:r>
    </w:p>
    <w:p w:rsidR="00CF63DC" w:rsidRPr="00134C76" w:rsidRDefault="00CF63DC" w:rsidP="00CF63DC"/>
    <w:tbl>
      <w:tblPr>
        <w:tblpPr w:leftFromText="180" w:rightFromText="180" w:vertAnchor="text" w:horzAnchor="margin" w:tblpXSpec="center" w:tblpY="167"/>
        <w:tblW w:w="10829" w:type="dxa"/>
        <w:tblLayout w:type="fixed"/>
        <w:tblLook w:val="0000"/>
      </w:tblPr>
      <w:tblGrid>
        <w:gridCol w:w="1984"/>
        <w:gridCol w:w="2333"/>
        <w:gridCol w:w="786"/>
        <w:gridCol w:w="850"/>
        <w:gridCol w:w="1758"/>
        <w:gridCol w:w="1469"/>
        <w:gridCol w:w="1649"/>
      </w:tblGrid>
      <w:tr w:rsidR="00CF527D" w:rsidTr="00DA3B0C">
        <w:trPr>
          <w:trHeight w:val="1020"/>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r w:rsidRPr="000F365A">
              <w:rPr>
                <w:b/>
                <w:sz w:val="20"/>
                <w:szCs w:val="20"/>
              </w:rPr>
              <w:t>Наименование работ</w:t>
            </w:r>
          </w:p>
        </w:tc>
        <w:tc>
          <w:tcPr>
            <w:tcW w:w="2333" w:type="dxa"/>
            <w:vMerge w:val="restart"/>
            <w:tcBorders>
              <w:top w:val="single" w:sz="4" w:space="0" w:color="auto"/>
              <w:left w:val="nil"/>
              <w:right w:val="single" w:sz="4" w:space="0" w:color="auto"/>
            </w:tcBorders>
            <w:shd w:val="clear" w:color="auto" w:fill="auto"/>
            <w:noWrap/>
            <w:vAlign w:val="center"/>
          </w:tcPr>
          <w:p w:rsidR="00CF527D" w:rsidRPr="000F365A" w:rsidRDefault="00CF527D" w:rsidP="00DA3B0C">
            <w:pPr>
              <w:ind w:left="127"/>
              <w:jc w:val="center"/>
              <w:rPr>
                <w:b/>
                <w:sz w:val="20"/>
                <w:szCs w:val="20"/>
              </w:rPr>
            </w:pPr>
            <w:r w:rsidRPr="000F365A">
              <w:rPr>
                <w:b/>
                <w:sz w:val="20"/>
                <w:szCs w:val="20"/>
              </w:rPr>
              <w:t>Характеристика работ</w:t>
            </w:r>
          </w:p>
        </w:tc>
        <w:tc>
          <w:tcPr>
            <w:tcW w:w="786" w:type="dxa"/>
            <w:vMerge w:val="restart"/>
            <w:tcBorders>
              <w:top w:val="single" w:sz="4" w:space="0" w:color="auto"/>
              <w:left w:val="nil"/>
              <w:right w:val="single" w:sz="4" w:space="0" w:color="auto"/>
            </w:tcBorders>
            <w:shd w:val="clear" w:color="auto" w:fill="auto"/>
            <w:noWrap/>
            <w:vAlign w:val="center"/>
          </w:tcPr>
          <w:p w:rsidR="00CF527D" w:rsidRPr="000F365A" w:rsidRDefault="00CF527D" w:rsidP="00DA3B0C">
            <w:pPr>
              <w:ind w:left="-31"/>
              <w:jc w:val="center"/>
              <w:rPr>
                <w:b/>
                <w:sz w:val="20"/>
                <w:szCs w:val="20"/>
              </w:rPr>
            </w:pPr>
            <w:r w:rsidRPr="000F365A">
              <w:rPr>
                <w:b/>
                <w:sz w:val="20"/>
                <w:szCs w:val="20"/>
              </w:rPr>
              <w:t xml:space="preserve">Ед. </w:t>
            </w:r>
            <w:proofErr w:type="spellStart"/>
            <w:r w:rsidRPr="000F365A">
              <w:rPr>
                <w:b/>
                <w:sz w:val="20"/>
                <w:szCs w:val="20"/>
              </w:rPr>
              <w:t>изм</w:t>
            </w:r>
            <w:proofErr w:type="spellEnd"/>
            <w:r>
              <w:rPr>
                <w:b/>
                <w:sz w:val="20"/>
                <w:szCs w:val="20"/>
              </w:rPr>
              <w:t>.</w:t>
            </w:r>
          </w:p>
        </w:tc>
        <w:tc>
          <w:tcPr>
            <w:tcW w:w="850" w:type="dxa"/>
            <w:vMerge w:val="restart"/>
            <w:tcBorders>
              <w:top w:val="single" w:sz="4" w:space="0" w:color="auto"/>
              <w:left w:val="nil"/>
              <w:right w:val="single" w:sz="4" w:space="0" w:color="auto"/>
            </w:tcBorders>
            <w:shd w:val="clear" w:color="auto" w:fill="auto"/>
            <w:vAlign w:val="center"/>
          </w:tcPr>
          <w:p w:rsidR="00CF527D" w:rsidRPr="000F365A" w:rsidRDefault="00CF527D" w:rsidP="00DA3B0C">
            <w:pPr>
              <w:jc w:val="center"/>
              <w:rPr>
                <w:b/>
                <w:sz w:val="20"/>
                <w:szCs w:val="20"/>
              </w:rPr>
            </w:pPr>
            <w:r w:rsidRPr="000F365A">
              <w:rPr>
                <w:b/>
                <w:sz w:val="20"/>
                <w:szCs w:val="20"/>
              </w:rPr>
              <w:t>Кол-во, объем</w:t>
            </w:r>
          </w:p>
        </w:tc>
        <w:tc>
          <w:tcPr>
            <w:tcW w:w="4876" w:type="dxa"/>
            <w:gridSpan w:val="3"/>
            <w:tcBorders>
              <w:top w:val="single" w:sz="4" w:space="0" w:color="auto"/>
              <w:left w:val="single" w:sz="4" w:space="0" w:color="auto"/>
              <w:right w:val="single" w:sz="4" w:space="0" w:color="auto"/>
            </w:tcBorders>
            <w:vAlign w:val="center"/>
          </w:tcPr>
          <w:p w:rsidR="00CF527D" w:rsidRPr="000F365A" w:rsidRDefault="00CF527D" w:rsidP="00DA3B0C">
            <w:pPr>
              <w:ind w:right="-56"/>
              <w:jc w:val="center"/>
              <w:rPr>
                <w:b/>
                <w:sz w:val="20"/>
                <w:szCs w:val="20"/>
              </w:rPr>
            </w:pPr>
            <w:r w:rsidRPr="000F365A">
              <w:rPr>
                <w:b/>
                <w:sz w:val="20"/>
                <w:szCs w:val="20"/>
              </w:rPr>
              <w:t xml:space="preserve">Цена, предложенная </w:t>
            </w:r>
            <w:r w:rsidR="0023784E">
              <w:rPr>
                <w:b/>
                <w:sz w:val="20"/>
                <w:szCs w:val="20"/>
              </w:rPr>
              <w:t xml:space="preserve"> </w:t>
            </w:r>
            <w:r w:rsidRPr="000F365A">
              <w:rPr>
                <w:b/>
                <w:sz w:val="20"/>
                <w:szCs w:val="20"/>
              </w:rPr>
              <w:t xml:space="preserve">участником </w:t>
            </w:r>
            <w:r w:rsidR="0023784E">
              <w:rPr>
                <w:b/>
                <w:sz w:val="20"/>
                <w:szCs w:val="20"/>
              </w:rPr>
              <w:t xml:space="preserve"> </w:t>
            </w:r>
            <w:r w:rsidRPr="000F365A">
              <w:rPr>
                <w:b/>
                <w:sz w:val="20"/>
                <w:szCs w:val="20"/>
              </w:rPr>
              <w:t xml:space="preserve">закупки  в </w:t>
            </w:r>
            <w:r w:rsidR="0023784E">
              <w:rPr>
                <w:b/>
                <w:sz w:val="20"/>
                <w:szCs w:val="20"/>
              </w:rPr>
              <w:t xml:space="preserve"> </w:t>
            </w:r>
            <w:r w:rsidRPr="000F365A">
              <w:rPr>
                <w:b/>
                <w:sz w:val="20"/>
                <w:szCs w:val="20"/>
              </w:rPr>
              <w:t>руб.</w:t>
            </w:r>
          </w:p>
        </w:tc>
      </w:tr>
      <w:tr w:rsidR="00CF527D" w:rsidTr="00DA3B0C">
        <w:trPr>
          <w:trHeight w:val="1020"/>
        </w:trPr>
        <w:tc>
          <w:tcPr>
            <w:tcW w:w="1984" w:type="dxa"/>
            <w:vMerge/>
            <w:tcBorders>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p>
        </w:tc>
        <w:tc>
          <w:tcPr>
            <w:tcW w:w="2333" w:type="dxa"/>
            <w:vMerge/>
            <w:tcBorders>
              <w:left w:val="nil"/>
              <w:bottom w:val="single" w:sz="4" w:space="0" w:color="auto"/>
              <w:right w:val="single" w:sz="4" w:space="0" w:color="auto"/>
            </w:tcBorders>
            <w:shd w:val="clear" w:color="auto" w:fill="auto"/>
            <w:noWrap/>
            <w:vAlign w:val="center"/>
          </w:tcPr>
          <w:p w:rsidR="00CF527D" w:rsidRPr="000F365A" w:rsidRDefault="00CF527D" w:rsidP="00DA3B0C">
            <w:pPr>
              <w:jc w:val="center"/>
              <w:rPr>
                <w:b/>
                <w:sz w:val="20"/>
                <w:szCs w:val="20"/>
              </w:rPr>
            </w:pPr>
          </w:p>
        </w:tc>
        <w:tc>
          <w:tcPr>
            <w:tcW w:w="786" w:type="dxa"/>
            <w:vMerge/>
            <w:tcBorders>
              <w:left w:val="nil"/>
              <w:bottom w:val="single" w:sz="4" w:space="0" w:color="auto"/>
              <w:right w:val="single" w:sz="4" w:space="0" w:color="auto"/>
            </w:tcBorders>
            <w:shd w:val="clear" w:color="auto" w:fill="auto"/>
            <w:noWrap/>
            <w:vAlign w:val="center"/>
          </w:tcPr>
          <w:p w:rsidR="00CF527D" w:rsidRPr="000F365A" w:rsidRDefault="00CF527D" w:rsidP="00DA3B0C">
            <w:pPr>
              <w:jc w:val="center"/>
              <w:rPr>
                <w:b/>
                <w:sz w:val="20"/>
                <w:szCs w:val="20"/>
              </w:rPr>
            </w:pPr>
          </w:p>
        </w:tc>
        <w:tc>
          <w:tcPr>
            <w:tcW w:w="850" w:type="dxa"/>
            <w:vMerge/>
            <w:tcBorders>
              <w:left w:val="nil"/>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CF527D" w:rsidRPr="000F365A" w:rsidRDefault="00CF527D" w:rsidP="00DA3B0C">
            <w:pPr>
              <w:ind w:left="175" w:right="-56"/>
              <w:jc w:val="center"/>
              <w:rPr>
                <w:b/>
                <w:sz w:val="20"/>
                <w:szCs w:val="20"/>
              </w:rPr>
            </w:pPr>
            <w:r w:rsidRPr="000F365A">
              <w:rPr>
                <w:b/>
                <w:sz w:val="20"/>
                <w:szCs w:val="20"/>
              </w:rPr>
              <w:t>Без  НДС</w:t>
            </w:r>
          </w:p>
        </w:tc>
        <w:tc>
          <w:tcPr>
            <w:tcW w:w="1469" w:type="dxa"/>
            <w:tcBorders>
              <w:top w:val="single" w:sz="4" w:space="0" w:color="auto"/>
              <w:left w:val="single" w:sz="4" w:space="0" w:color="auto"/>
              <w:bottom w:val="single" w:sz="4" w:space="0" w:color="auto"/>
              <w:right w:val="single" w:sz="4" w:space="0" w:color="auto"/>
            </w:tcBorders>
            <w:vAlign w:val="center"/>
          </w:tcPr>
          <w:p w:rsidR="00CF527D" w:rsidRPr="00675286" w:rsidRDefault="00CF527D" w:rsidP="00DA3B0C">
            <w:pPr>
              <w:ind w:left="86" w:right="-56"/>
              <w:jc w:val="center"/>
              <w:rPr>
                <w:b/>
                <w:sz w:val="18"/>
                <w:szCs w:val="18"/>
              </w:rPr>
            </w:pPr>
            <w:r w:rsidRPr="00675286">
              <w:rPr>
                <w:b/>
                <w:sz w:val="18"/>
                <w:szCs w:val="18"/>
              </w:rPr>
              <w:t>НДС</w:t>
            </w:r>
            <w:r>
              <w:rPr>
                <w:b/>
                <w:sz w:val="18"/>
                <w:szCs w:val="18"/>
              </w:rPr>
              <w:t xml:space="preserve"> 18 %</w:t>
            </w:r>
          </w:p>
        </w:tc>
        <w:tc>
          <w:tcPr>
            <w:tcW w:w="1649" w:type="dxa"/>
            <w:tcBorders>
              <w:top w:val="single" w:sz="4" w:space="0" w:color="auto"/>
              <w:left w:val="single" w:sz="4" w:space="0" w:color="auto"/>
              <w:bottom w:val="single" w:sz="4" w:space="0" w:color="auto"/>
              <w:right w:val="single" w:sz="4" w:space="0" w:color="auto"/>
            </w:tcBorders>
            <w:vAlign w:val="center"/>
          </w:tcPr>
          <w:p w:rsidR="00CF527D" w:rsidRPr="000F365A" w:rsidRDefault="00CF527D" w:rsidP="00DA3B0C">
            <w:pPr>
              <w:ind w:right="-56"/>
              <w:jc w:val="center"/>
              <w:rPr>
                <w:b/>
                <w:sz w:val="20"/>
                <w:szCs w:val="20"/>
              </w:rPr>
            </w:pPr>
            <w:r w:rsidRPr="000F365A">
              <w:rPr>
                <w:b/>
                <w:sz w:val="20"/>
                <w:szCs w:val="20"/>
              </w:rPr>
              <w:t>В том числе с НДС</w:t>
            </w:r>
          </w:p>
        </w:tc>
      </w:tr>
      <w:tr w:rsidR="00CF527D" w:rsidTr="00CF527D">
        <w:trPr>
          <w:trHeight w:val="910"/>
        </w:trPr>
        <w:tc>
          <w:tcPr>
            <w:tcW w:w="1984" w:type="dxa"/>
            <w:vMerge w:val="restart"/>
            <w:tcBorders>
              <w:top w:val="single" w:sz="4" w:space="0" w:color="auto"/>
              <w:left w:val="single" w:sz="4" w:space="0" w:color="auto"/>
              <w:right w:val="single" w:sz="4" w:space="0" w:color="auto"/>
            </w:tcBorders>
            <w:shd w:val="clear" w:color="auto" w:fill="auto"/>
            <w:vAlign w:val="center"/>
          </w:tcPr>
          <w:p w:rsidR="00CF527D" w:rsidRPr="0023784E" w:rsidRDefault="0023784E" w:rsidP="007307F7">
            <w:pPr>
              <w:jc w:val="center"/>
              <w:rPr>
                <w:sz w:val="22"/>
                <w:szCs w:val="22"/>
                <w:highlight w:val="yellow"/>
              </w:rPr>
            </w:pPr>
            <w:r w:rsidRPr="0023784E">
              <w:rPr>
                <w:sz w:val="22"/>
                <w:szCs w:val="22"/>
              </w:rPr>
              <w:t>Выполнение работ  по наладке  системы ХВО на котельной №1, наладке системы ХВО на котельной №3</w:t>
            </w:r>
          </w:p>
        </w:tc>
        <w:tc>
          <w:tcPr>
            <w:tcW w:w="2333" w:type="dxa"/>
            <w:tcBorders>
              <w:top w:val="single" w:sz="4" w:space="0" w:color="auto"/>
              <w:left w:val="single" w:sz="4" w:space="0" w:color="auto"/>
              <w:bottom w:val="single" w:sz="4" w:space="0" w:color="000000"/>
              <w:right w:val="single" w:sz="4" w:space="0" w:color="auto"/>
            </w:tcBorders>
            <w:shd w:val="clear" w:color="auto" w:fill="auto"/>
            <w:vAlign w:val="bottom"/>
          </w:tcPr>
          <w:p w:rsidR="00CF527D" w:rsidRPr="00CF527D" w:rsidRDefault="00CF527D" w:rsidP="00B66A79">
            <w:pPr>
              <w:jc w:val="both"/>
              <w:rPr>
                <w:sz w:val="22"/>
                <w:szCs w:val="22"/>
              </w:rPr>
            </w:pPr>
          </w:p>
        </w:tc>
        <w:tc>
          <w:tcPr>
            <w:tcW w:w="786"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A3B0C">
        <w:trPr>
          <w:trHeight w:val="685"/>
        </w:trPr>
        <w:tc>
          <w:tcPr>
            <w:tcW w:w="1984"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333" w:type="dxa"/>
            <w:tcBorders>
              <w:top w:val="nil"/>
              <w:left w:val="single" w:sz="4" w:space="0" w:color="auto"/>
              <w:bottom w:val="single" w:sz="4" w:space="0" w:color="000000"/>
              <w:right w:val="single" w:sz="4" w:space="0" w:color="auto"/>
            </w:tcBorders>
            <w:shd w:val="clear" w:color="auto" w:fill="auto"/>
            <w:vAlign w:val="center"/>
          </w:tcPr>
          <w:p w:rsidR="00CF527D" w:rsidRPr="00CF527D" w:rsidRDefault="00CF527D"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A3B0C">
        <w:trPr>
          <w:trHeight w:val="685"/>
        </w:trPr>
        <w:tc>
          <w:tcPr>
            <w:tcW w:w="1984"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333" w:type="dxa"/>
            <w:tcBorders>
              <w:top w:val="nil"/>
              <w:left w:val="single" w:sz="4" w:space="0" w:color="auto"/>
              <w:bottom w:val="single" w:sz="4" w:space="0" w:color="000000"/>
              <w:right w:val="single" w:sz="4" w:space="0" w:color="auto"/>
            </w:tcBorders>
            <w:shd w:val="clear" w:color="auto" w:fill="auto"/>
            <w:noWrap/>
            <w:vAlign w:val="center"/>
          </w:tcPr>
          <w:p w:rsidR="00CF527D" w:rsidRPr="00CF527D" w:rsidRDefault="00CF527D"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A3B0C">
        <w:trPr>
          <w:trHeight w:val="285"/>
        </w:trPr>
        <w:tc>
          <w:tcPr>
            <w:tcW w:w="1984" w:type="dxa"/>
            <w:tcBorders>
              <w:top w:val="single" w:sz="4" w:space="0" w:color="auto"/>
              <w:left w:val="single" w:sz="4" w:space="0" w:color="auto"/>
              <w:bottom w:val="single" w:sz="4" w:space="0" w:color="auto"/>
              <w:right w:val="nil"/>
            </w:tcBorders>
            <w:shd w:val="clear" w:color="auto" w:fill="auto"/>
            <w:noWrap/>
            <w:vAlign w:val="bottom"/>
          </w:tcPr>
          <w:p w:rsidR="00CF527D" w:rsidRPr="00425331" w:rsidRDefault="00CF527D" w:rsidP="00DA3B0C">
            <w:pPr>
              <w:jc w:val="right"/>
              <w:rPr>
                <w:b/>
                <w:sz w:val="20"/>
                <w:szCs w:val="20"/>
              </w:rPr>
            </w:pPr>
            <w:r w:rsidRPr="000F365A">
              <w:rPr>
                <w:b/>
                <w:sz w:val="18"/>
                <w:szCs w:val="18"/>
              </w:rPr>
              <w:t>ИТОГО:</w:t>
            </w:r>
            <w:r w:rsidRPr="000F365A">
              <w:rPr>
                <w:sz w:val="18"/>
                <w:szCs w:val="18"/>
              </w:rPr>
              <w:t> </w:t>
            </w:r>
          </w:p>
        </w:tc>
        <w:tc>
          <w:tcPr>
            <w:tcW w:w="2333"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786"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sz w:val="18"/>
                <w:szCs w:val="18"/>
              </w:rPr>
            </w:pPr>
          </w:p>
        </w:tc>
        <w:tc>
          <w:tcPr>
            <w:tcW w:w="1758" w:type="dxa"/>
            <w:tcBorders>
              <w:top w:val="nil"/>
              <w:left w:val="single" w:sz="4" w:space="0" w:color="auto"/>
              <w:bottom w:val="single" w:sz="4" w:space="0" w:color="auto"/>
              <w:right w:val="single" w:sz="4" w:space="0" w:color="auto"/>
            </w:tcBorders>
            <w:shd w:val="clear" w:color="auto" w:fill="auto"/>
            <w:vAlign w:val="center"/>
          </w:tcPr>
          <w:p w:rsidR="00CF527D" w:rsidRDefault="00CF527D" w:rsidP="00DA3B0C">
            <w:pPr>
              <w:jc w:val="center"/>
              <w:rPr>
                <w:b/>
                <w:bCs/>
                <w:sz w:val="22"/>
                <w:szCs w:val="22"/>
              </w:rPr>
            </w:pPr>
          </w:p>
        </w:tc>
        <w:tc>
          <w:tcPr>
            <w:tcW w:w="146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c>
          <w:tcPr>
            <w:tcW w:w="164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r>
    </w:tbl>
    <w:p w:rsidR="00CF527D" w:rsidRPr="00CD51D0" w:rsidRDefault="00CF527D" w:rsidP="00CF527D">
      <w:pPr>
        <w:rPr>
          <w:b/>
          <w:sz w:val="23"/>
          <w:szCs w:val="23"/>
        </w:rPr>
      </w:pPr>
    </w:p>
    <w:p w:rsidR="00CF63DC" w:rsidRPr="00134C76" w:rsidRDefault="00CF63DC" w:rsidP="00CF527D">
      <w:pPr>
        <w:spacing w:before="240" w:after="240"/>
        <w:rPr>
          <w:b/>
        </w:rPr>
      </w:pPr>
    </w:p>
    <w:p w:rsidR="00CF63DC" w:rsidRPr="00134C76" w:rsidRDefault="00CF63DC" w:rsidP="00CF63DC">
      <w:pPr>
        <w:rPr>
          <w:snapToGrid w:val="0"/>
        </w:rPr>
      </w:pPr>
    </w:p>
    <w:p w:rsidR="00CF63DC" w:rsidRPr="00134C76" w:rsidRDefault="00CF63DC" w:rsidP="00CF63DC">
      <w:pPr>
        <w:jc w:val="both"/>
        <w:rPr>
          <w:b/>
          <w:bCs/>
        </w:rPr>
      </w:pPr>
      <w:r w:rsidRPr="00134C76">
        <w:rPr>
          <w:b/>
          <w:bCs/>
        </w:rPr>
        <w:t xml:space="preserve">ИТОГО цена </w:t>
      </w:r>
      <w:r>
        <w:rPr>
          <w:b/>
          <w:bCs/>
        </w:rPr>
        <w:t>договор</w:t>
      </w:r>
      <w:r w:rsidRPr="00134C76">
        <w:rPr>
          <w:b/>
          <w:bCs/>
        </w:rPr>
        <w:t>а составляет: _____</w:t>
      </w:r>
      <w:r w:rsidRPr="00134C76">
        <w:rPr>
          <w:bCs/>
        </w:rPr>
        <w:t xml:space="preserve"> (указать значение цифрами и прописью) </w:t>
      </w:r>
      <w:r w:rsidRPr="00134C76">
        <w:rPr>
          <w:b/>
          <w:bCs/>
        </w:rPr>
        <w:t>рублей</w:t>
      </w:r>
      <w:r w:rsidR="00891568">
        <w:rPr>
          <w:b/>
          <w:bCs/>
        </w:rPr>
        <w:t xml:space="preserve"> (НДС_____)</w:t>
      </w:r>
      <w:r w:rsidRPr="00134C76">
        <w:rPr>
          <w:b/>
          <w:bCs/>
        </w:rPr>
        <w:t>.</w:t>
      </w: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Pr="00134C76" w:rsidRDefault="00CF63DC" w:rsidP="00CF63DC">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CF63DC" w:rsidRPr="00134C76" w:rsidRDefault="00CF63DC" w:rsidP="00CF63DC">
      <w:r w:rsidRPr="00134C76">
        <w:t xml:space="preserve">________________________     _____________________                          ________________ </w:t>
      </w:r>
    </w:p>
    <w:p w:rsidR="00CF63DC" w:rsidRPr="00134C76" w:rsidRDefault="00CF63DC" w:rsidP="00CF63DC">
      <w:pPr>
        <w:rPr>
          <w:vertAlign w:val="superscript"/>
        </w:rPr>
      </w:pPr>
      <w:r w:rsidRPr="00134C76">
        <w:rPr>
          <w:vertAlign w:val="superscript"/>
        </w:rPr>
        <w:t xml:space="preserve">      Должность                                                                         (подпись)                                                                                          (ФИО)</w:t>
      </w:r>
    </w:p>
    <w:p w:rsidR="00CF63DC" w:rsidRPr="000B42A6" w:rsidRDefault="00CF63DC" w:rsidP="00CF63DC">
      <w:pPr>
        <w:rPr>
          <w:vertAlign w:val="superscript"/>
        </w:rPr>
      </w:pPr>
    </w:p>
    <w:p w:rsidR="00CF63DC" w:rsidRPr="00134C76" w:rsidRDefault="00CF63DC" w:rsidP="00B2585B">
      <w:pPr>
        <w:ind w:left="696" w:firstLine="12"/>
        <w:outlineLvl w:val="0"/>
      </w:pPr>
      <w:r w:rsidRPr="00134C76">
        <w:t>М.П.</w:t>
      </w:r>
    </w:p>
    <w:p w:rsidR="00ED147C" w:rsidRDefault="00CF63DC" w:rsidP="00ED147C">
      <w:pPr>
        <w:tabs>
          <w:tab w:val="left" w:pos="-2127"/>
          <w:tab w:val="left" w:pos="567"/>
          <w:tab w:val="left" w:pos="1134"/>
          <w:tab w:val="left" w:pos="7371"/>
        </w:tabs>
        <w:ind w:left="284"/>
        <w:jc w:val="right"/>
        <w:rPr>
          <w:b/>
          <w:sz w:val="20"/>
          <w:szCs w:val="20"/>
          <w:u w:val="single"/>
        </w:rPr>
      </w:pPr>
      <w:r>
        <w:br w:type="page"/>
      </w:r>
    </w:p>
    <w:p w:rsidR="00D37005" w:rsidRPr="004D1F14" w:rsidRDefault="00ED147C" w:rsidP="004D1F14">
      <w:pPr>
        <w:jc w:val="right"/>
        <w:outlineLvl w:val="0"/>
        <w:rPr>
          <w:b/>
          <w:u w:val="single"/>
        </w:rPr>
      </w:pPr>
      <w:r w:rsidRPr="00134C76">
        <w:rPr>
          <w:b/>
          <w:u w:val="single"/>
        </w:rPr>
        <w:lastRenderedPageBreak/>
        <w:t>Форма</w:t>
      </w:r>
      <w:r>
        <w:rPr>
          <w:b/>
          <w:u w:val="single"/>
        </w:rPr>
        <w:t xml:space="preserve"> 5</w:t>
      </w:r>
    </w:p>
    <w:p w:rsidR="00D37005" w:rsidRDefault="00D37005" w:rsidP="00ED147C">
      <w:pPr>
        <w:pStyle w:val="ConsPlusNormal"/>
        <w:widowControl/>
        <w:ind w:firstLine="6300"/>
        <w:rPr>
          <w:sz w:val="23"/>
          <w:szCs w:val="23"/>
        </w:rPr>
      </w:pPr>
    </w:p>
    <w:p w:rsidR="00B524CB" w:rsidRPr="00673AFC" w:rsidRDefault="00B524CB" w:rsidP="00B524CB">
      <w:pPr>
        <w:tabs>
          <w:tab w:val="left" w:pos="-2127"/>
          <w:tab w:val="left" w:pos="567"/>
          <w:tab w:val="left" w:pos="1134"/>
          <w:tab w:val="left" w:pos="7371"/>
        </w:tabs>
        <w:jc w:val="center"/>
      </w:pPr>
      <w:r w:rsidRPr="00673AFC">
        <w:rPr>
          <w:b/>
          <w:u w:val="single"/>
        </w:rPr>
        <w:t xml:space="preserve">Предложение по критерию </w:t>
      </w:r>
    </w:p>
    <w:p w:rsidR="00B524CB" w:rsidRPr="00673AFC" w:rsidRDefault="00B524CB" w:rsidP="00B524CB">
      <w:pPr>
        <w:ind w:left="696" w:firstLine="720"/>
        <w:jc w:val="center"/>
        <w:outlineLvl w:val="0"/>
      </w:pPr>
      <w:r w:rsidRPr="00673AFC">
        <w:rPr>
          <w:b/>
        </w:rPr>
        <w:t xml:space="preserve">качество работ, услуг и (или) квалификация </w:t>
      </w:r>
      <w:r w:rsidR="00797558" w:rsidRPr="00673AFC">
        <w:rPr>
          <w:b/>
        </w:rPr>
        <w:t xml:space="preserve"> </w:t>
      </w:r>
      <w:r w:rsidRPr="00673AFC">
        <w:rPr>
          <w:b/>
        </w:rPr>
        <w:t>участника</w:t>
      </w:r>
      <w:r w:rsidR="00797558" w:rsidRPr="00673AFC">
        <w:rPr>
          <w:b/>
        </w:rPr>
        <w:t xml:space="preserve"> </w:t>
      </w:r>
      <w:r w:rsidRPr="00673AFC">
        <w:rPr>
          <w:b/>
        </w:rPr>
        <w:t xml:space="preserve"> конкурса</w:t>
      </w:r>
    </w:p>
    <w:p w:rsidR="00B524CB" w:rsidRPr="00673AFC" w:rsidRDefault="00B524CB" w:rsidP="00B524CB">
      <w:pPr>
        <w:ind w:left="696" w:firstLine="720"/>
        <w:jc w:val="both"/>
        <w:outlineLvl w:val="0"/>
      </w:pPr>
    </w:p>
    <w:p w:rsidR="00B524CB" w:rsidRPr="00673AFC" w:rsidRDefault="00B524CB" w:rsidP="00B524CB">
      <w:pPr>
        <w:ind w:left="696" w:firstLine="720"/>
        <w:jc w:val="both"/>
        <w:outlineLvl w:val="0"/>
        <w:rPr>
          <w:b/>
          <w:sz w:val="20"/>
          <w:szCs w:val="20"/>
          <w:u w:val="single"/>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4242"/>
        <w:gridCol w:w="1875"/>
        <w:gridCol w:w="2519"/>
      </w:tblGrid>
      <w:tr w:rsidR="000D3BAD" w:rsidRPr="00673AFC" w:rsidTr="000D3BAD">
        <w:trPr>
          <w:tblHeader/>
        </w:trPr>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ind w:left="72" w:hanging="72"/>
              <w:jc w:val="center"/>
              <w:rPr>
                <w:bCs/>
              </w:rPr>
            </w:pPr>
            <w:r w:rsidRPr="00673AFC">
              <w:rPr>
                <w:bCs/>
              </w:rPr>
              <w:t xml:space="preserve">№ </w:t>
            </w:r>
            <w:proofErr w:type="spellStart"/>
            <w:proofErr w:type="gramStart"/>
            <w:r w:rsidRPr="00673AFC">
              <w:rPr>
                <w:bCs/>
              </w:rPr>
              <w:t>п</w:t>
            </w:r>
            <w:proofErr w:type="spellEnd"/>
            <w:proofErr w:type="gramEnd"/>
            <w:r w:rsidRPr="00673AFC">
              <w:rPr>
                <w:bCs/>
              </w:rPr>
              <w:t>/</w:t>
            </w:r>
            <w:proofErr w:type="spellStart"/>
            <w:r w:rsidRPr="00673AFC">
              <w:rPr>
                <w:bCs/>
              </w:rPr>
              <w:t>п</w:t>
            </w:r>
            <w:proofErr w:type="spellEnd"/>
          </w:p>
        </w:tc>
        <w:tc>
          <w:tcPr>
            <w:tcW w:w="4242"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Наименование показателя</w:t>
            </w:r>
          </w:p>
          <w:p w:rsidR="000D3BAD" w:rsidRPr="00673AFC" w:rsidRDefault="000D3BAD" w:rsidP="001D39F4">
            <w:pPr>
              <w:tabs>
                <w:tab w:val="left" w:pos="360"/>
              </w:tabs>
              <w:suppressAutoHyphens/>
              <w:autoSpaceDE w:val="0"/>
              <w:autoSpaceDN w:val="0"/>
              <w:adjustRightInd w:val="0"/>
              <w:ind w:left="360" w:hanging="360"/>
              <w:jc w:val="center"/>
              <w:rPr>
                <w:bCs/>
              </w:rPr>
            </w:pP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jc w:val="center"/>
              <w:rPr>
                <w:bCs/>
              </w:rPr>
            </w:pPr>
            <w:r w:rsidRPr="00673AFC">
              <w:rPr>
                <w:bCs/>
              </w:rPr>
              <w:t>Ед. измерения</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rPr>
                <w:bCs/>
              </w:rPr>
            </w:pPr>
            <w:r w:rsidRPr="00673AFC">
              <w:rPr>
                <w:bCs/>
              </w:rPr>
              <w:t>Примечание*</w:t>
            </w:r>
          </w:p>
        </w:tc>
      </w:tr>
      <w:tr w:rsidR="00612B54" w:rsidRPr="00673AFC" w:rsidTr="000D3BAD">
        <w:tc>
          <w:tcPr>
            <w:tcW w:w="720" w:type="dxa"/>
            <w:tcBorders>
              <w:top w:val="single" w:sz="4" w:space="0" w:color="auto"/>
              <w:left w:val="single" w:sz="4" w:space="0" w:color="auto"/>
              <w:bottom w:val="single" w:sz="4" w:space="0" w:color="auto"/>
              <w:right w:val="single" w:sz="4" w:space="0" w:color="auto"/>
            </w:tcBorders>
          </w:tcPr>
          <w:p w:rsidR="00612B54" w:rsidRPr="00673AFC" w:rsidRDefault="00612B54" w:rsidP="001D39F4">
            <w:pPr>
              <w:tabs>
                <w:tab w:val="left" w:pos="360"/>
              </w:tabs>
              <w:suppressAutoHyphens/>
              <w:autoSpaceDE w:val="0"/>
              <w:autoSpaceDN w:val="0"/>
              <w:adjustRightInd w:val="0"/>
              <w:ind w:left="360" w:hanging="360"/>
              <w:jc w:val="center"/>
              <w:rPr>
                <w:bCs/>
              </w:rPr>
            </w:pPr>
            <w:r>
              <w:rPr>
                <w:bCs/>
              </w:rPr>
              <w:t>1.</w:t>
            </w:r>
          </w:p>
        </w:tc>
        <w:tc>
          <w:tcPr>
            <w:tcW w:w="4242" w:type="dxa"/>
            <w:tcBorders>
              <w:top w:val="single" w:sz="4" w:space="0" w:color="auto"/>
              <w:left w:val="single" w:sz="4" w:space="0" w:color="auto"/>
              <w:bottom w:val="single" w:sz="4" w:space="0" w:color="auto"/>
              <w:right w:val="single" w:sz="4" w:space="0" w:color="auto"/>
            </w:tcBorders>
          </w:tcPr>
          <w:p w:rsidR="00612B54" w:rsidRPr="00612B54" w:rsidRDefault="00612B54" w:rsidP="001D39F4">
            <w:pPr>
              <w:tabs>
                <w:tab w:val="left" w:pos="72"/>
              </w:tabs>
              <w:suppressAutoHyphens/>
              <w:autoSpaceDE w:val="0"/>
              <w:autoSpaceDN w:val="0"/>
              <w:adjustRightInd w:val="0"/>
              <w:rPr>
                <w:bCs/>
                <w:sz w:val="22"/>
                <w:szCs w:val="22"/>
              </w:rPr>
            </w:pPr>
            <w:r w:rsidRPr="00612B54">
              <w:rPr>
                <w:bCs/>
                <w:sz w:val="22"/>
                <w:szCs w:val="22"/>
              </w:rPr>
              <w:t>Цена договора</w:t>
            </w:r>
          </w:p>
        </w:tc>
        <w:tc>
          <w:tcPr>
            <w:tcW w:w="1875" w:type="dxa"/>
            <w:tcBorders>
              <w:top w:val="single" w:sz="4" w:space="0" w:color="auto"/>
              <w:left w:val="single" w:sz="4" w:space="0" w:color="auto"/>
              <w:bottom w:val="single" w:sz="4" w:space="0" w:color="auto"/>
              <w:right w:val="single" w:sz="4" w:space="0" w:color="auto"/>
            </w:tcBorders>
          </w:tcPr>
          <w:p w:rsidR="00612B54" w:rsidRPr="00673AFC" w:rsidRDefault="00612B54" w:rsidP="001D39F4">
            <w:pPr>
              <w:tabs>
                <w:tab w:val="left" w:pos="360"/>
              </w:tabs>
              <w:suppressAutoHyphens/>
              <w:autoSpaceDE w:val="0"/>
              <w:autoSpaceDN w:val="0"/>
              <w:adjustRightInd w:val="0"/>
              <w:ind w:left="360" w:hanging="360"/>
              <w:jc w:val="center"/>
              <w:rPr>
                <w:bCs/>
              </w:rPr>
            </w:pPr>
            <w:r>
              <w:rPr>
                <w:bCs/>
              </w:rPr>
              <w:t>50%</w:t>
            </w:r>
          </w:p>
        </w:tc>
        <w:tc>
          <w:tcPr>
            <w:tcW w:w="2519" w:type="dxa"/>
            <w:tcBorders>
              <w:top w:val="single" w:sz="4" w:space="0" w:color="auto"/>
              <w:left w:val="single" w:sz="4" w:space="0" w:color="auto"/>
              <w:bottom w:val="single" w:sz="4" w:space="0" w:color="auto"/>
              <w:right w:val="single" w:sz="4" w:space="0" w:color="auto"/>
            </w:tcBorders>
          </w:tcPr>
          <w:p w:rsidR="00612B54" w:rsidRPr="00673AFC" w:rsidRDefault="00612B54" w:rsidP="001D39F4">
            <w:pPr>
              <w:tabs>
                <w:tab w:val="left" w:pos="72"/>
              </w:tabs>
              <w:suppressAutoHyphens/>
              <w:autoSpaceDE w:val="0"/>
              <w:autoSpaceDN w:val="0"/>
              <w:adjustRightInd w:val="0"/>
              <w:rPr>
                <w:bCs/>
              </w:rPr>
            </w:pPr>
          </w:p>
        </w:tc>
      </w:tr>
      <w:tr w:rsidR="00612B54" w:rsidRPr="00673AFC" w:rsidTr="000D3BAD">
        <w:tc>
          <w:tcPr>
            <w:tcW w:w="720" w:type="dxa"/>
            <w:tcBorders>
              <w:top w:val="single" w:sz="4" w:space="0" w:color="auto"/>
              <w:left w:val="single" w:sz="4" w:space="0" w:color="auto"/>
              <w:bottom w:val="single" w:sz="4" w:space="0" w:color="auto"/>
              <w:right w:val="single" w:sz="4" w:space="0" w:color="auto"/>
            </w:tcBorders>
          </w:tcPr>
          <w:p w:rsidR="00612B54" w:rsidRDefault="00612B54" w:rsidP="001D39F4">
            <w:pPr>
              <w:tabs>
                <w:tab w:val="left" w:pos="360"/>
              </w:tabs>
              <w:suppressAutoHyphens/>
              <w:autoSpaceDE w:val="0"/>
              <w:autoSpaceDN w:val="0"/>
              <w:adjustRightInd w:val="0"/>
              <w:ind w:left="360" w:hanging="360"/>
              <w:jc w:val="center"/>
              <w:rPr>
                <w:bCs/>
              </w:rPr>
            </w:pPr>
          </w:p>
        </w:tc>
        <w:tc>
          <w:tcPr>
            <w:tcW w:w="4242" w:type="dxa"/>
            <w:tcBorders>
              <w:top w:val="single" w:sz="4" w:space="0" w:color="auto"/>
              <w:left w:val="single" w:sz="4" w:space="0" w:color="auto"/>
              <w:bottom w:val="single" w:sz="4" w:space="0" w:color="auto"/>
              <w:right w:val="single" w:sz="4" w:space="0" w:color="auto"/>
            </w:tcBorders>
          </w:tcPr>
          <w:p w:rsidR="00612B54" w:rsidRPr="00612B54" w:rsidRDefault="00612B54" w:rsidP="001D39F4">
            <w:pPr>
              <w:tabs>
                <w:tab w:val="left" w:pos="72"/>
              </w:tabs>
              <w:suppressAutoHyphens/>
              <w:autoSpaceDE w:val="0"/>
              <w:autoSpaceDN w:val="0"/>
              <w:adjustRightInd w:val="0"/>
              <w:rPr>
                <w:bCs/>
                <w:sz w:val="22"/>
                <w:szCs w:val="22"/>
              </w:rPr>
            </w:pPr>
          </w:p>
        </w:tc>
        <w:tc>
          <w:tcPr>
            <w:tcW w:w="1875" w:type="dxa"/>
            <w:tcBorders>
              <w:top w:val="single" w:sz="4" w:space="0" w:color="auto"/>
              <w:left w:val="single" w:sz="4" w:space="0" w:color="auto"/>
              <w:bottom w:val="single" w:sz="4" w:space="0" w:color="auto"/>
              <w:right w:val="single" w:sz="4" w:space="0" w:color="auto"/>
            </w:tcBorders>
          </w:tcPr>
          <w:p w:rsidR="00612B54" w:rsidRPr="00612B54" w:rsidRDefault="00612B54" w:rsidP="00612B54">
            <w:pPr>
              <w:tabs>
                <w:tab w:val="left" w:pos="360"/>
              </w:tabs>
              <w:suppressAutoHyphens/>
              <w:autoSpaceDE w:val="0"/>
              <w:autoSpaceDN w:val="0"/>
              <w:adjustRightInd w:val="0"/>
              <w:ind w:left="360" w:hanging="360"/>
              <w:rPr>
                <w:bCs/>
                <w:sz w:val="20"/>
                <w:szCs w:val="20"/>
              </w:rPr>
            </w:pPr>
          </w:p>
        </w:tc>
        <w:tc>
          <w:tcPr>
            <w:tcW w:w="2519" w:type="dxa"/>
            <w:tcBorders>
              <w:top w:val="single" w:sz="4" w:space="0" w:color="auto"/>
              <w:left w:val="single" w:sz="4" w:space="0" w:color="auto"/>
              <w:bottom w:val="single" w:sz="4" w:space="0" w:color="auto"/>
              <w:right w:val="single" w:sz="4" w:space="0" w:color="auto"/>
            </w:tcBorders>
          </w:tcPr>
          <w:p w:rsidR="00612B54" w:rsidRPr="00673AFC" w:rsidRDefault="00612B54" w:rsidP="001D39F4">
            <w:pPr>
              <w:tabs>
                <w:tab w:val="left" w:pos="72"/>
              </w:tabs>
              <w:suppressAutoHyphens/>
              <w:autoSpaceDE w:val="0"/>
              <w:autoSpaceDN w:val="0"/>
              <w:adjustRightInd w:val="0"/>
              <w:rPr>
                <w:bCs/>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612B54" w:rsidP="001D39F4">
            <w:pPr>
              <w:tabs>
                <w:tab w:val="left" w:pos="360"/>
              </w:tabs>
              <w:suppressAutoHyphens/>
              <w:autoSpaceDE w:val="0"/>
              <w:autoSpaceDN w:val="0"/>
              <w:adjustRightInd w:val="0"/>
              <w:ind w:left="360" w:hanging="360"/>
              <w:jc w:val="center"/>
              <w:rPr>
                <w:bCs/>
              </w:rPr>
            </w:pPr>
            <w:r>
              <w:rPr>
                <w:bCs/>
              </w:rPr>
              <w:t>2</w:t>
            </w:r>
            <w:r w:rsidR="000D3BAD" w:rsidRPr="00673AFC">
              <w:rPr>
                <w:bCs/>
              </w:rPr>
              <w:t>.</w:t>
            </w:r>
          </w:p>
        </w:tc>
        <w:tc>
          <w:tcPr>
            <w:tcW w:w="4242" w:type="dxa"/>
            <w:tcBorders>
              <w:top w:val="single" w:sz="4" w:space="0" w:color="auto"/>
              <w:left w:val="single" w:sz="4" w:space="0" w:color="auto"/>
              <w:bottom w:val="single" w:sz="4" w:space="0" w:color="auto"/>
              <w:right w:val="single" w:sz="4" w:space="0" w:color="auto"/>
            </w:tcBorders>
          </w:tcPr>
          <w:p w:rsidR="000D3BAD" w:rsidRPr="00612B54" w:rsidRDefault="000D3BAD" w:rsidP="001D39F4">
            <w:pPr>
              <w:tabs>
                <w:tab w:val="left" w:pos="72"/>
              </w:tabs>
              <w:suppressAutoHyphens/>
              <w:autoSpaceDE w:val="0"/>
              <w:autoSpaceDN w:val="0"/>
              <w:adjustRightInd w:val="0"/>
              <w:rPr>
                <w:bCs/>
                <w:sz w:val="22"/>
                <w:szCs w:val="22"/>
              </w:rPr>
            </w:pPr>
            <w:r w:rsidRPr="00612B54">
              <w:rPr>
                <w:bCs/>
                <w:sz w:val="22"/>
                <w:szCs w:val="22"/>
              </w:rPr>
              <w:t>Качество услуг и квалификация участника</w:t>
            </w:r>
          </w:p>
        </w:tc>
        <w:tc>
          <w:tcPr>
            <w:tcW w:w="1875" w:type="dxa"/>
            <w:tcBorders>
              <w:top w:val="single" w:sz="4" w:space="0" w:color="auto"/>
              <w:left w:val="single" w:sz="4" w:space="0" w:color="auto"/>
              <w:bottom w:val="single" w:sz="4" w:space="0" w:color="auto"/>
              <w:right w:val="single" w:sz="4" w:space="0" w:color="auto"/>
            </w:tcBorders>
          </w:tcPr>
          <w:p w:rsidR="000D3BAD" w:rsidRPr="00612B54" w:rsidRDefault="00612B54" w:rsidP="001D39F4">
            <w:pPr>
              <w:tabs>
                <w:tab w:val="left" w:pos="360"/>
              </w:tabs>
              <w:suppressAutoHyphens/>
              <w:autoSpaceDE w:val="0"/>
              <w:autoSpaceDN w:val="0"/>
              <w:adjustRightInd w:val="0"/>
              <w:ind w:left="360" w:hanging="360"/>
              <w:jc w:val="center"/>
              <w:rPr>
                <w:bCs/>
                <w:sz w:val="20"/>
                <w:szCs w:val="20"/>
              </w:rPr>
            </w:pPr>
            <w:r>
              <w:rPr>
                <w:bCs/>
                <w:sz w:val="20"/>
                <w:szCs w:val="20"/>
              </w:rPr>
              <w:t>50%</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а</w:t>
            </w:r>
          </w:p>
        </w:tc>
        <w:tc>
          <w:tcPr>
            <w:tcW w:w="4242" w:type="dxa"/>
            <w:tcBorders>
              <w:top w:val="single" w:sz="4" w:space="0" w:color="auto"/>
              <w:left w:val="single" w:sz="4" w:space="0" w:color="auto"/>
              <w:bottom w:val="single" w:sz="4" w:space="0" w:color="auto"/>
              <w:right w:val="single" w:sz="4" w:space="0" w:color="auto"/>
            </w:tcBorders>
          </w:tcPr>
          <w:p w:rsidR="000E5E63" w:rsidRDefault="000E5E63" w:rsidP="000E5E63">
            <w:pPr>
              <w:tabs>
                <w:tab w:val="left" w:pos="0"/>
              </w:tabs>
              <w:autoSpaceDE w:val="0"/>
              <w:autoSpaceDN w:val="0"/>
              <w:adjustRightInd w:val="0"/>
            </w:pPr>
            <w:r>
              <w:t xml:space="preserve">Опыт исполнителя договоров на выполнение работ по </w:t>
            </w:r>
            <w:r w:rsidRPr="00720F32">
              <w:t xml:space="preserve">наладке системы ХВО </w:t>
            </w:r>
            <w:r>
              <w:t xml:space="preserve">(предоставление справки по выполнению аналогичных по характеру и объему работ с указанием стоимости, объема, места выполнения с приложением копий актов выполненных работ, договоров и иных документов) – </w:t>
            </w:r>
            <w:r w:rsidRPr="00720F32">
              <w:rPr>
                <w:b/>
              </w:rPr>
              <w:t xml:space="preserve">35 </w:t>
            </w:r>
            <w:r>
              <w:t xml:space="preserve">баллов; </w:t>
            </w:r>
          </w:p>
          <w:p w:rsidR="000E5E63" w:rsidRDefault="000E5E63" w:rsidP="000E5E63">
            <w:pPr>
              <w:tabs>
                <w:tab w:val="left" w:pos="0"/>
              </w:tabs>
              <w:autoSpaceDE w:val="0"/>
              <w:autoSpaceDN w:val="0"/>
              <w:adjustRightInd w:val="0"/>
            </w:pPr>
            <w:r>
              <w:t>- отсутствие опыта работ – 0 баллов;</w:t>
            </w:r>
          </w:p>
          <w:p w:rsidR="000E5E63" w:rsidRDefault="000E5E63" w:rsidP="000E5E63">
            <w:pPr>
              <w:tabs>
                <w:tab w:val="left" w:pos="0"/>
              </w:tabs>
              <w:autoSpaceDE w:val="0"/>
              <w:autoSpaceDN w:val="0"/>
              <w:adjustRightInd w:val="0"/>
            </w:pPr>
            <w:r>
              <w:t>- до 2 лет – 10 баллов;</w:t>
            </w:r>
          </w:p>
          <w:p w:rsidR="000E5E63" w:rsidRDefault="000E5E63" w:rsidP="000E5E63">
            <w:pPr>
              <w:tabs>
                <w:tab w:val="left" w:pos="0"/>
              </w:tabs>
              <w:autoSpaceDE w:val="0"/>
              <w:autoSpaceDN w:val="0"/>
              <w:adjustRightInd w:val="0"/>
            </w:pPr>
            <w:r>
              <w:t>- до 3 лет - 20 баллов;</w:t>
            </w:r>
          </w:p>
          <w:p w:rsidR="000E5E63" w:rsidRDefault="000E5E63" w:rsidP="000E5E63">
            <w:pPr>
              <w:tabs>
                <w:tab w:val="left" w:pos="0"/>
              </w:tabs>
              <w:autoSpaceDE w:val="0"/>
              <w:autoSpaceDN w:val="0"/>
              <w:adjustRightInd w:val="0"/>
            </w:pPr>
            <w:r>
              <w:t>- от 4 лет и более – 35 баллов.</w:t>
            </w:r>
          </w:p>
          <w:p w:rsidR="000D3BAD" w:rsidRPr="009F5439" w:rsidRDefault="000D3BAD" w:rsidP="004D1F14">
            <w:pPr>
              <w:tabs>
                <w:tab w:val="left" w:pos="0"/>
              </w:tabs>
              <w:suppressAutoHyphens/>
              <w:autoSpaceDE w:val="0"/>
              <w:autoSpaceDN w:val="0"/>
              <w:adjustRightInd w:val="0"/>
              <w:ind w:left="50" w:firstLine="310"/>
              <w:jc w:val="both"/>
              <w:rPr>
                <w:bCs/>
                <w:sz w:val="20"/>
                <w:szCs w:val="20"/>
                <w:highlight w:val="yellow"/>
              </w:rPr>
            </w:pPr>
          </w:p>
        </w:tc>
        <w:tc>
          <w:tcPr>
            <w:tcW w:w="1875" w:type="dxa"/>
            <w:tcBorders>
              <w:top w:val="single" w:sz="4" w:space="0" w:color="auto"/>
              <w:left w:val="single" w:sz="4" w:space="0" w:color="auto"/>
              <w:bottom w:val="single" w:sz="4" w:space="0" w:color="auto"/>
              <w:right w:val="single" w:sz="4" w:space="0" w:color="auto"/>
            </w:tcBorders>
          </w:tcPr>
          <w:p w:rsidR="000D3BAD" w:rsidRPr="009F5439" w:rsidRDefault="000D3BAD" w:rsidP="001D39F4">
            <w:pPr>
              <w:tabs>
                <w:tab w:val="left" w:pos="360"/>
              </w:tabs>
              <w:suppressAutoHyphens/>
              <w:autoSpaceDE w:val="0"/>
              <w:autoSpaceDN w:val="0"/>
              <w:adjustRightInd w:val="0"/>
              <w:ind w:left="360" w:hanging="360"/>
              <w:jc w:val="center"/>
              <w:rPr>
                <w:bCs/>
                <w:highlight w:val="yellow"/>
              </w:rPr>
            </w:pPr>
          </w:p>
          <w:p w:rsidR="000D3BAD" w:rsidRPr="000E5E63" w:rsidRDefault="000D3BAD" w:rsidP="001D39F4">
            <w:pPr>
              <w:tabs>
                <w:tab w:val="left" w:pos="360"/>
              </w:tabs>
              <w:suppressAutoHyphens/>
              <w:autoSpaceDE w:val="0"/>
              <w:autoSpaceDN w:val="0"/>
              <w:adjustRightInd w:val="0"/>
              <w:ind w:left="360" w:hanging="360"/>
              <w:rPr>
                <w:bCs/>
              </w:rPr>
            </w:pPr>
            <w:r w:rsidRPr="000E5E63">
              <w:rPr>
                <w:bCs/>
              </w:rPr>
              <w:t xml:space="preserve">копии   </w:t>
            </w:r>
          </w:p>
          <w:p w:rsidR="000D3BAD" w:rsidRPr="009F5439" w:rsidRDefault="000D3BAD" w:rsidP="001D39F4">
            <w:pPr>
              <w:tabs>
                <w:tab w:val="left" w:pos="360"/>
              </w:tabs>
              <w:suppressAutoHyphens/>
              <w:autoSpaceDE w:val="0"/>
              <w:autoSpaceDN w:val="0"/>
              <w:adjustRightInd w:val="0"/>
              <w:ind w:left="360" w:hanging="360"/>
              <w:rPr>
                <w:bCs/>
                <w:highlight w:val="yellow"/>
              </w:rPr>
            </w:pPr>
            <w:r w:rsidRPr="000E5E63">
              <w:rPr>
                <w:bCs/>
              </w:rPr>
              <w:t>договоров</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б</w:t>
            </w:r>
          </w:p>
        </w:tc>
        <w:tc>
          <w:tcPr>
            <w:tcW w:w="4242" w:type="dxa"/>
            <w:tcBorders>
              <w:top w:val="single" w:sz="4" w:space="0" w:color="auto"/>
              <w:left w:val="single" w:sz="4" w:space="0" w:color="auto"/>
              <w:bottom w:val="single" w:sz="4" w:space="0" w:color="auto"/>
              <w:right w:val="single" w:sz="4" w:space="0" w:color="auto"/>
            </w:tcBorders>
          </w:tcPr>
          <w:p w:rsidR="000E5E63" w:rsidRDefault="000E5E63" w:rsidP="000E5E63">
            <w:pPr>
              <w:tabs>
                <w:tab w:val="left" w:pos="0"/>
              </w:tabs>
              <w:autoSpaceDE w:val="0"/>
              <w:autoSpaceDN w:val="0"/>
              <w:adjustRightInd w:val="0"/>
            </w:pPr>
            <w:r>
              <w:t>Наличие квалифицированных ресурсов, наличие опыта работы персонала аналогичных работ –</w:t>
            </w:r>
            <w:r w:rsidRPr="00720F32">
              <w:rPr>
                <w:b/>
              </w:rPr>
              <w:t xml:space="preserve"> 35</w:t>
            </w:r>
            <w:r>
              <w:t xml:space="preserve"> баллов:</w:t>
            </w:r>
          </w:p>
          <w:p w:rsidR="000E5E63" w:rsidRDefault="000E5E63" w:rsidP="000E5E63">
            <w:pPr>
              <w:tabs>
                <w:tab w:val="left" w:pos="0"/>
              </w:tabs>
              <w:autoSpaceDE w:val="0"/>
              <w:autoSpaceDN w:val="0"/>
              <w:adjustRightInd w:val="0"/>
            </w:pPr>
            <w:r>
              <w:t>Квалификация рабочего и инженерно-технического персонала (справка о кадровых ресурсах с приложением копий дипломов и иных документов, подтверждающих квалификацию специалистов);</w:t>
            </w:r>
          </w:p>
          <w:p w:rsidR="000E5E63" w:rsidRDefault="000E5E63" w:rsidP="000E5E63">
            <w:pPr>
              <w:tabs>
                <w:tab w:val="left" w:pos="0"/>
              </w:tabs>
              <w:autoSpaceDE w:val="0"/>
              <w:autoSpaceDN w:val="0"/>
              <w:adjustRightInd w:val="0"/>
            </w:pPr>
            <w:r>
              <w:t>отсутствие опыта работ – 0 баллов;</w:t>
            </w:r>
          </w:p>
          <w:p w:rsidR="000E5E63" w:rsidRDefault="000E5E63" w:rsidP="000E5E63">
            <w:pPr>
              <w:tabs>
                <w:tab w:val="left" w:pos="0"/>
              </w:tabs>
              <w:autoSpaceDE w:val="0"/>
              <w:autoSpaceDN w:val="0"/>
              <w:adjustRightInd w:val="0"/>
            </w:pPr>
            <w:r>
              <w:t>- до 2 лет – 10 баллов;</w:t>
            </w:r>
          </w:p>
          <w:p w:rsidR="000E5E63" w:rsidRDefault="000E5E63" w:rsidP="000E5E63">
            <w:pPr>
              <w:tabs>
                <w:tab w:val="left" w:pos="0"/>
              </w:tabs>
              <w:autoSpaceDE w:val="0"/>
              <w:autoSpaceDN w:val="0"/>
              <w:adjustRightInd w:val="0"/>
            </w:pPr>
            <w:r>
              <w:t>- до 3 лет - 20 баллов;</w:t>
            </w:r>
          </w:p>
          <w:p w:rsidR="00673AFC" w:rsidRPr="009F5439" w:rsidRDefault="000E5E63" w:rsidP="000E5E63">
            <w:pPr>
              <w:tabs>
                <w:tab w:val="left" w:pos="0"/>
              </w:tabs>
              <w:suppressAutoHyphens/>
              <w:autoSpaceDE w:val="0"/>
              <w:autoSpaceDN w:val="0"/>
              <w:adjustRightInd w:val="0"/>
              <w:jc w:val="both"/>
              <w:rPr>
                <w:b/>
                <w:highlight w:val="yellow"/>
              </w:rPr>
            </w:pPr>
            <w:r>
              <w:t>- от 4 лет и более – 35 баллов.</w:t>
            </w:r>
          </w:p>
          <w:p w:rsidR="000D3BAD" w:rsidRPr="009F5439" w:rsidRDefault="000D3BAD" w:rsidP="001D39F4">
            <w:pPr>
              <w:tabs>
                <w:tab w:val="left" w:pos="567"/>
              </w:tabs>
              <w:jc w:val="both"/>
              <w:rPr>
                <w:sz w:val="16"/>
                <w:szCs w:val="16"/>
                <w:highlight w:val="yellow"/>
              </w:rPr>
            </w:pPr>
          </w:p>
          <w:p w:rsidR="000D3BAD" w:rsidRPr="009F5439" w:rsidRDefault="000D3BAD" w:rsidP="001D39F4">
            <w:pPr>
              <w:tabs>
                <w:tab w:val="left" w:pos="72"/>
              </w:tabs>
              <w:suppressAutoHyphens/>
              <w:autoSpaceDE w:val="0"/>
              <w:autoSpaceDN w:val="0"/>
              <w:adjustRightInd w:val="0"/>
              <w:rPr>
                <w:bCs/>
                <w:highlight w:val="yellow"/>
              </w:rPr>
            </w:pPr>
          </w:p>
        </w:tc>
        <w:tc>
          <w:tcPr>
            <w:tcW w:w="1875" w:type="dxa"/>
            <w:tcBorders>
              <w:top w:val="single" w:sz="4" w:space="0" w:color="auto"/>
              <w:left w:val="single" w:sz="4" w:space="0" w:color="auto"/>
              <w:bottom w:val="single" w:sz="4" w:space="0" w:color="auto"/>
              <w:right w:val="single" w:sz="4" w:space="0" w:color="auto"/>
            </w:tcBorders>
          </w:tcPr>
          <w:p w:rsidR="000D3BAD" w:rsidRPr="000E5E63" w:rsidRDefault="000D3BAD" w:rsidP="001D39F4">
            <w:pPr>
              <w:tabs>
                <w:tab w:val="left" w:pos="360"/>
              </w:tabs>
              <w:suppressAutoHyphens/>
              <w:autoSpaceDE w:val="0"/>
              <w:autoSpaceDN w:val="0"/>
              <w:adjustRightInd w:val="0"/>
              <w:rPr>
                <w:bCs/>
              </w:rPr>
            </w:pPr>
            <w:r w:rsidRPr="000E5E63">
              <w:rPr>
                <w:bCs/>
              </w:rPr>
              <w:t>копии  документов</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p w:rsidR="000D3BAD" w:rsidRPr="00673AFC" w:rsidRDefault="000D3BAD" w:rsidP="001D39F4">
            <w:pPr>
              <w:tabs>
                <w:tab w:val="left" w:pos="72"/>
              </w:tabs>
              <w:suppressAutoHyphens/>
              <w:autoSpaceDE w:val="0"/>
              <w:autoSpaceDN w:val="0"/>
              <w:adjustRightInd w:val="0"/>
              <w:rPr>
                <w:bCs/>
              </w:rPr>
            </w:pPr>
          </w:p>
        </w:tc>
      </w:tr>
      <w:tr w:rsidR="000D3BAD" w:rsidRPr="00673AFC" w:rsidTr="000D3BAD">
        <w:trPr>
          <w:trHeight w:val="3292"/>
        </w:trPr>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в</w:t>
            </w:r>
          </w:p>
        </w:tc>
        <w:tc>
          <w:tcPr>
            <w:tcW w:w="4242" w:type="dxa"/>
            <w:tcBorders>
              <w:top w:val="single" w:sz="4" w:space="0" w:color="auto"/>
              <w:left w:val="single" w:sz="4" w:space="0" w:color="auto"/>
              <w:bottom w:val="single" w:sz="4" w:space="0" w:color="auto"/>
              <w:right w:val="single" w:sz="4" w:space="0" w:color="auto"/>
            </w:tcBorders>
          </w:tcPr>
          <w:p w:rsidR="000E5E63" w:rsidRDefault="000E5E63" w:rsidP="000E5E63">
            <w:pPr>
              <w:tabs>
                <w:tab w:val="left" w:pos="567"/>
              </w:tabs>
              <w:jc w:val="both"/>
              <w:rPr>
                <w:bCs/>
                <w:sz w:val="20"/>
                <w:szCs w:val="20"/>
                <w:highlight w:val="yellow"/>
              </w:rPr>
            </w:pPr>
            <w:r>
              <w:t xml:space="preserve">Укомплектованность материально-технической базой на период выполнения работ – </w:t>
            </w:r>
            <w:r>
              <w:rPr>
                <w:b/>
              </w:rPr>
              <w:t>30</w:t>
            </w:r>
            <w:r>
              <w:t xml:space="preserve"> баллов;</w:t>
            </w:r>
          </w:p>
          <w:p w:rsidR="000D3BAD" w:rsidRPr="000E5E63" w:rsidRDefault="000E5E63" w:rsidP="000E5E63">
            <w:pPr>
              <w:rPr>
                <w:highlight w:val="yellow"/>
              </w:rPr>
            </w:pPr>
            <w:r w:rsidRPr="000E5E63">
              <w:t>Отсутствие – 0 баллов.</w:t>
            </w:r>
          </w:p>
        </w:tc>
        <w:tc>
          <w:tcPr>
            <w:tcW w:w="1875" w:type="dxa"/>
            <w:tcBorders>
              <w:top w:val="single" w:sz="4" w:space="0" w:color="auto"/>
              <w:left w:val="single" w:sz="4" w:space="0" w:color="auto"/>
              <w:bottom w:val="single" w:sz="4" w:space="0" w:color="auto"/>
              <w:right w:val="single" w:sz="4" w:space="0" w:color="auto"/>
            </w:tcBorders>
          </w:tcPr>
          <w:p w:rsidR="000D3BAD" w:rsidRPr="000E5E63" w:rsidRDefault="000D3BAD" w:rsidP="001D39F4">
            <w:pPr>
              <w:tabs>
                <w:tab w:val="left" w:pos="360"/>
              </w:tabs>
              <w:suppressAutoHyphens/>
              <w:autoSpaceDE w:val="0"/>
              <w:autoSpaceDN w:val="0"/>
              <w:adjustRightInd w:val="0"/>
              <w:rPr>
                <w:bCs/>
              </w:rPr>
            </w:pPr>
            <w:r w:rsidRPr="000E5E63">
              <w:rPr>
                <w:bCs/>
              </w:rPr>
              <w:t xml:space="preserve"> копии документов</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p w:rsidR="000D3BAD" w:rsidRPr="00673AFC" w:rsidRDefault="000D3BAD" w:rsidP="001D39F4">
            <w:pPr>
              <w:tabs>
                <w:tab w:val="left" w:pos="72"/>
              </w:tabs>
              <w:suppressAutoHyphens/>
              <w:autoSpaceDE w:val="0"/>
              <w:autoSpaceDN w:val="0"/>
              <w:adjustRightInd w:val="0"/>
              <w:rPr>
                <w:bCs/>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p>
        </w:tc>
        <w:tc>
          <w:tcPr>
            <w:tcW w:w="4242" w:type="dxa"/>
            <w:tcBorders>
              <w:top w:val="single" w:sz="4" w:space="0" w:color="auto"/>
              <w:left w:val="single" w:sz="4" w:space="0" w:color="auto"/>
              <w:bottom w:val="single" w:sz="4" w:space="0" w:color="auto"/>
              <w:right w:val="single" w:sz="4" w:space="0" w:color="auto"/>
            </w:tcBorders>
          </w:tcPr>
          <w:p w:rsidR="000D3BAD" w:rsidRPr="00673AFC" w:rsidRDefault="000D3BAD" w:rsidP="00083DB3">
            <w:pPr>
              <w:tabs>
                <w:tab w:val="left" w:pos="0"/>
              </w:tabs>
              <w:suppressAutoHyphens/>
              <w:autoSpaceDE w:val="0"/>
              <w:autoSpaceDN w:val="0"/>
              <w:adjustRightInd w:val="0"/>
              <w:rPr>
                <w:sz w:val="22"/>
                <w:szCs w:val="22"/>
              </w:rPr>
            </w:pP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rPr>
                <w:bCs/>
              </w:rPr>
            </w:pP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tc>
      </w:tr>
    </w:tbl>
    <w:p w:rsidR="00B524CB" w:rsidRPr="00673AFC" w:rsidRDefault="00B524CB" w:rsidP="00B524CB">
      <w:pPr>
        <w:ind w:left="696" w:firstLine="720"/>
        <w:jc w:val="both"/>
        <w:outlineLvl w:val="0"/>
        <w:rPr>
          <w:b/>
          <w:sz w:val="20"/>
          <w:szCs w:val="20"/>
          <w:u w:val="single"/>
        </w:rPr>
      </w:pPr>
    </w:p>
    <w:p w:rsidR="00B524CB" w:rsidRPr="00673AFC" w:rsidRDefault="00B524CB" w:rsidP="00B524CB">
      <w:pPr>
        <w:tabs>
          <w:tab w:val="left" w:pos="-2127"/>
          <w:tab w:val="left" w:pos="567"/>
          <w:tab w:val="left" w:pos="1134"/>
          <w:tab w:val="left" w:pos="7371"/>
        </w:tabs>
        <w:ind w:left="284"/>
        <w:jc w:val="right"/>
        <w:rPr>
          <w:b/>
          <w:sz w:val="20"/>
          <w:szCs w:val="20"/>
          <w:u w:val="single"/>
        </w:rPr>
      </w:pPr>
    </w:p>
    <w:p w:rsidR="00B524CB" w:rsidRPr="00673AFC" w:rsidRDefault="00B524CB" w:rsidP="00B524CB">
      <w:pPr>
        <w:tabs>
          <w:tab w:val="left" w:pos="-2127"/>
          <w:tab w:val="left" w:pos="567"/>
          <w:tab w:val="left" w:pos="1134"/>
          <w:tab w:val="left" w:pos="7371"/>
        </w:tabs>
        <w:ind w:left="284"/>
      </w:pPr>
      <w:r w:rsidRPr="00673AFC">
        <w:rPr>
          <w:b/>
          <w:sz w:val="28"/>
          <w:szCs w:val="28"/>
        </w:rPr>
        <w:lastRenderedPageBreak/>
        <w:t>*-</w:t>
      </w:r>
      <w:r w:rsidRPr="00673AFC">
        <w:t xml:space="preserve"> в графе «Примечание» отражаем наличие копий документов для подтверждения  показателей по критерию</w:t>
      </w:r>
    </w:p>
    <w:p w:rsidR="008E585E" w:rsidRPr="00673AFC" w:rsidRDefault="008E585E" w:rsidP="008E585E">
      <w:pPr>
        <w:tabs>
          <w:tab w:val="left" w:pos="-2127"/>
          <w:tab w:val="left" w:pos="567"/>
          <w:tab w:val="left" w:pos="1134"/>
          <w:tab w:val="left" w:pos="7371"/>
        </w:tabs>
        <w:ind w:left="284"/>
        <w:rPr>
          <w:b/>
        </w:rPr>
      </w:pPr>
      <w:r w:rsidRPr="00673AFC">
        <w:rPr>
          <w:b/>
          <w:sz w:val="28"/>
          <w:szCs w:val="28"/>
        </w:rPr>
        <w:t>*-</w:t>
      </w:r>
      <w:r w:rsidR="00652D61" w:rsidRPr="00673AFC">
        <w:t xml:space="preserve">  к критериям к</w:t>
      </w:r>
      <w:r w:rsidRPr="00673AFC">
        <w:t xml:space="preserve">  </w:t>
      </w:r>
      <w:r w:rsidRPr="00673AFC">
        <w:rPr>
          <w:b/>
        </w:rPr>
        <w:t xml:space="preserve">Форме 5 </w:t>
      </w:r>
      <w:r w:rsidRPr="00673AFC">
        <w:t>прилагаются заполненные  приложения 5.1;5.2; 5.3.</w:t>
      </w:r>
    </w:p>
    <w:p w:rsidR="008E585E" w:rsidRPr="00673AFC" w:rsidRDefault="008E585E" w:rsidP="00B524CB">
      <w:pPr>
        <w:tabs>
          <w:tab w:val="left" w:pos="-2127"/>
          <w:tab w:val="left" w:pos="567"/>
          <w:tab w:val="left" w:pos="1134"/>
          <w:tab w:val="left" w:pos="7371"/>
        </w:tabs>
        <w:ind w:left="284"/>
      </w:pPr>
    </w:p>
    <w:p w:rsidR="00B524CB" w:rsidRPr="00673AFC" w:rsidRDefault="00B524CB" w:rsidP="00B524CB">
      <w:pPr>
        <w:tabs>
          <w:tab w:val="left" w:pos="-2127"/>
          <w:tab w:val="left" w:pos="567"/>
          <w:tab w:val="left" w:pos="1134"/>
          <w:tab w:val="left" w:pos="7371"/>
        </w:tabs>
        <w:ind w:left="284"/>
        <w:jc w:val="right"/>
      </w:pPr>
    </w:p>
    <w:p w:rsidR="00B524CB" w:rsidRPr="00673AFC" w:rsidRDefault="00B524CB" w:rsidP="008E585E">
      <w:pPr>
        <w:pStyle w:val="af8"/>
        <w:tabs>
          <w:tab w:val="left" w:pos="-2127"/>
          <w:tab w:val="left" w:pos="567"/>
          <w:tab w:val="left" w:pos="1134"/>
          <w:tab w:val="left" w:pos="7371"/>
        </w:tabs>
      </w:pPr>
    </w:p>
    <w:p w:rsidR="00B524CB" w:rsidRDefault="00B524CB" w:rsidP="00B524CB">
      <w:pPr>
        <w:outlineLvl w:val="0"/>
        <w:rPr>
          <w:b/>
        </w:rPr>
      </w:pPr>
      <w:r w:rsidRPr="00673AFC">
        <w:rPr>
          <w:b/>
        </w:rPr>
        <w:t xml:space="preserve">Участник </w:t>
      </w:r>
      <w:proofErr w:type="gramStart"/>
      <w:r w:rsidRPr="00673AFC">
        <w:rPr>
          <w:b/>
        </w:rPr>
        <w:t>конкурса</w:t>
      </w:r>
      <w:proofErr w:type="gramEnd"/>
      <w:r w:rsidRPr="00673AFC">
        <w:rPr>
          <w:b/>
        </w:rPr>
        <w:t xml:space="preserve"> / уполномоченный представитель</w:t>
      </w:r>
    </w:p>
    <w:p w:rsidR="00D92DB0" w:rsidRPr="00673AFC" w:rsidRDefault="00D92DB0" w:rsidP="00B524CB">
      <w:pPr>
        <w:outlineLvl w:val="0"/>
        <w:rPr>
          <w:b/>
        </w:rPr>
      </w:pPr>
    </w:p>
    <w:p w:rsidR="00B524CB" w:rsidRPr="00673AFC" w:rsidRDefault="00B524CB" w:rsidP="00B524CB">
      <w:r w:rsidRPr="00673AFC">
        <w:t xml:space="preserve">________________________     _____________________                          ________________ </w:t>
      </w:r>
    </w:p>
    <w:p w:rsidR="00B524CB" w:rsidRPr="00673AFC" w:rsidRDefault="00B524CB" w:rsidP="00B524CB">
      <w:pPr>
        <w:rPr>
          <w:vertAlign w:val="superscript"/>
        </w:rPr>
      </w:pPr>
      <w:r w:rsidRPr="00673AFC">
        <w:rPr>
          <w:vertAlign w:val="superscript"/>
        </w:rPr>
        <w:t xml:space="preserve">      Должность                                                                         (подпись)                                                                                          (ФИО)</w:t>
      </w:r>
    </w:p>
    <w:p w:rsidR="00B524CB" w:rsidRPr="00673AFC" w:rsidRDefault="00B524CB" w:rsidP="00B524CB">
      <w:pPr>
        <w:rPr>
          <w:vertAlign w:val="superscript"/>
        </w:rPr>
      </w:pPr>
    </w:p>
    <w:p w:rsidR="00B524CB" w:rsidRPr="00134C76" w:rsidRDefault="00B524CB" w:rsidP="00B524CB">
      <w:pPr>
        <w:ind w:left="696" w:firstLine="12"/>
        <w:outlineLvl w:val="0"/>
      </w:pPr>
      <w:r w:rsidRPr="00673AFC">
        <w:t>М.П.</w:t>
      </w:r>
    </w:p>
    <w:p w:rsidR="00B524CB" w:rsidRDefault="00B524CB" w:rsidP="00B524CB">
      <w:pPr>
        <w:rPr>
          <w:bCs/>
          <w:iCs/>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673AFC" w:rsidRDefault="00673AFC" w:rsidP="00ED147C">
      <w:pPr>
        <w:pStyle w:val="ConsPlusNormal"/>
        <w:widowControl/>
        <w:ind w:firstLine="6300"/>
        <w:rPr>
          <w:sz w:val="23"/>
          <w:szCs w:val="23"/>
        </w:rPr>
      </w:pPr>
    </w:p>
    <w:p w:rsidR="004D1F14" w:rsidRDefault="004D1F14" w:rsidP="00083DB3">
      <w:pPr>
        <w:suppressAutoHyphens/>
        <w:rPr>
          <w:rFonts w:ascii="Arial" w:hAnsi="Arial" w:cs="Arial"/>
          <w:sz w:val="23"/>
          <w:szCs w:val="23"/>
        </w:rPr>
      </w:pPr>
    </w:p>
    <w:p w:rsidR="00FB2D47" w:rsidRDefault="00FB2D47" w:rsidP="003A6954">
      <w:pPr>
        <w:suppressAutoHyphens/>
      </w:pPr>
    </w:p>
    <w:p w:rsidR="008E585E" w:rsidRPr="00AB3B25" w:rsidRDefault="008E585E" w:rsidP="008E585E">
      <w:pPr>
        <w:suppressAutoHyphens/>
        <w:jc w:val="right"/>
        <w:rPr>
          <w:b/>
        </w:rPr>
      </w:pPr>
      <w:r w:rsidRPr="00EA3896">
        <w:t>Приложение № 5.1</w:t>
      </w:r>
      <w:r>
        <w:rPr>
          <w:b/>
        </w:rPr>
        <w:t xml:space="preserve"> к форме 5</w:t>
      </w:r>
    </w:p>
    <w:p w:rsidR="00B66A79" w:rsidRDefault="00B66A79" w:rsidP="008E585E">
      <w:pPr>
        <w:suppressAutoHyphens/>
        <w:jc w:val="center"/>
        <w:rPr>
          <w:b/>
        </w:rPr>
      </w:pPr>
    </w:p>
    <w:p w:rsidR="00B66A79" w:rsidRDefault="00B66A79" w:rsidP="008E585E">
      <w:pPr>
        <w:suppressAutoHyphens/>
        <w:jc w:val="center"/>
        <w:rPr>
          <w:b/>
        </w:rPr>
      </w:pPr>
    </w:p>
    <w:p w:rsidR="008E585E" w:rsidRDefault="008E585E" w:rsidP="008E585E">
      <w:pPr>
        <w:suppressAutoHyphens/>
        <w:jc w:val="center"/>
        <w:rPr>
          <w:b/>
        </w:rPr>
      </w:pPr>
      <w:r w:rsidRPr="00AB3B25">
        <w:rPr>
          <w:b/>
        </w:rPr>
        <w:t xml:space="preserve">Справка о перечне и объемах </w:t>
      </w:r>
      <w:r>
        <w:rPr>
          <w:b/>
        </w:rPr>
        <w:t xml:space="preserve"> </w:t>
      </w:r>
      <w:r w:rsidRPr="00AB3B25">
        <w:rPr>
          <w:b/>
        </w:rPr>
        <w:t xml:space="preserve">выполнения </w:t>
      </w:r>
      <w:r>
        <w:rPr>
          <w:b/>
        </w:rPr>
        <w:t xml:space="preserve"> </w:t>
      </w:r>
      <w:r w:rsidRPr="00AB3B25">
        <w:rPr>
          <w:b/>
        </w:rPr>
        <w:t xml:space="preserve">аналогичных </w:t>
      </w:r>
      <w:r>
        <w:rPr>
          <w:b/>
        </w:rPr>
        <w:t xml:space="preserve"> </w:t>
      </w:r>
      <w:r w:rsidRPr="00AB3B25">
        <w:rPr>
          <w:b/>
        </w:rPr>
        <w:t>договоров</w:t>
      </w:r>
    </w:p>
    <w:p w:rsidR="008E585E" w:rsidRPr="00AB3B25" w:rsidRDefault="008E585E" w:rsidP="008E585E">
      <w:pPr>
        <w:suppressAutoHyphens/>
        <w:jc w:val="center"/>
        <w:rPr>
          <w:b/>
        </w:rPr>
      </w:pPr>
    </w:p>
    <w:p w:rsidR="008E585E" w:rsidRDefault="008E585E" w:rsidP="008E585E">
      <w:pPr>
        <w:rPr>
          <w:color w:val="000000"/>
        </w:rPr>
      </w:pPr>
    </w:p>
    <w:p w:rsidR="008E585E" w:rsidRPr="00A12531" w:rsidRDefault="008E585E" w:rsidP="008E585E">
      <w:pPr>
        <w:rPr>
          <w:color w:val="000000"/>
        </w:rPr>
      </w:pPr>
      <w:r w:rsidRPr="00A12531">
        <w:rPr>
          <w:b/>
          <w:color w:val="000000"/>
        </w:rPr>
        <w:t>Наименование и адрес Участника конкурса:</w:t>
      </w:r>
      <w:r w:rsidRPr="00A12531">
        <w:rPr>
          <w:color w:val="000000"/>
        </w:rPr>
        <w:t xml:space="preserve"> _</w:t>
      </w:r>
      <w:r>
        <w:rPr>
          <w:color w:val="000000"/>
        </w:rPr>
        <w:t>____________________________________</w:t>
      </w:r>
    </w:p>
    <w:p w:rsidR="008E585E" w:rsidRDefault="008E585E" w:rsidP="008E585E">
      <w:pPr>
        <w:rPr>
          <w:b/>
          <w:color w:val="000000"/>
        </w:rPr>
      </w:pPr>
    </w:p>
    <w:p w:rsidR="008E585E" w:rsidRDefault="008E585E" w:rsidP="008E585E">
      <w:pPr>
        <w:rPr>
          <w:b/>
          <w:color w:val="000000"/>
        </w:rPr>
      </w:pPr>
    </w:p>
    <w:tbl>
      <w:tblPr>
        <w:tblpPr w:leftFromText="180" w:rightFromText="180" w:vertAnchor="text" w:horzAnchor="margin" w:tblpXSpec="center" w:tblpY="-4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108"/>
        <w:gridCol w:w="2376"/>
        <w:gridCol w:w="33"/>
        <w:gridCol w:w="2410"/>
      </w:tblGrid>
      <w:tr w:rsidR="008E585E" w:rsidRPr="009E3BB8" w:rsidTr="00DA3B0C">
        <w:trPr>
          <w:cantSplit/>
          <w:tblHeader/>
        </w:trPr>
        <w:tc>
          <w:tcPr>
            <w:tcW w:w="720" w:type="dxa"/>
          </w:tcPr>
          <w:p w:rsidR="008E585E" w:rsidRPr="008521C4" w:rsidRDefault="008E585E" w:rsidP="00DA3B0C">
            <w:pPr>
              <w:pStyle w:val="aff6"/>
              <w:rPr>
                <w:sz w:val="24"/>
                <w:szCs w:val="24"/>
              </w:rPr>
            </w:pPr>
            <w:r w:rsidRPr="008521C4">
              <w:rPr>
                <w:sz w:val="24"/>
                <w:szCs w:val="24"/>
              </w:rPr>
              <w:t>№</w:t>
            </w:r>
          </w:p>
          <w:p w:rsidR="008E585E" w:rsidRPr="008521C4" w:rsidRDefault="008E585E" w:rsidP="00DA3B0C">
            <w:pPr>
              <w:pStyle w:val="aff6"/>
              <w:rPr>
                <w:sz w:val="24"/>
                <w:szCs w:val="24"/>
              </w:rPr>
            </w:pPr>
            <w:proofErr w:type="spellStart"/>
            <w:proofErr w:type="gramStart"/>
            <w:r w:rsidRPr="008521C4">
              <w:rPr>
                <w:sz w:val="24"/>
                <w:szCs w:val="24"/>
              </w:rPr>
              <w:t>п</w:t>
            </w:r>
            <w:proofErr w:type="spellEnd"/>
            <w:proofErr w:type="gramEnd"/>
            <w:r w:rsidRPr="008521C4">
              <w:rPr>
                <w:sz w:val="24"/>
                <w:szCs w:val="24"/>
              </w:rPr>
              <w:t>/</w:t>
            </w:r>
            <w:proofErr w:type="spellStart"/>
            <w:r w:rsidRPr="008521C4">
              <w:rPr>
                <w:sz w:val="24"/>
                <w:szCs w:val="24"/>
              </w:rPr>
              <w:t>п</w:t>
            </w:r>
            <w:proofErr w:type="spellEnd"/>
          </w:p>
        </w:tc>
        <w:tc>
          <w:tcPr>
            <w:tcW w:w="3108" w:type="dxa"/>
          </w:tcPr>
          <w:p w:rsidR="008E585E" w:rsidRPr="00475223" w:rsidRDefault="008E585E" w:rsidP="00DA3B0C">
            <w:pPr>
              <w:pStyle w:val="aff6"/>
              <w:rPr>
                <w:sz w:val="20"/>
              </w:rPr>
            </w:pPr>
            <w:r w:rsidRPr="00475223">
              <w:rPr>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76" w:type="dxa"/>
          </w:tcPr>
          <w:p w:rsidR="008E585E" w:rsidRPr="00475223" w:rsidRDefault="008E585E" w:rsidP="00DA3B0C">
            <w:pPr>
              <w:pStyle w:val="aff6"/>
              <w:rPr>
                <w:sz w:val="20"/>
              </w:rPr>
            </w:pPr>
            <w:r w:rsidRPr="00475223">
              <w:rPr>
                <w:sz w:val="20"/>
              </w:rPr>
              <w:t xml:space="preserve">Заказчик </w:t>
            </w:r>
            <w:r w:rsidRPr="00475223">
              <w:rPr>
                <w:sz w:val="20"/>
              </w:rPr>
              <w:br/>
              <w:t>(наименование, адрес, контактное лицо с указанием должности, контактные телефоны)</w:t>
            </w:r>
          </w:p>
        </w:tc>
        <w:tc>
          <w:tcPr>
            <w:tcW w:w="2443" w:type="dxa"/>
            <w:gridSpan w:val="2"/>
          </w:tcPr>
          <w:p w:rsidR="008E585E" w:rsidRPr="00475223" w:rsidRDefault="008E585E" w:rsidP="00DA3B0C">
            <w:pPr>
              <w:pStyle w:val="aff6"/>
              <w:rPr>
                <w:sz w:val="20"/>
              </w:rPr>
            </w:pPr>
            <w:r w:rsidRPr="00475223">
              <w:rPr>
                <w:sz w:val="20"/>
              </w:rPr>
              <w:t>Описание договора</w:t>
            </w:r>
            <w:r w:rsidRPr="00475223">
              <w:rPr>
                <w:sz w:val="20"/>
              </w:rPr>
              <w:br/>
              <w:t>(объем и состав поставок, описание основных условий договора)</w:t>
            </w: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9F5439">
            <w:pPr>
              <w:pStyle w:val="aff7"/>
              <w:jc w:val="center"/>
              <w:rPr>
                <w:b/>
                <w:szCs w:val="24"/>
              </w:rPr>
            </w:pPr>
            <w:r w:rsidRPr="009E3BB8">
              <w:rPr>
                <w:b/>
                <w:szCs w:val="24"/>
              </w:rPr>
              <w:t xml:space="preserve">ИТОГО за __________ год </w:t>
            </w:r>
            <w:r w:rsidRPr="009E3BB8">
              <w:t>(указать год, например «201</w:t>
            </w:r>
            <w:r w:rsidR="009F5439">
              <w:t>_</w:t>
            </w:r>
            <w:r w:rsidRPr="009E3BB8">
              <w:t>»)</w:t>
            </w: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9F5439">
            <w:pPr>
              <w:pStyle w:val="aff7"/>
              <w:jc w:val="center"/>
              <w:rPr>
                <w:b/>
                <w:szCs w:val="24"/>
              </w:rPr>
            </w:pPr>
            <w:r w:rsidRPr="009E3BB8">
              <w:rPr>
                <w:b/>
                <w:szCs w:val="24"/>
              </w:rPr>
              <w:t>ИТОГО за __________ год (</w:t>
            </w:r>
            <w:r w:rsidRPr="009E3BB8">
              <w:t>указать год, например «201</w:t>
            </w:r>
            <w:r w:rsidR="009F5439">
              <w:t>_</w:t>
            </w:r>
            <w:r w:rsidRPr="009E3BB8">
              <w:t>»</w:t>
            </w:r>
            <w:r w:rsidRPr="009E3BB8">
              <w:rPr>
                <w:b/>
                <w:szCs w:val="24"/>
              </w:rPr>
              <w:t>)</w:t>
            </w: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9F5439">
            <w:pPr>
              <w:pStyle w:val="aff7"/>
              <w:jc w:val="center"/>
              <w:rPr>
                <w:b/>
                <w:szCs w:val="24"/>
              </w:rPr>
            </w:pPr>
            <w:r w:rsidRPr="009E3BB8">
              <w:rPr>
                <w:b/>
                <w:szCs w:val="24"/>
              </w:rPr>
              <w:t xml:space="preserve">ИТОГО за ____________ месяцев __________ года </w:t>
            </w:r>
            <w:r w:rsidRPr="009E3BB8">
              <w:rPr>
                <w:b/>
                <w:szCs w:val="24"/>
              </w:rPr>
              <w:br/>
            </w:r>
            <w:r>
              <w:rPr>
                <w:b/>
                <w:szCs w:val="24"/>
              </w:rPr>
              <w:t xml:space="preserve">                                          </w:t>
            </w:r>
            <w:r w:rsidRPr="009E3BB8">
              <w:rPr>
                <w:b/>
                <w:szCs w:val="24"/>
              </w:rPr>
              <w:t>(</w:t>
            </w:r>
            <w:r w:rsidRPr="009E3BB8">
              <w:t>указать</w:t>
            </w:r>
            <w:r>
              <w:t xml:space="preserve"> </w:t>
            </w:r>
            <w:proofErr w:type="gramStart"/>
            <w:r>
              <w:t>год</w:t>
            </w:r>
            <w:proofErr w:type="gramEnd"/>
            <w:r>
              <w:t xml:space="preserve"> </w:t>
            </w:r>
            <w:r w:rsidRPr="009E3BB8">
              <w:t>например «201</w:t>
            </w:r>
            <w:r w:rsidR="009F5439">
              <w:t>_</w:t>
            </w:r>
            <w:r w:rsidRPr="009E3BB8">
              <w:t>» и т.д.</w:t>
            </w:r>
            <w:r w:rsidRPr="009E3BB8">
              <w:rPr>
                <w:b/>
                <w:szCs w:val="24"/>
              </w:rPr>
              <w:t>)</w:t>
            </w:r>
          </w:p>
        </w:tc>
      </w:tr>
    </w:tbl>
    <w:p w:rsidR="008E585E" w:rsidRDefault="008E585E" w:rsidP="008E585E">
      <w:pPr>
        <w:rPr>
          <w:b/>
          <w:color w:val="000000"/>
        </w:rPr>
      </w:pPr>
    </w:p>
    <w:p w:rsidR="008E585E" w:rsidRDefault="008E585E" w:rsidP="008E585E">
      <w:pPr>
        <w:rPr>
          <w:b/>
          <w:color w:val="000000"/>
        </w:rPr>
      </w:pPr>
    </w:p>
    <w:p w:rsidR="008E585E" w:rsidRDefault="008E585E" w:rsidP="008E585E">
      <w:pPr>
        <w:rPr>
          <w:b/>
          <w:color w:val="000000"/>
        </w:rPr>
      </w:pPr>
    </w:p>
    <w:p w:rsidR="008E585E" w:rsidRPr="00A12531" w:rsidRDefault="008E585E" w:rsidP="008E585E"/>
    <w:p w:rsidR="008E585E" w:rsidRDefault="008E585E" w:rsidP="008E585E"/>
    <w:p w:rsidR="008E585E" w:rsidRDefault="008E585E" w:rsidP="008E585E"/>
    <w:p w:rsidR="008E585E" w:rsidRDefault="008E585E" w:rsidP="008E585E"/>
    <w:p w:rsidR="008E585E" w:rsidRDefault="008E585E" w:rsidP="008E585E"/>
    <w:p w:rsidR="008E585E" w:rsidRDefault="008E585E" w:rsidP="008E585E"/>
    <w:p w:rsidR="008E585E" w:rsidRPr="00A12531" w:rsidRDefault="008E585E" w:rsidP="008E585E">
      <w:pPr>
        <w:rPr>
          <w:sz w:val="18"/>
          <w:szCs w:val="18"/>
        </w:rPr>
      </w:pPr>
      <w:r>
        <w:t xml:space="preserve">      </w:t>
      </w: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8E585E" w:rsidRPr="00134C76" w:rsidRDefault="008E585E" w:rsidP="008E585E">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8E585E" w:rsidRPr="00134C76" w:rsidRDefault="008E585E" w:rsidP="008E585E">
      <w:r w:rsidRPr="00134C76">
        <w:t xml:space="preserve">________________________     _____________________                          ________________ </w:t>
      </w:r>
    </w:p>
    <w:p w:rsidR="008E585E" w:rsidRPr="00134C76" w:rsidRDefault="008E585E" w:rsidP="008E585E">
      <w:pPr>
        <w:rPr>
          <w:vertAlign w:val="superscript"/>
        </w:rPr>
      </w:pPr>
      <w:r w:rsidRPr="00134C76">
        <w:rPr>
          <w:vertAlign w:val="superscript"/>
        </w:rPr>
        <w:t xml:space="preserve">      Должность                                                                         (подпись)                                                                                          (ФИО)</w:t>
      </w:r>
    </w:p>
    <w:p w:rsidR="008E585E" w:rsidRPr="000B42A6" w:rsidRDefault="008E585E" w:rsidP="008E585E">
      <w:pPr>
        <w:rPr>
          <w:vertAlign w:val="superscript"/>
        </w:rPr>
      </w:pPr>
    </w:p>
    <w:p w:rsidR="008E585E" w:rsidRPr="00134C76" w:rsidRDefault="008E585E" w:rsidP="008E585E">
      <w:pPr>
        <w:ind w:left="696" w:firstLine="12"/>
        <w:outlineLvl w:val="0"/>
      </w:pPr>
      <w:r w:rsidRPr="00134C76">
        <w:t>М.П.</w:t>
      </w: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D47C0F">
      <w:pPr>
        <w:pStyle w:val="ConsPlusNormal"/>
        <w:widowControl/>
        <w:ind w:firstLine="0"/>
        <w:rPr>
          <w:sz w:val="23"/>
          <w:szCs w:val="23"/>
        </w:rPr>
      </w:pPr>
    </w:p>
    <w:p w:rsidR="008E585E" w:rsidRDefault="008E585E" w:rsidP="00ED147C">
      <w:pPr>
        <w:pStyle w:val="ConsPlusNormal"/>
        <w:widowControl/>
        <w:ind w:firstLine="6300"/>
        <w:rPr>
          <w:sz w:val="23"/>
          <w:szCs w:val="23"/>
        </w:rPr>
      </w:pPr>
    </w:p>
    <w:p w:rsidR="00D47C0F" w:rsidRPr="00AB3B25" w:rsidRDefault="00D47C0F" w:rsidP="00D47C0F">
      <w:pPr>
        <w:jc w:val="right"/>
        <w:rPr>
          <w:b/>
        </w:rPr>
      </w:pPr>
      <w:r w:rsidRPr="00D47C0F">
        <w:lastRenderedPageBreak/>
        <w:t>Приложение № 5.2 к</w:t>
      </w:r>
      <w:r>
        <w:rPr>
          <w:b/>
        </w:rPr>
        <w:t xml:space="preserve"> Форме 5</w:t>
      </w:r>
      <w:r w:rsidRPr="00AB3B25">
        <w:rPr>
          <w:b/>
        </w:rPr>
        <w:br/>
      </w:r>
    </w:p>
    <w:p w:rsidR="00B66A79" w:rsidRDefault="00B66A79" w:rsidP="00D47C0F">
      <w:pPr>
        <w:suppressAutoHyphens/>
        <w:jc w:val="center"/>
        <w:rPr>
          <w:b/>
        </w:rPr>
      </w:pPr>
    </w:p>
    <w:p w:rsidR="00D47C0F" w:rsidRPr="00C61563" w:rsidRDefault="00D47C0F" w:rsidP="00D47C0F">
      <w:pPr>
        <w:suppressAutoHyphens/>
        <w:jc w:val="center"/>
        <w:rPr>
          <w:b/>
        </w:rPr>
      </w:pPr>
      <w:r w:rsidRPr="00C61563">
        <w:rPr>
          <w:b/>
        </w:rPr>
        <w:t>Справка о кадровых ресурсах</w:t>
      </w:r>
    </w:p>
    <w:p w:rsidR="00D47C0F" w:rsidRPr="00C61563" w:rsidRDefault="00D47C0F" w:rsidP="00D47C0F">
      <w:pPr>
        <w:rPr>
          <w:color w:val="000000"/>
        </w:rPr>
      </w:pPr>
      <w:r w:rsidRPr="00C61563">
        <w:rPr>
          <w:b/>
          <w:color w:val="000000"/>
        </w:rPr>
        <w:t>Наименование и адрес Участника открытого конкурса:</w:t>
      </w:r>
      <w:r w:rsidRPr="00C61563">
        <w:rPr>
          <w:color w:val="000000"/>
        </w:rPr>
        <w:t xml:space="preserve"> _</w:t>
      </w:r>
      <w:r>
        <w:rPr>
          <w:color w:val="000000"/>
        </w:rPr>
        <w:t>__________________________</w:t>
      </w:r>
      <w:r w:rsidR="009F5439">
        <w:rPr>
          <w:color w:val="000000"/>
        </w:rPr>
        <w:t>____</w:t>
      </w:r>
    </w:p>
    <w:p w:rsidR="00D47C0F" w:rsidRPr="00C61563" w:rsidRDefault="00D47C0F" w:rsidP="00D47C0F">
      <w:pPr>
        <w:rPr>
          <w:color w:val="000000"/>
        </w:rPr>
      </w:pPr>
      <w:r w:rsidRPr="00C61563">
        <w:rPr>
          <w:color w:val="000000"/>
        </w:rPr>
        <w:t>_______________________________________________________________________________</w:t>
      </w:r>
      <w:r w:rsidR="009F5439">
        <w:rPr>
          <w:color w:val="000000"/>
        </w:rPr>
        <w:t>___</w:t>
      </w:r>
    </w:p>
    <w:tbl>
      <w:tblPr>
        <w:tblpPr w:leftFromText="180" w:rightFromText="180" w:vertAnchor="text" w:horzAnchor="margin" w:tblpXSpec="center" w:tblpY="227"/>
        <w:tblW w:w="102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D47C0F" w:rsidRPr="00C61563" w:rsidTr="00DA3B0C">
        <w:trPr>
          <w:trHeight w:val="551"/>
        </w:trPr>
        <w:tc>
          <w:tcPr>
            <w:tcW w:w="695" w:type="dxa"/>
          </w:tcPr>
          <w:p w:rsidR="00D47C0F" w:rsidRPr="00C61563" w:rsidRDefault="00D47C0F" w:rsidP="00DA3B0C">
            <w:pPr>
              <w:pStyle w:val="aff6"/>
              <w:rPr>
                <w:sz w:val="24"/>
                <w:szCs w:val="24"/>
              </w:rPr>
            </w:pPr>
            <w:r w:rsidRPr="00C61563">
              <w:rPr>
                <w:sz w:val="24"/>
                <w:szCs w:val="24"/>
              </w:rPr>
              <w:t>№</w:t>
            </w:r>
            <w:r w:rsidRPr="00C61563">
              <w:rPr>
                <w:sz w:val="24"/>
                <w:szCs w:val="24"/>
              </w:rPr>
              <w:br/>
            </w:r>
            <w:proofErr w:type="spellStart"/>
            <w:proofErr w:type="gramStart"/>
            <w:r w:rsidRPr="00C61563">
              <w:rPr>
                <w:sz w:val="24"/>
                <w:szCs w:val="24"/>
              </w:rPr>
              <w:t>п</w:t>
            </w:r>
            <w:proofErr w:type="spellEnd"/>
            <w:proofErr w:type="gramEnd"/>
            <w:r w:rsidRPr="00C61563">
              <w:rPr>
                <w:sz w:val="24"/>
                <w:szCs w:val="24"/>
              </w:rPr>
              <w:t>/</w:t>
            </w:r>
            <w:proofErr w:type="spellStart"/>
            <w:r w:rsidRPr="00C61563">
              <w:rPr>
                <w:sz w:val="24"/>
                <w:szCs w:val="24"/>
              </w:rPr>
              <w:t>п</w:t>
            </w:r>
            <w:proofErr w:type="spellEnd"/>
          </w:p>
        </w:tc>
        <w:tc>
          <w:tcPr>
            <w:tcW w:w="2268" w:type="dxa"/>
          </w:tcPr>
          <w:p w:rsidR="00D47C0F" w:rsidRPr="00475223" w:rsidRDefault="00D47C0F" w:rsidP="00DA3B0C">
            <w:pPr>
              <w:pStyle w:val="aff6"/>
              <w:rPr>
                <w:sz w:val="20"/>
              </w:rPr>
            </w:pPr>
            <w:r w:rsidRPr="00475223">
              <w:rPr>
                <w:sz w:val="20"/>
              </w:rPr>
              <w:t>Фамилия, имя, отчество, год рождения специалиста</w:t>
            </w:r>
          </w:p>
        </w:tc>
        <w:tc>
          <w:tcPr>
            <w:tcW w:w="2586" w:type="dxa"/>
          </w:tcPr>
          <w:p w:rsidR="00D47C0F" w:rsidRPr="00475223" w:rsidRDefault="00D47C0F" w:rsidP="00DA3B0C">
            <w:pPr>
              <w:pStyle w:val="aff6"/>
              <w:rPr>
                <w:sz w:val="20"/>
              </w:rPr>
            </w:pPr>
            <w:r w:rsidRPr="00475223">
              <w:rPr>
                <w:sz w:val="20"/>
              </w:rPr>
              <w:t>Образование (какое учебное заведение окончил, год окончания, полученная специальность)</w:t>
            </w:r>
          </w:p>
        </w:tc>
        <w:tc>
          <w:tcPr>
            <w:tcW w:w="1950" w:type="dxa"/>
          </w:tcPr>
          <w:p w:rsidR="00D47C0F" w:rsidRPr="00475223" w:rsidRDefault="00D47C0F" w:rsidP="00DA3B0C">
            <w:pPr>
              <w:pStyle w:val="aff6"/>
              <w:rPr>
                <w:sz w:val="20"/>
              </w:rPr>
            </w:pPr>
            <w:r w:rsidRPr="00475223">
              <w:rPr>
                <w:sz w:val="20"/>
              </w:rPr>
              <w:t>Должность</w:t>
            </w:r>
          </w:p>
        </w:tc>
        <w:tc>
          <w:tcPr>
            <w:tcW w:w="2747" w:type="dxa"/>
          </w:tcPr>
          <w:p w:rsidR="00D47C0F" w:rsidRPr="00475223" w:rsidRDefault="00D47C0F" w:rsidP="00DA3B0C">
            <w:pPr>
              <w:pStyle w:val="aff6"/>
              <w:rPr>
                <w:sz w:val="20"/>
              </w:rPr>
            </w:pPr>
            <w:r w:rsidRPr="00475223">
              <w:rPr>
                <w:sz w:val="20"/>
              </w:rPr>
              <w:t xml:space="preserve">Стаж работы в данной или аналогичной </w:t>
            </w:r>
            <w:r>
              <w:rPr>
                <w:sz w:val="20"/>
              </w:rPr>
              <w:t xml:space="preserve"> </w:t>
            </w:r>
            <w:r w:rsidRPr="00475223">
              <w:rPr>
                <w:sz w:val="20"/>
              </w:rPr>
              <w:t>должности,  лет</w:t>
            </w: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 xml:space="preserve">Руководящее звено (руководитель и его заместители, главный бухгалтер, главный экономист, </w:t>
            </w:r>
            <w:r>
              <w:rPr>
                <w:szCs w:val="24"/>
              </w:rPr>
              <w:t>ведущий</w:t>
            </w:r>
            <w:r w:rsidRPr="00C61563">
              <w:rPr>
                <w:szCs w:val="24"/>
              </w:rPr>
              <w:t xml:space="preserve"> юрист)</w:t>
            </w: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Специалисты (в том числе специалисты по продукции, менеджеры по закупкам, менеджеры по продажам, менеджеры по гарантийному обслуживанию)</w:t>
            </w: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Прочий персонал (в том числе экспедиторы, водители, грузчики, охранники и т.д.)</w:t>
            </w: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bl>
    <w:p w:rsidR="00D47C0F" w:rsidRPr="00C61563" w:rsidRDefault="00D47C0F" w:rsidP="00D47C0F">
      <w:pPr>
        <w:keepNext/>
        <w:suppressAutoHyphens/>
        <w:rPr>
          <w:b/>
        </w:rPr>
      </w:pPr>
    </w:p>
    <w:tbl>
      <w:tblPr>
        <w:tblpPr w:leftFromText="180" w:rightFromText="180" w:vertAnchor="text" w:horzAnchor="margin" w:tblpXSpec="center" w:tblpY="842"/>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1"/>
      </w:tblGrid>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 w:val="24"/>
                <w:szCs w:val="24"/>
              </w:rPr>
            </w:pPr>
            <w:r w:rsidRPr="00C61563">
              <w:rPr>
                <w:color w:val="000000"/>
                <w:sz w:val="24"/>
                <w:szCs w:val="24"/>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 w:val="24"/>
                <w:szCs w:val="24"/>
              </w:rPr>
            </w:pPr>
            <w:r w:rsidRPr="00C61563">
              <w:rPr>
                <w:color w:val="000000"/>
                <w:sz w:val="24"/>
                <w:szCs w:val="24"/>
              </w:rPr>
              <w:t>Штатная численность, чел.</w:t>
            </w: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bl>
    <w:p w:rsidR="00D47C0F" w:rsidRPr="00C61563" w:rsidRDefault="00D47C0F" w:rsidP="00D47C0F">
      <w:pPr>
        <w:keepNext/>
        <w:suppressAutoHyphens/>
      </w:pPr>
      <w:r w:rsidRPr="00C61563">
        <w:rPr>
          <w:b/>
        </w:rPr>
        <w:t xml:space="preserve">Таблица-1. Основные кадровые </w:t>
      </w:r>
      <w:r>
        <w:rPr>
          <w:b/>
        </w:rPr>
        <w:t xml:space="preserve"> </w:t>
      </w:r>
      <w:r w:rsidRPr="00C61563">
        <w:rPr>
          <w:b/>
        </w:rPr>
        <w:t>ресурсы</w:t>
      </w:r>
    </w:p>
    <w:p w:rsidR="00D47C0F" w:rsidRPr="00C61563" w:rsidRDefault="00D47C0F" w:rsidP="00D47C0F"/>
    <w:p w:rsidR="00D47C0F" w:rsidRPr="00C61563" w:rsidRDefault="00D47C0F" w:rsidP="00D47C0F">
      <w:pPr>
        <w:keepNext/>
        <w:suppressAutoHyphens/>
        <w:rPr>
          <w:b/>
        </w:rPr>
      </w:pPr>
      <w:r w:rsidRPr="00C61563">
        <w:rPr>
          <w:b/>
        </w:rPr>
        <w:t>Таблица-2. Штатная численность персонала</w:t>
      </w:r>
    </w:p>
    <w:p w:rsidR="00D47C0F" w:rsidRPr="00C61563" w:rsidRDefault="00D47C0F" w:rsidP="00D47C0F">
      <w:r w:rsidRPr="00C61563">
        <w:t>Подтверждающие квалификацию документы (в соответствии с Техническими требованиями) прилагаются:</w:t>
      </w:r>
    </w:p>
    <w:p w:rsidR="00D47C0F" w:rsidRPr="00C61563" w:rsidRDefault="00D47C0F" w:rsidP="00D47C0F">
      <w:r w:rsidRPr="00C61563">
        <w:t xml:space="preserve">1. </w:t>
      </w:r>
    </w:p>
    <w:p w:rsidR="00D47C0F" w:rsidRPr="00C61563" w:rsidRDefault="00D47C0F" w:rsidP="00D47C0F">
      <w:r w:rsidRPr="00C61563">
        <w:t>2.</w:t>
      </w:r>
    </w:p>
    <w:p w:rsidR="00D47C0F" w:rsidRPr="00C61563" w:rsidRDefault="00D47C0F" w:rsidP="00D47C0F">
      <w:r w:rsidRPr="00C61563">
        <w:t>3.</w:t>
      </w:r>
    </w:p>
    <w:p w:rsidR="00D47C0F" w:rsidRPr="00C61563" w:rsidRDefault="00D47C0F" w:rsidP="00D47C0F">
      <w:r w:rsidRPr="00C61563">
        <w:t>…..</w:t>
      </w:r>
    </w:p>
    <w:p w:rsidR="00D47C0F" w:rsidRPr="00134C76" w:rsidRDefault="00D47C0F" w:rsidP="00D47C0F">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D47C0F" w:rsidRPr="00134C76" w:rsidRDefault="00D47C0F" w:rsidP="00D47C0F">
      <w:r w:rsidRPr="00134C76">
        <w:t xml:space="preserve">________________________     _____________________                          ________________ </w:t>
      </w:r>
    </w:p>
    <w:p w:rsidR="00D47C0F" w:rsidRPr="000B42A6" w:rsidRDefault="00D47C0F" w:rsidP="00D47C0F">
      <w:pPr>
        <w:rPr>
          <w:vertAlign w:val="superscript"/>
        </w:rPr>
      </w:pPr>
      <w:r w:rsidRPr="00134C76">
        <w:rPr>
          <w:vertAlign w:val="superscript"/>
        </w:rPr>
        <w:t xml:space="preserve">      Должность                                                                         (подпись)                                                                                          (ФИО)</w:t>
      </w:r>
    </w:p>
    <w:p w:rsidR="00D47C0F" w:rsidRPr="00134C76" w:rsidRDefault="00D47C0F" w:rsidP="00D47C0F">
      <w:pPr>
        <w:ind w:left="696" w:firstLine="12"/>
        <w:outlineLvl w:val="0"/>
      </w:pPr>
      <w:r w:rsidRPr="00134C76">
        <w:t>М.П.</w:t>
      </w:r>
    </w:p>
    <w:p w:rsidR="008E585E" w:rsidRDefault="008E585E" w:rsidP="00ED147C">
      <w:pPr>
        <w:pStyle w:val="ConsPlusNormal"/>
        <w:widowControl/>
        <w:ind w:firstLine="6300"/>
        <w:rPr>
          <w:sz w:val="23"/>
          <w:szCs w:val="23"/>
        </w:rPr>
      </w:pPr>
    </w:p>
    <w:p w:rsidR="000E5E63" w:rsidRDefault="000E5E63" w:rsidP="00ED147C">
      <w:pPr>
        <w:pStyle w:val="ConsPlusNormal"/>
        <w:widowControl/>
        <w:ind w:firstLine="6300"/>
        <w:rPr>
          <w:sz w:val="23"/>
          <w:szCs w:val="23"/>
        </w:rPr>
      </w:pPr>
    </w:p>
    <w:p w:rsidR="000E5E63" w:rsidRDefault="000E5E63" w:rsidP="00ED147C">
      <w:pPr>
        <w:pStyle w:val="ConsPlusNormal"/>
        <w:widowControl/>
        <w:ind w:firstLine="6300"/>
        <w:rPr>
          <w:sz w:val="23"/>
          <w:szCs w:val="23"/>
        </w:rPr>
      </w:pPr>
    </w:p>
    <w:p w:rsidR="000E5E63" w:rsidRDefault="000E5E63" w:rsidP="00ED147C">
      <w:pPr>
        <w:pStyle w:val="ConsPlusNormal"/>
        <w:widowControl/>
        <w:ind w:firstLine="6300"/>
        <w:rPr>
          <w:sz w:val="23"/>
          <w:szCs w:val="23"/>
        </w:rPr>
      </w:pPr>
    </w:p>
    <w:p w:rsidR="002137B2" w:rsidRDefault="002137B2" w:rsidP="00ED147C">
      <w:pPr>
        <w:pStyle w:val="ConsPlusNormal"/>
        <w:widowControl/>
        <w:ind w:firstLine="6300"/>
        <w:rPr>
          <w:sz w:val="23"/>
          <w:szCs w:val="23"/>
        </w:rPr>
      </w:pPr>
    </w:p>
    <w:p w:rsidR="002137B2" w:rsidRDefault="002137B2" w:rsidP="00ED147C">
      <w:pPr>
        <w:pStyle w:val="ConsPlusNormal"/>
        <w:widowControl/>
        <w:ind w:firstLine="6300"/>
        <w:rPr>
          <w:sz w:val="23"/>
          <w:szCs w:val="23"/>
        </w:rPr>
      </w:pPr>
    </w:p>
    <w:p w:rsidR="00D47C0F" w:rsidRPr="00AB3B25" w:rsidRDefault="00D47C0F" w:rsidP="00D47C0F">
      <w:pPr>
        <w:jc w:val="right"/>
        <w:rPr>
          <w:b/>
        </w:rPr>
      </w:pPr>
      <w:r w:rsidRPr="00D47C0F">
        <w:t>Приложение № 5.3 к</w:t>
      </w:r>
      <w:r>
        <w:rPr>
          <w:b/>
        </w:rPr>
        <w:t xml:space="preserve">  Форме 5</w:t>
      </w:r>
    </w:p>
    <w:p w:rsidR="00D47C0F" w:rsidRPr="00A12531" w:rsidRDefault="00D47C0F" w:rsidP="00D47C0F"/>
    <w:p w:rsidR="00B66A79" w:rsidRDefault="00B66A79" w:rsidP="00D47C0F">
      <w:pPr>
        <w:suppressAutoHyphens/>
        <w:jc w:val="center"/>
        <w:rPr>
          <w:b/>
        </w:rPr>
      </w:pPr>
    </w:p>
    <w:p w:rsidR="00D47C0F" w:rsidRPr="00A12531" w:rsidRDefault="00D47C0F" w:rsidP="00D47C0F">
      <w:pPr>
        <w:suppressAutoHyphens/>
        <w:jc w:val="center"/>
        <w:rPr>
          <w:b/>
        </w:rPr>
      </w:pPr>
      <w:r w:rsidRPr="00A12531">
        <w:rPr>
          <w:b/>
        </w:rPr>
        <w:t xml:space="preserve"> Справка </w:t>
      </w:r>
      <w:r>
        <w:rPr>
          <w:b/>
        </w:rPr>
        <w:t xml:space="preserve"> </w:t>
      </w:r>
      <w:r w:rsidRPr="00A12531">
        <w:rPr>
          <w:b/>
        </w:rPr>
        <w:t>о материально-технических</w:t>
      </w:r>
      <w:r>
        <w:rPr>
          <w:b/>
        </w:rPr>
        <w:t xml:space="preserve"> </w:t>
      </w:r>
      <w:r w:rsidRPr="00A12531">
        <w:rPr>
          <w:b/>
        </w:rPr>
        <w:t xml:space="preserve"> ресурсах</w:t>
      </w:r>
    </w:p>
    <w:p w:rsidR="00D47C0F" w:rsidRPr="00A12531" w:rsidRDefault="00D47C0F" w:rsidP="00D47C0F"/>
    <w:p w:rsidR="00D47C0F" w:rsidRPr="00A12531" w:rsidRDefault="00D47C0F" w:rsidP="00D47C0F">
      <w:pPr>
        <w:rPr>
          <w:color w:val="000000"/>
        </w:rPr>
      </w:pPr>
      <w:r w:rsidRPr="00A12531">
        <w:rPr>
          <w:b/>
          <w:color w:val="000000"/>
        </w:rPr>
        <w:t>Наименование и адрес Участника конкурса:</w:t>
      </w:r>
      <w:r w:rsidRPr="00A076A8">
        <w:rPr>
          <w:color w:val="000000"/>
        </w:rPr>
        <w:t xml:space="preserve"> </w:t>
      </w:r>
      <w:r w:rsidRPr="00A12531">
        <w:rPr>
          <w:color w:val="000000"/>
        </w:rPr>
        <w:t>________________</w:t>
      </w:r>
      <w:r>
        <w:rPr>
          <w:color w:val="000000"/>
        </w:rPr>
        <w:t>_______________________</w:t>
      </w:r>
      <w:r w:rsidR="009F5439">
        <w:rPr>
          <w:color w:val="000000"/>
        </w:rPr>
        <w:t>___</w:t>
      </w:r>
    </w:p>
    <w:p w:rsidR="00D47C0F" w:rsidRPr="00A12531" w:rsidRDefault="00D47C0F" w:rsidP="00D47C0F"/>
    <w:p w:rsidR="00D47C0F" w:rsidRDefault="00D47C0F" w:rsidP="00D47C0F">
      <w:pPr>
        <w:rPr>
          <w:b/>
          <w:color w:val="000000"/>
        </w:rPr>
      </w:pPr>
    </w:p>
    <w:tbl>
      <w:tblPr>
        <w:tblpPr w:leftFromText="180" w:rightFromText="180" w:vertAnchor="text" w:horzAnchor="margin" w:tblpY="191"/>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737"/>
        <w:gridCol w:w="1443"/>
        <w:gridCol w:w="1590"/>
        <w:gridCol w:w="1590"/>
      </w:tblGrid>
      <w:tr w:rsidR="00D47C0F" w:rsidRPr="00A12531" w:rsidTr="00DA3B0C">
        <w:trPr>
          <w:cantSplit/>
          <w:trHeight w:val="530"/>
        </w:trPr>
        <w:tc>
          <w:tcPr>
            <w:tcW w:w="720" w:type="dxa"/>
          </w:tcPr>
          <w:p w:rsidR="00D47C0F" w:rsidRPr="00A12531" w:rsidRDefault="00D47C0F" w:rsidP="00DA3B0C">
            <w:pPr>
              <w:pStyle w:val="aff6"/>
              <w:rPr>
                <w:sz w:val="20"/>
              </w:rPr>
            </w:pPr>
            <w:r w:rsidRPr="00A12531">
              <w:rPr>
                <w:sz w:val="20"/>
              </w:rPr>
              <w:t>№</w:t>
            </w:r>
          </w:p>
          <w:p w:rsidR="00D47C0F" w:rsidRPr="00A12531" w:rsidRDefault="00D47C0F" w:rsidP="00DA3B0C">
            <w:pPr>
              <w:pStyle w:val="aff6"/>
              <w:rPr>
                <w:sz w:val="20"/>
              </w:rPr>
            </w:pPr>
            <w:proofErr w:type="spellStart"/>
            <w:proofErr w:type="gramStart"/>
            <w:r w:rsidRPr="00A12531">
              <w:rPr>
                <w:sz w:val="20"/>
              </w:rPr>
              <w:t>п</w:t>
            </w:r>
            <w:proofErr w:type="spellEnd"/>
            <w:proofErr w:type="gramEnd"/>
            <w:r w:rsidRPr="00A12531">
              <w:rPr>
                <w:sz w:val="20"/>
              </w:rPr>
              <w:t>/</w:t>
            </w:r>
            <w:proofErr w:type="spellStart"/>
            <w:r w:rsidRPr="00A12531">
              <w:rPr>
                <w:sz w:val="20"/>
              </w:rPr>
              <w:t>п</w:t>
            </w:r>
            <w:proofErr w:type="spellEnd"/>
          </w:p>
        </w:tc>
        <w:tc>
          <w:tcPr>
            <w:tcW w:w="1590" w:type="dxa"/>
          </w:tcPr>
          <w:p w:rsidR="00D47C0F" w:rsidRPr="00A12531" w:rsidRDefault="00D47C0F" w:rsidP="00DA3B0C">
            <w:pPr>
              <w:pStyle w:val="aff6"/>
              <w:rPr>
                <w:sz w:val="20"/>
              </w:rPr>
            </w:pPr>
            <w:r w:rsidRPr="00A12531">
              <w:rPr>
                <w:sz w:val="20"/>
              </w:rPr>
              <w:t>Наименование</w:t>
            </w:r>
          </w:p>
        </w:tc>
        <w:tc>
          <w:tcPr>
            <w:tcW w:w="1590" w:type="dxa"/>
          </w:tcPr>
          <w:p w:rsidR="00D47C0F" w:rsidRPr="00A12531" w:rsidRDefault="00D47C0F" w:rsidP="00DA3B0C">
            <w:pPr>
              <w:pStyle w:val="aff6"/>
              <w:rPr>
                <w:sz w:val="20"/>
              </w:rPr>
            </w:pPr>
            <w:r w:rsidRPr="00A12531">
              <w:rPr>
                <w:sz w:val="20"/>
              </w:rPr>
              <w:t>Местонахождение</w:t>
            </w:r>
          </w:p>
        </w:tc>
        <w:tc>
          <w:tcPr>
            <w:tcW w:w="1737" w:type="dxa"/>
          </w:tcPr>
          <w:p w:rsidR="00D47C0F" w:rsidRPr="00A12531" w:rsidRDefault="00D47C0F" w:rsidP="00DA3B0C">
            <w:pPr>
              <w:pStyle w:val="aff6"/>
              <w:rPr>
                <w:sz w:val="20"/>
              </w:rPr>
            </w:pPr>
            <w:proofErr w:type="gramStart"/>
            <w:r w:rsidRPr="00A12531">
              <w:rPr>
                <w:sz w:val="20"/>
              </w:rPr>
              <w:t xml:space="preserve">Право собственности или иное право хозяйственного ведения, </w:t>
            </w:r>
            <w:r>
              <w:rPr>
                <w:sz w:val="20"/>
              </w:rPr>
              <w:t>о</w:t>
            </w:r>
            <w:r w:rsidRPr="00A12531">
              <w:rPr>
                <w:sz w:val="20"/>
              </w:rPr>
              <w:t>перативного управления)</w:t>
            </w:r>
            <w:proofErr w:type="gramEnd"/>
          </w:p>
        </w:tc>
        <w:tc>
          <w:tcPr>
            <w:tcW w:w="1443" w:type="dxa"/>
          </w:tcPr>
          <w:p w:rsidR="00D47C0F" w:rsidRPr="00A12531" w:rsidRDefault="00D47C0F" w:rsidP="00DA3B0C">
            <w:pPr>
              <w:pStyle w:val="aff6"/>
              <w:rPr>
                <w:sz w:val="20"/>
              </w:rPr>
            </w:pPr>
            <w:r w:rsidRPr="00A12531">
              <w:rPr>
                <w:sz w:val="20"/>
              </w:rPr>
              <w:t>Предназначение (с точки зрения выполнения Договора)</w:t>
            </w:r>
          </w:p>
        </w:tc>
        <w:tc>
          <w:tcPr>
            <w:tcW w:w="1590" w:type="dxa"/>
          </w:tcPr>
          <w:p w:rsidR="00D47C0F" w:rsidRPr="00A12531" w:rsidRDefault="00D47C0F" w:rsidP="00DA3B0C">
            <w:pPr>
              <w:pStyle w:val="aff6"/>
              <w:rPr>
                <w:sz w:val="20"/>
              </w:rPr>
            </w:pPr>
            <w:r w:rsidRPr="00A12531">
              <w:rPr>
                <w:sz w:val="20"/>
              </w:rPr>
              <w:t>Состояние</w:t>
            </w:r>
          </w:p>
        </w:tc>
        <w:tc>
          <w:tcPr>
            <w:tcW w:w="1590" w:type="dxa"/>
          </w:tcPr>
          <w:p w:rsidR="00D47C0F" w:rsidRPr="00A12531" w:rsidRDefault="00D47C0F" w:rsidP="00DA3B0C">
            <w:pPr>
              <w:pStyle w:val="aff6"/>
              <w:rPr>
                <w:sz w:val="20"/>
              </w:rPr>
            </w:pPr>
            <w:r w:rsidRPr="00A12531">
              <w:rPr>
                <w:sz w:val="20"/>
              </w:rPr>
              <w:t>Примечани</w:t>
            </w:r>
            <w:r>
              <w:rPr>
                <w:sz w:val="20"/>
              </w:rPr>
              <w:t>е</w:t>
            </w: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DA3B0C">
            <w:pPr>
              <w:pStyle w:val="aff7"/>
              <w:rPr>
                <w:szCs w:val="24"/>
              </w:rPr>
            </w:pPr>
            <w:r w:rsidRPr="00A12531">
              <w:rPr>
                <w:szCs w:val="24"/>
              </w:rPr>
              <w:t>…</w:t>
            </w: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bl>
    <w:p w:rsidR="00D47C0F" w:rsidRDefault="00D47C0F" w:rsidP="00D47C0F">
      <w:pPr>
        <w:rPr>
          <w:b/>
          <w:color w:val="000000"/>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Pr="00134C76" w:rsidRDefault="00D47C0F" w:rsidP="00D47C0F">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D47C0F" w:rsidRPr="00134C76" w:rsidRDefault="00D47C0F" w:rsidP="00D47C0F">
      <w:r w:rsidRPr="00134C76">
        <w:t xml:space="preserve">________________________     _____________________                          ________________ </w:t>
      </w:r>
    </w:p>
    <w:p w:rsidR="00D47C0F" w:rsidRPr="000B42A6" w:rsidRDefault="00D47C0F" w:rsidP="00D47C0F">
      <w:pPr>
        <w:rPr>
          <w:vertAlign w:val="superscript"/>
        </w:rPr>
      </w:pPr>
      <w:r w:rsidRPr="00134C76">
        <w:rPr>
          <w:vertAlign w:val="superscript"/>
        </w:rPr>
        <w:t xml:space="preserve">      Должность                                                                         (подпись)                                                                                          (ФИО)</w:t>
      </w:r>
    </w:p>
    <w:p w:rsidR="00D47C0F" w:rsidRPr="00134C76" w:rsidRDefault="00D47C0F" w:rsidP="00D47C0F">
      <w:pPr>
        <w:ind w:left="696" w:firstLine="12"/>
        <w:outlineLvl w:val="0"/>
      </w:pPr>
      <w:r w:rsidRPr="00134C76">
        <w:t>М.П.</w:t>
      </w:r>
    </w:p>
    <w:p w:rsidR="008E585E" w:rsidRDefault="008E585E"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D47C0F">
      <w:pPr>
        <w:pStyle w:val="ConsPlusNormal"/>
        <w:widowControl/>
        <w:ind w:firstLine="0"/>
        <w:rPr>
          <w:sz w:val="23"/>
          <w:szCs w:val="23"/>
        </w:rPr>
      </w:pPr>
    </w:p>
    <w:p w:rsidR="00D47C0F" w:rsidRDefault="00D47C0F" w:rsidP="00D47C0F">
      <w:pPr>
        <w:pStyle w:val="ConsPlusNormal"/>
        <w:widowControl/>
        <w:ind w:firstLine="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B66A79" w:rsidRDefault="000C0498" w:rsidP="00ED147C">
      <w:pPr>
        <w:pStyle w:val="ConsPlusNormal"/>
        <w:widowControl/>
        <w:ind w:firstLine="6300"/>
        <w:rPr>
          <w:sz w:val="23"/>
          <w:szCs w:val="23"/>
        </w:rPr>
      </w:pPr>
      <w:r>
        <w:rPr>
          <w:sz w:val="23"/>
          <w:szCs w:val="23"/>
        </w:rPr>
        <w:t xml:space="preserve">                       </w:t>
      </w:r>
    </w:p>
    <w:p w:rsidR="00433383" w:rsidRDefault="00433383" w:rsidP="00ED147C">
      <w:pPr>
        <w:pStyle w:val="ConsPlusNormal"/>
        <w:widowControl/>
        <w:ind w:firstLine="6300"/>
        <w:rPr>
          <w:sz w:val="23"/>
          <w:szCs w:val="23"/>
        </w:rPr>
      </w:pPr>
    </w:p>
    <w:p w:rsidR="00C004BC" w:rsidRPr="00433383" w:rsidRDefault="00B66A79" w:rsidP="003A6954">
      <w:pPr>
        <w:pStyle w:val="ConsPlusNormal"/>
        <w:widowControl/>
        <w:ind w:firstLine="0"/>
        <w:rPr>
          <w:rFonts w:ascii="Times New Roman" w:hAnsi="Times New Roman" w:cs="Times New Roman"/>
          <w:sz w:val="22"/>
          <w:szCs w:val="22"/>
        </w:rPr>
      </w:pPr>
      <w:r>
        <w:rPr>
          <w:sz w:val="23"/>
          <w:szCs w:val="23"/>
        </w:rPr>
        <w:t xml:space="preserve"> </w:t>
      </w:r>
    </w:p>
    <w:p w:rsidR="00B1534D" w:rsidRPr="00433383" w:rsidRDefault="00B1534D" w:rsidP="00433383">
      <w:pPr>
        <w:pStyle w:val="ConsPlusNormal"/>
        <w:widowControl/>
        <w:ind w:firstLine="6300"/>
        <w:jc w:val="right"/>
        <w:rPr>
          <w:rFonts w:ascii="Times New Roman" w:hAnsi="Times New Roman" w:cs="Times New Roman"/>
          <w:b/>
          <w:sz w:val="22"/>
          <w:szCs w:val="22"/>
        </w:rPr>
      </w:pPr>
      <w:r w:rsidRPr="00433383">
        <w:rPr>
          <w:rFonts w:ascii="Times New Roman" w:hAnsi="Times New Roman" w:cs="Times New Roman"/>
          <w:b/>
          <w:sz w:val="22"/>
          <w:szCs w:val="22"/>
        </w:rPr>
        <w:lastRenderedPageBreak/>
        <w:t xml:space="preserve">Приложение №1 к заявке  </w:t>
      </w:r>
    </w:p>
    <w:p w:rsidR="00B1534D" w:rsidRPr="004209C6" w:rsidRDefault="00B1534D" w:rsidP="00433383">
      <w:pPr>
        <w:pStyle w:val="ConsPlusNormal"/>
        <w:widowControl/>
        <w:ind w:firstLine="0"/>
        <w:rPr>
          <w:rFonts w:ascii="Times New Roman" w:hAnsi="Times New Roman" w:cs="Times New Roman"/>
          <w:sz w:val="22"/>
          <w:szCs w:val="22"/>
        </w:rPr>
      </w:pPr>
    </w:p>
    <w:p w:rsidR="000E5E63" w:rsidRPr="000E5E63" w:rsidRDefault="000E5E63" w:rsidP="000E5E63">
      <w:pPr>
        <w:jc w:val="center"/>
        <w:rPr>
          <w:b/>
          <w:sz w:val="26"/>
          <w:szCs w:val="26"/>
        </w:rPr>
      </w:pPr>
      <w:r w:rsidRPr="00D47BB0">
        <w:rPr>
          <w:sz w:val="26"/>
          <w:szCs w:val="26"/>
        </w:rPr>
        <w:t>1</w:t>
      </w:r>
      <w:r w:rsidRPr="000E5E63">
        <w:rPr>
          <w:b/>
          <w:sz w:val="26"/>
          <w:szCs w:val="26"/>
        </w:rPr>
        <w:t xml:space="preserve">.Техническое задание </w:t>
      </w:r>
    </w:p>
    <w:p w:rsidR="000E5E63" w:rsidRPr="00D47BB0" w:rsidRDefault="000E5E63" w:rsidP="000E5E63">
      <w:pPr>
        <w:pStyle w:val="ConsPlusNormal"/>
        <w:widowControl/>
        <w:tabs>
          <w:tab w:val="left" w:pos="1134"/>
        </w:tabs>
        <w:ind w:firstLine="0"/>
        <w:jc w:val="center"/>
        <w:rPr>
          <w:rFonts w:ascii="Times New Roman" w:hAnsi="Times New Roman" w:cs="Times New Roman"/>
          <w:sz w:val="26"/>
          <w:szCs w:val="26"/>
        </w:rPr>
      </w:pPr>
      <w:r w:rsidRPr="00D47BB0">
        <w:rPr>
          <w:rFonts w:ascii="Times New Roman" w:hAnsi="Times New Roman" w:cs="Times New Roman"/>
          <w:sz w:val="26"/>
          <w:szCs w:val="26"/>
        </w:rPr>
        <w:t>Техническое задание на выполнение  работ (по капитальному ремонту, текущему ремонту, реконструкции, выполнению  проектно- изыскательских работ и оказанию услуг)</w:t>
      </w:r>
    </w:p>
    <w:p w:rsidR="000E5E63" w:rsidRPr="00D47BB0" w:rsidRDefault="000E5E63" w:rsidP="000E5E63">
      <w:pPr>
        <w:pStyle w:val="ConsPlusNormal"/>
        <w:widowControl/>
        <w:tabs>
          <w:tab w:val="left" w:pos="1134"/>
        </w:tabs>
        <w:ind w:firstLine="0"/>
        <w:jc w:val="center"/>
        <w:rPr>
          <w:b/>
          <w:sz w:val="26"/>
          <w:szCs w:val="26"/>
        </w:rPr>
      </w:pPr>
    </w:p>
    <w:p w:rsidR="000E5E63" w:rsidRPr="00646093" w:rsidRDefault="000E5E63" w:rsidP="000E5E63">
      <w:pPr>
        <w:jc w:val="both"/>
        <w:rPr>
          <w:b/>
          <w:sz w:val="26"/>
          <w:szCs w:val="26"/>
        </w:rPr>
      </w:pPr>
      <w:r w:rsidRPr="00646093">
        <w:rPr>
          <w:b/>
          <w:sz w:val="26"/>
          <w:szCs w:val="26"/>
        </w:rPr>
        <w:t>1. Наименование объекта, местонахождение объекта:</w:t>
      </w:r>
    </w:p>
    <w:p w:rsidR="000E5E63" w:rsidRPr="00D47BB0" w:rsidRDefault="000E5E63" w:rsidP="000E5E63">
      <w:pPr>
        <w:jc w:val="both"/>
        <w:rPr>
          <w:sz w:val="26"/>
          <w:szCs w:val="26"/>
        </w:rPr>
      </w:pPr>
      <w:r w:rsidRPr="005318E6">
        <w:rPr>
          <w:b/>
        </w:rPr>
        <w:t>1.1.</w:t>
      </w:r>
      <w:r w:rsidRPr="005318E6">
        <w:t xml:space="preserve"> </w:t>
      </w:r>
      <w:r w:rsidRPr="00D47BB0">
        <w:rPr>
          <w:sz w:val="26"/>
          <w:szCs w:val="26"/>
        </w:rPr>
        <w:t xml:space="preserve">Выполнение  работ </w:t>
      </w:r>
      <w:proofErr w:type="gramStart"/>
      <w:r w:rsidRPr="00D47BB0">
        <w:rPr>
          <w:sz w:val="26"/>
          <w:szCs w:val="26"/>
        </w:rPr>
        <w:t>по</w:t>
      </w:r>
      <w:proofErr w:type="gramEnd"/>
      <w:r w:rsidRPr="00D47BB0">
        <w:rPr>
          <w:sz w:val="26"/>
          <w:szCs w:val="26"/>
        </w:rPr>
        <w:t>:</w:t>
      </w:r>
    </w:p>
    <w:p w:rsidR="000E5E63" w:rsidRPr="00D47BB0" w:rsidRDefault="000E5E63" w:rsidP="000E5E63">
      <w:pPr>
        <w:pStyle w:val="ConsPlusNormal"/>
        <w:widowControl/>
        <w:ind w:firstLine="0"/>
        <w:jc w:val="both"/>
        <w:rPr>
          <w:rFonts w:ascii="Times New Roman" w:hAnsi="Times New Roman" w:cs="Times New Roman"/>
          <w:sz w:val="26"/>
          <w:szCs w:val="26"/>
        </w:rPr>
      </w:pPr>
      <w:r w:rsidRPr="00D47BB0">
        <w:rPr>
          <w:rFonts w:ascii="Times New Roman" w:hAnsi="Times New Roman" w:cs="Times New Roman"/>
          <w:sz w:val="26"/>
          <w:szCs w:val="26"/>
        </w:rPr>
        <w:t xml:space="preserve">  - «Наладке системы ХВО на котельной №1»;</w:t>
      </w:r>
    </w:p>
    <w:p w:rsidR="000E5E63" w:rsidRPr="00D47BB0" w:rsidRDefault="000E5E63" w:rsidP="000E5E63">
      <w:pPr>
        <w:jc w:val="both"/>
        <w:rPr>
          <w:sz w:val="26"/>
          <w:szCs w:val="26"/>
        </w:rPr>
      </w:pPr>
      <w:r w:rsidRPr="00D47BB0">
        <w:rPr>
          <w:sz w:val="26"/>
          <w:szCs w:val="26"/>
        </w:rPr>
        <w:t xml:space="preserve">  - «Наладке системы ХВО на котельной №3».</w:t>
      </w:r>
    </w:p>
    <w:p w:rsidR="000E5E63" w:rsidRDefault="000E5E63" w:rsidP="000E5E63">
      <w:pPr>
        <w:jc w:val="both"/>
        <w:rPr>
          <w:sz w:val="26"/>
          <w:szCs w:val="26"/>
        </w:rPr>
      </w:pPr>
      <w:r w:rsidRPr="00D47BB0">
        <w:rPr>
          <w:b/>
          <w:sz w:val="26"/>
          <w:szCs w:val="26"/>
        </w:rPr>
        <w:t>1.2.</w:t>
      </w:r>
      <w:r w:rsidRPr="00D47BB0">
        <w:rPr>
          <w:sz w:val="26"/>
          <w:szCs w:val="26"/>
        </w:rPr>
        <w:t xml:space="preserve"> Место выполнения работ:</w:t>
      </w:r>
    </w:p>
    <w:p w:rsidR="000E5E63" w:rsidRDefault="000E5E63" w:rsidP="000E5E63">
      <w:pPr>
        <w:jc w:val="both"/>
        <w:rPr>
          <w:sz w:val="26"/>
          <w:szCs w:val="26"/>
        </w:rPr>
      </w:pPr>
      <w:r>
        <w:rPr>
          <w:sz w:val="26"/>
          <w:szCs w:val="26"/>
        </w:rPr>
        <w:t>- ДЕВ-25-14ГМ котельная</w:t>
      </w:r>
      <w:r w:rsidRPr="00A32352">
        <w:rPr>
          <w:sz w:val="26"/>
          <w:szCs w:val="26"/>
        </w:rPr>
        <w:t xml:space="preserve"> №</w:t>
      </w:r>
      <w:r>
        <w:rPr>
          <w:sz w:val="26"/>
          <w:szCs w:val="26"/>
        </w:rPr>
        <w:t xml:space="preserve">1, </w:t>
      </w:r>
      <w:r w:rsidRPr="00A32352">
        <w:rPr>
          <w:sz w:val="26"/>
          <w:szCs w:val="26"/>
        </w:rPr>
        <w:t xml:space="preserve">ХМАО- </w:t>
      </w:r>
      <w:proofErr w:type="spellStart"/>
      <w:r w:rsidRPr="00A32352">
        <w:rPr>
          <w:sz w:val="26"/>
          <w:szCs w:val="26"/>
        </w:rPr>
        <w:t>Югра</w:t>
      </w:r>
      <w:proofErr w:type="spellEnd"/>
      <w:r w:rsidRPr="00A32352">
        <w:rPr>
          <w:sz w:val="26"/>
          <w:szCs w:val="26"/>
        </w:rPr>
        <w:t xml:space="preserve">, </w:t>
      </w:r>
      <w:proofErr w:type="spellStart"/>
      <w:r w:rsidRPr="00A32352">
        <w:rPr>
          <w:sz w:val="26"/>
          <w:szCs w:val="26"/>
        </w:rPr>
        <w:t>Сургутский</w:t>
      </w:r>
      <w:proofErr w:type="spellEnd"/>
      <w:r w:rsidRPr="00A32352">
        <w:rPr>
          <w:sz w:val="26"/>
          <w:szCs w:val="26"/>
        </w:rPr>
        <w:t xml:space="preserve"> р</w:t>
      </w:r>
      <w:r>
        <w:rPr>
          <w:sz w:val="26"/>
          <w:szCs w:val="26"/>
        </w:rPr>
        <w:t>айо</w:t>
      </w:r>
      <w:r w:rsidRPr="00A32352">
        <w:rPr>
          <w:sz w:val="26"/>
          <w:szCs w:val="26"/>
        </w:rPr>
        <w:t>н</w:t>
      </w:r>
      <w:r>
        <w:rPr>
          <w:sz w:val="26"/>
          <w:szCs w:val="26"/>
        </w:rPr>
        <w:t>,</w:t>
      </w:r>
      <w:r w:rsidRPr="00A32352">
        <w:rPr>
          <w:sz w:val="26"/>
          <w:szCs w:val="26"/>
        </w:rPr>
        <w:t xml:space="preserve"> </w:t>
      </w:r>
      <w:proofErr w:type="spellStart"/>
      <w:r w:rsidRPr="00A32352">
        <w:rPr>
          <w:sz w:val="26"/>
          <w:szCs w:val="26"/>
        </w:rPr>
        <w:t>г</w:t>
      </w:r>
      <w:proofErr w:type="gramStart"/>
      <w:r w:rsidRPr="00A32352">
        <w:rPr>
          <w:sz w:val="26"/>
          <w:szCs w:val="26"/>
        </w:rPr>
        <w:t>.Л</w:t>
      </w:r>
      <w:proofErr w:type="gramEnd"/>
      <w:r w:rsidRPr="00A32352">
        <w:rPr>
          <w:sz w:val="26"/>
          <w:szCs w:val="26"/>
        </w:rPr>
        <w:t>янтор</w:t>
      </w:r>
      <w:proofErr w:type="spellEnd"/>
      <w:r>
        <w:rPr>
          <w:sz w:val="26"/>
          <w:szCs w:val="26"/>
        </w:rPr>
        <w:t xml:space="preserve"> ул. Магистральная, стр. 12/2;</w:t>
      </w:r>
    </w:p>
    <w:p w:rsidR="000E5E63" w:rsidRDefault="000E5E63" w:rsidP="000E5E63">
      <w:pPr>
        <w:jc w:val="both"/>
        <w:rPr>
          <w:sz w:val="26"/>
          <w:szCs w:val="26"/>
        </w:rPr>
      </w:pPr>
      <w:r>
        <w:rPr>
          <w:sz w:val="26"/>
          <w:szCs w:val="26"/>
        </w:rPr>
        <w:t xml:space="preserve">-  КВГМ-50 котельная №3,  </w:t>
      </w:r>
      <w:r w:rsidRPr="00A32352">
        <w:rPr>
          <w:sz w:val="26"/>
          <w:szCs w:val="26"/>
        </w:rPr>
        <w:t xml:space="preserve">ХМАО- </w:t>
      </w:r>
      <w:proofErr w:type="spellStart"/>
      <w:r w:rsidRPr="00A32352">
        <w:rPr>
          <w:sz w:val="26"/>
          <w:szCs w:val="26"/>
        </w:rPr>
        <w:t>Югра</w:t>
      </w:r>
      <w:proofErr w:type="spellEnd"/>
      <w:r w:rsidRPr="00A32352">
        <w:rPr>
          <w:sz w:val="26"/>
          <w:szCs w:val="26"/>
        </w:rPr>
        <w:t xml:space="preserve">, </w:t>
      </w:r>
      <w:proofErr w:type="spellStart"/>
      <w:r w:rsidRPr="00A32352">
        <w:rPr>
          <w:sz w:val="26"/>
          <w:szCs w:val="26"/>
        </w:rPr>
        <w:t>Сургутский</w:t>
      </w:r>
      <w:proofErr w:type="spellEnd"/>
      <w:r w:rsidRPr="00A32352">
        <w:rPr>
          <w:sz w:val="26"/>
          <w:szCs w:val="26"/>
        </w:rPr>
        <w:t xml:space="preserve"> р</w:t>
      </w:r>
      <w:r>
        <w:rPr>
          <w:sz w:val="26"/>
          <w:szCs w:val="26"/>
        </w:rPr>
        <w:t xml:space="preserve">айон, </w:t>
      </w:r>
      <w:r w:rsidRPr="00A32352">
        <w:rPr>
          <w:sz w:val="26"/>
          <w:szCs w:val="26"/>
        </w:rPr>
        <w:t xml:space="preserve"> </w:t>
      </w:r>
      <w:proofErr w:type="spellStart"/>
      <w:r w:rsidRPr="00A32352">
        <w:rPr>
          <w:sz w:val="26"/>
          <w:szCs w:val="26"/>
        </w:rPr>
        <w:t>г</w:t>
      </w:r>
      <w:proofErr w:type="gramStart"/>
      <w:r w:rsidRPr="00A32352">
        <w:rPr>
          <w:sz w:val="26"/>
          <w:szCs w:val="26"/>
        </w:rPr>
        <w:t>.Л</w:t>
      </w:r>
      <w:proofErr w:type="gramEnd"/>
      <w:r w:rsidRPr="00A32352">
        <w:rPr>
          <w:sz w:val="26"/>
          <w:szCs w:val="26"/>
        </w:rPr>
        <w:t>янтор</w:t>
      </w:r>
      <w:proofErr w:type="spellEnd"/>
      <w:r>
        <w:rPr>
          <w:sz w:val="26"/>
          <w:szCs w:val="26"/>
        </w:rPr>
        <w:t>, ул. Магистральная, стр. 12/1</w:t>
      </w:r>
    </w:p>
    <w:p w:rsidR="000E5E63" w:rsidRDefault="000E5E63" w:rsidP="000E5E63">
      <w:pPr>
        <w:jc w:val="both"/>
        <w:rPr>
          <w:sz w:val="26"/>
          <w:szCs w:val="26"/>
        </w:rPr>
      </w:pPr>
      <w:r w:rsidRPr="00646093">
        <w:rPr>
          <w:b/>
          <w:sz w:val="26"/>
          <w:szCs w:val="26"/>
        </w:rPr>
        <w:t>2.</w:t>
      </w:r>
      <w:r w:rsidRPr="00646093">
        <w:rPr>
          <w:sz w:val="26"/>
          <w:szCs w:val="26"/>
        </w:rPr>
        <w:t xml:space="preserve"> </w:t>
      </w:r>
      <w:r w:rsidRPr="00646093">
        <w:rPr>
          <w:b/>
          <w:sz w:val="26"/>
          <w:szCs w:val="26"/>
        </w:rPr>
        <w:t>Объемы, виды работ:</w:t>
      </w:r>
      <w:r w:rsidRPr="00646093">
        <w:rPr>
          <w:sz w:val="26"/>
          <w:szCs w:val="26"/>
        </w:rPr>
        <w:t xml:space="preserve"> </w:t>
      </w:r>
      <w:r w:rsidRPr="00A32352">
        <w:rPr>
          <w:sz w:val="26"/>
          <w:szCs w:val="26"/>
        </w:rPr>
        <w:t>(в соответствии с локальными сметными расчетами)</w:t>
      </w:r>
    </w:p>
    <w:p w:rsidR="000E5E63" w:rsidRPr="000421D2" w:rsidRDefault="000E5E63" w:rsidP="000E5E63">
      <w:pPr>
        <w:pStyle w:val="ConsPlusNormal"/>
        <w:widowControl/>
        <w:shd w:val="clear" w:color="auto" w:fill="FFFFFF"/>
        <w:tabs>
          <w:tab w:val="left" w:pos="1134"/>
        </w:tabs>
        <w:spacing w:line="360" w:lineRule="auto"/>
        <w:ind w:firstLine="0"/>
        <w:jc w:val="both"/>
        <w:rPr>
          <w:rFonts w:ascii="Times New Roman" w:hAnsi="Times New Roman" w:cs="Times New Roman"/>
          <w:b/>
          <w:sz w:val="26"/>
          <w:szCs w:val="26"/>
        </w:rPr>
      </w:pPr>
      <w:r w:rsidRPr="000421D2">
        <w:rPr>
          <w:rFonts w:ascii="Times New Roman" w:hAnsi="Times New Roman" w:cs="Times New Roman"/>
          <w:b/>
          <w:sz w:val="26"/>
          <w:szCs w:val="26"/>
        </w:rPr>
        <w:t>2.1. Цель проведения наладочной системы ХВО на котельной №1 и котельной №3:</w:t>
      </w:r>
    </w:p>
    <w:p w:rsidR="000E5E63"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sidRPr="00FC7DD4">
        <w:rPr>
          <w:rFonts w:ascii="Times New Roman" w:hAnsi="Times New Roman" w:cs="Times New Roman"/>
          <w:i/>
          <w:sz w:val="26"/>
          <w:szCs w:val="26"/>
          <w:u w:val="single"/>
        </w:rPr>
        <w:t>Цель</w:t>
      </w:r>
      <w:r w:rsidRPr="00FC7DD4">
        <w:rPr>
          <w:rFonts w:ascii="Times New Roman" w:hAnsi="Times New Roman" w:cs="Times New Roman"/>
          <w:sz w:val="26"/>
          <w:szCs w:val="26"/>
          <w:u w:val="single"/>
        </w:rPr>
        <w:t>:</w:t>
      </w:r>
      <w:r w:rsidRPr="00FC7DD4">
        <w:rPr>
          <w:rFonts w:ascii="Times New Roman" w:hAnsi="Times New Roman" w:cs="Times New Roman"/>
          <w:sz w:val="26"/>
          <w:szCs w:val="26"/>
        </w:rPr>
        <w:t xml:space="preserve"> режимная наладка установок </w:t>
      </w:r>
      <w:proofErr w:type="spellStart"/>
      <w:r w:rsidRPr="00FC7DD4">
        <w:rPr>
          <w:rFonts w:ascii="Times New Roman" w:hAnsi="Times New Roman" w:cs="Times New Roman"/>
          <w:sz w:val="26"/>
          <w:szCs w:val="26"/>
        </w:rPr>
        <w:t>химводоочистки</w:t>
      </w:r>
      <w:proofErr w:type="spellEnd"/>
      <w:r w:rsidRPr="00FC7DD4">
        <w:rPr>
          <w:rFonts w:ascii="Times New Roman" w:hAnsi="Times New Roman" w:cs="Times New Roman"/>
          <w:sz w:val="26"/>
          <w:szCs w:val="26"/>
        </w:rPr>
        <w:t xml:space="preserve"> котельных и водно-химического режима водогрейных и паровых котлов  с разработкой режимных карт и технологических инструкций.</w:t>
      </w:r>
    </w:p>
    <w:p w:rsidR="000E5E63" w:rsidRDefault="000E5E63" w:rsidP="000E5E63">
      <w:pPr>
        <w:pStyle w:val="ConsPlusNormal"/>
        <w:widowControl/>
        <w:shd w:val="clear" w:color="auto" w:fill="FFFFFF"/>
        <w:tabs>
          <w:tab w:val="left" w:pos="1134"/>
        </w:tabs>
        <w:ind w:firstLine="0"/>
        <w:jc w:val="both"/>
        <w:rPr>
          <w:rFonts w:ascii="Times New Roman" w:hAnsi="Times New Roman" w:cs="Times New Roman"/>
          <w:i/>
          <w:sz w:val="26"/>
          <w:szCs w:val="26"/>
          <w:u w:val="single"/>
        </w:rPr>
      </w:pPr>
      <w:r w:rsidRPr="00E83AF4">
        <w:rPr>
          <w:rFonts w:ascii="Times New Roman" w:hAnsi="Times New Roman" w:cs="Times New Roman"/>
          <w:i/>
          <w:sz w:val="26"/>
          <w:szCs w:val="26"/>
          <w:u w:val="single"/>
        </w:rPr>
        <w:t>Исходные данные</w:t>
      </w:r>
      <w:r>
        <w:rPr>
          <w:rFonts w:ascii="Times New Roman" w:hAnsi="Times New Roman" w:cs="Times New Roman"/>
          <w:i/>
          <w:sz w:val="26"/>
          <w:szCs w:val="26"/>
          <w:u w:val="single"/>
        </w:rPr>
        <w:t xml:space="preserve">: </w:t>
      </w:r>
    </w:p>
    <w:p w:rsidR="000E5E63"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Pr>
          <w:rFonts w:ascii="Times New Roman" w:hAnsi="Times New Roman" w:cs="Times New Roman"/>
          <w:sz w:val="26"/>
          <w:szCs w:val="26"/>
        </w:rPr>
        <w:t>Котельная №1</w:t>
      </w:r>
    </w:p>
    <w:p w:rsidR="000E5E63" w:rsidRPr="00E83AF4"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Pr>
          <w:rFonts w:ascii="Times New Roman" w:hAnsi="Times New Roman" w:cs="Times New Roman"/>
          <w:sz w:val="26"/>
          <w:szCs w:val="26"/>
        </w:rPr>
        <w:t>Блок №1</w:t>
      </w:r>
      <w:proofErr w:type="gramStart"/>
      <w:r>
        <w:rPr>
          <w:rFonts w:ascii="Times New Roman" w:hAnsi="Times New Roman" w:cs="Times New Roman"/>
          <w:sz w:val="26"/>
          <w:szCs w:val="26"/>
        </w:rPr>
        <w:t xml:space="preserve"> </w:t>
      </w:r>
      <w:r w:rsidRPr="00E83AF4">
        <w:rPr>
          <w:rFonts w:ascii="Times New Roman" w:hAnsi="Times New Roman" w:cs="Times New Roman"/>
          <w:sz w:val="26"/>
          <w:szCs w:val="26"/>
        </w:rPr>
        <w:t>:</w:t>
      </w:r>
      <w:proofErr w:type="gramEnd"/>
      <w:r w:rsidRPr="00E83AF4">
        <w:rPr>
          <w:rFonts w:ascii="Times New Roman" w:hAnsi="Times New Roman" w:cs="Times New Roman"/>
          <w:sz w:val="26"/>
          <w:szCs w:val="26"/>
        </w:rPr>
        <w:t xml:space="preserve"> </w:t>
      </w:r>
      <w:proofErr w:type="gramStart"/>
      <w:r w:rsidRPr="00E83AF4">
        <w:rPr>
          <w:rFonts w:ascii="Times New Roman" w:hAnsi="Times New Roman" w:cs="Times New Roman"/>
          <w:sz w:val="26"/>
          <w:szCs w:val="26"/>
          <w:lang w:val="en-US"/>
        </w:rPr>
        <w:t>N</w:t>
      </w:r>
      <w:proofErr w:type="spellStart"/>
      <w:r w:rsidRPr="00E83AF4">
        <w:rPr>
          <w:rFonts w:ascii="Times New Roman" w:hAnsi="Times New Roman" w:cs="Times New Roman"/>
          <w:sz w:val="26"/>
          <w:szCs w:val="26"/>
        </w:rPr>
        <w:t>а-катионитные</w:t>
      </w:r>
      <w:proofErr w:type="spellEnd"/>
      <w:r w:rsidRPr="00E83AF4">
        <w:rPr>
          <w:rFonts w:ascii="Times New Roman" w:hAnsi="Times New Roman" w:cs="Times New Roman"/>
          <w:sz w:val="26"/>
          <w:szCs w:val="26"/>
        </w:rPr>
        <w:t xml:space="preserve"> фильтра І ступени- 5шт, </w:t>
      </w:r>
      <w:proofErr w:type="spellStart"/>
      <w:r w:rsidRPr="00E83AF4">
        <w:rPr>
          <w:rFonts w:ascii="Times New Roman" w:hAnsi="Times New Roman" w:cs="Times New Roman"/>
          <w:sz w:val="26"/>
          <w:szCs w:val="26"/>
        </w:rPr>
        <w:t>деарационная</w:t>
      </w:r>
      <w:proofErr w:type="spellEnd"/>
      <w:r w:rsidRPr="00E83AF4">
        <w:rPr>
          <w:rFonts w:ascii="Times New Roman" w:hAnsi="Times New Roman" w:cs="Times New Roman"/>
          <w:sz w:val="26"/>
          <w:szCs w:val="26"/>
        </w:rPr>
        <w:t xml:space="preserve"> установка ДА-100 - 1шт, водогрейные котлы ДЕВ25/14ГМ – 2шт.</w:t>
      </w:r>
      <w:proofErr w:type="gramEnd"/>
    </w:p>
    <w:p w:rsidR="000E5E63" w:rsidRPr="00E83AF4" w:rsidRDefault="000E5E63" w:rsidP="000E5E63">
      <w:pPr>
        <w:pStyle w:val="ConsPlusNormal"/>
        <w:widowControl/>
        <w:shd w:val="clear" w:color="auto" w:fill="FFFFFF"/>
        <w:tabs>
          <w:tab w:val="left" w:pos="1134"/>
        </w:tabs>
        <w:ind w:firstLine="0"/>
        <w:jc w:val="both"/>
        <w:rPr>
          <w:rFonts w:ascii="Times New Roman" w:hAnsi="Times New Roman" w:cs="Times New Roman"/>
          <w:b/>
          <w:sz w:val="26"/>
          <w:szCs w:val="26"/>
        </w:rPr>
      </w:pPr>
      <w:r w:rsidRPr="00E83AF4">
        <w:rPr>
          <w:rFonts w:ascii="Times New Roman" w:hAnsi="Times New Roman" w:cs="Times New Roman"/>
          <w:sz w:val="26"/>
          <w:szCs w:val="26"/>
        </w:rPr>
        <w:t>Блок №2</w:t>
      </w:r>
      <w:proofErr w:type="gramStart"/>
      <w:r w:rsidRPr="00E83AF4">
        <w:rPr>
          <w:rFonts w:ascii="Times New Roman" w:hAnsi="Times New Roman" w:cs="Times New Roman"/>
          <w:sz w:val="26"/>
          <w:szCs w:val="26"/>
        </w:rPr>
        <w:t xml:space="preserve"> :</w:t>
      </w:r>
      <w:proofErr w:type="gramEnd"/>
      <w:r w:rsidRPr="00E83AF4">
        <w:rPr>
          <w:rFonts w:ascii="Times New Roman" w:hAnsi="Times New Roman" w:cs="Times New Roman"/>
          <w:sz w:val="26"/>
          <w:szCs w:val="26"/>
        </w:rPr>
        <w:t xml:space="preserve"> </w:t>
      </w:r>
      <w:proofErr w:type="gramStart"/>
      <w:r w:rsidRPr="00E83AF4">
        <w:rPr>
          <w:rFonts w:ascii="Times New Roman" w:hAnsi="Times New Roman" w:cs="Times New Roman"/>
          <w:sz w:val="26"/>
          <w:szCs w:val="26"/>
          <w:lang w:val="en-US"/>
        </w:rPr>
        <w:t>N</w:t>
      </w:r>
      <w:proofErr w:type="spellStart"/>
      <w:r w:rsidRPr="00E83AF4">
        <w:rPr>
          <w:rFonts w:ascii="Times New Roman" w:hAnsi="Times New Roman" w:cs="Times New Roman"/>
          <w:sz w:val="26"/>
          <w:szCs w:val="26"/>
        </w:rPr>
        <w:t>а-катионитные</w:t>
      </w:r>
      <w:proofErr w:type="spellEnd"/>
      <w:r w:rsidRPr="00E83AF4">
        <w:rPr>
          <w:rFonts w:ascii="Times New Roman" w:hAnsi="Times New Roman" w:cs="Times New Roman"/>
          <w:sz w:val="26"/>
          <w:szCs w:val="26"/>
        </w:rPr>
        <w:t xml:space="preserve"> фильтра І ступени- 3шт, </w:t>
      </w:r>
      <w:proofErr w:type="spellStart"/>
      <w:r w:rsidRPr="00E83AF4">
        <w:rPr>
          <w:rFonts w:ascii="Times New Roman" w:hAnsi="Times New Roman" w:cs="Times New Roman"/>
          <w:sz w:val="26"/>
          <w:szCs w:val="26"/>
        </w:rPr>
        <w:t>деарационная</w:t>
      </w:r>
      <w:proofErr w:type="spellEnd"/>
      <w:r w:rsidRPr="00E83AF4">
        <w:rPr>
          <w:rFonts w:ascii="Times New Roman" w:hAnsi="Times New Roman" w:cs="Times New Roman"/>
          <w:sz w:val="26"/>
          <w:szCs w:val="26"/>
        </w:rPr>
        <w:t xml:space="preserve"> установка ДА-50 - 2шт, водогрейные котлы ДЕВ25/14ГМ – 2шт.</w:t>
      </w:r>
      <w:proofErr w:type="gramEnd"/>
    </w:p>
    <w:p w:rsidR="000E5E63"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sidRPr="00E83AF4">
        <w:rPr>
          <w:rFonts w:ascii="Times New Roman" w:hAnsi="Times New Roman" w:cs="Times New Roman"/>
          <w:sz w:val="26"/>
          <w:szCs w:val="26"/>
        </w:rPr>
        <w:t>Блок №3</w:t>
      </w:r>
      <w:proofErr w:type="gramStart"/>
      <w:r w:rsidRPr="00E83AF4">
        <w:rPr>
          <w:rFonts w:ascii="Times New Roman" w:hAnsi="Times New Roman" w:cs="Times New Roman"/>
          <w:sz w:val="26"/>
          <w:szCs w:val="26"/>
        </w:rPr>
        <w:t xml:space="preserve"> :</w:t>
      </w:r>
      <w:proofErr w:type="gramEnd"/>
      <w:r w:rsidRPr="00E83AF4">
        <w:rPr>
          <w:rFonts w:ascii="Times New Roman" w:hAnsi="Times New Roman" w:cs="Times New Roman"/>
          <w:sz w:val="26"/>
          <w:szCs w:val="26"/>
        </w:rPr>
        <w:t xml:space="preserve"> </w:t>
      </w:r>
      <w:proofErr w:type="gramStart"/>
      <w:r w:rsidRPr="00E83AF4">
        <w:rPr>
          <w:rFonts w:ascii="Times New Roman" w:hAnsi="Times New Roman" w:cs="Times New Roman"/>
          <w:sz w:val="26"/>
          <w:szCs w:val="26"/>
          <w:lang w:val="en-US"/>
        </w:rPr>
        <w:t>N</w:t>
      </w:r>
      <w:proofErr w:type="spellStart"/>
      <w:r w:rsidRPr="00E83AF4">
        <w:rPr>
          <w:rFonts w:ascii="Times New Roman" w:hAnsi="Times New Roman" w:cs="Times New Roman"/>
          <w:sz w:val="26"/>
          <w:szCs w:val="26"/>
        </w:rPr>
        <w:t>а-катионитные</w:t>
      </w:r>
      <w:proofErr w:type="spellEnd"/>
      <w:r w:rsidRPr="00E83AF4">
        <w:rPr>
          <w:rFonts w:ascii="Times New Roman" w:hAnsi="Times New Roman" w:cs="Times New Roman"/>
          <w:sz w:val="26"/>
          <w:szCs w:val="26"/>
        </w:rPr>
        <w:t xml:space="preserve"> фильтра І и II ступени- 4шт, </w:t>
      </w:r>
      <w:proofErr w:type="spellStart"/>
      <w:r w:rsidRPr="00E83AF4">
        <w:rPr>
          <w:rFonts w:ascii="Times New Roman" w:hAnsi="Times New Roman" w:cs="Times New Roman"/>
          <w:sz w:val="26"/>
          <w:szCs w:val="26"/>
        </w:rPr>
        <w:t>деарационная</w:t>
      </w:r>
      <w:proofErr w:type="spellEnd"/>
      <w:r w:rsidRPr="00E83AF4">
        <w:rPr>
          <w:rFonts w:ascii="Times New Roman" w:hAnsi="Times New Roman" w:cs="Times New Roman"/>
          <w:sz w:val="26"/>
          <w:szCs w:val="26"/>
        </w:rPr>
        <w:t xml:space="preserve"> установка</w:t>
      </w:r>
      <w:r>
        <w:rPr>
          <w:rFonts w:ascii="Times New Roman" w:hAnsi="Times New Roman" w:cs="Times New Roman"/>
          <w:sz w:val="26"/>
          <w:szCs w:val="26"/>
        </w:rPr>
        <w:t xml:space="preserve"> ДА-50 - 2шт, паровые котлы ДЕ25/14ГМ – 2шт.</w:t>
      </w:r>
      <w:proofErr w:type="gramEnd"/>
    </w:p>
    <w:p w:rsidR="000E5E63"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Pr>
          <w:rFonts w:ascii="Times New Roman" w:hAnsi="Times New Roman" w:cs="Times New Roman"/>
          <w:sz w:val="26"/>
          <w:szCs w:val="26"/>
        </w:rPr>
        <w:t>Котельная №3</w:t>
      </w:r>
    </w:p>
    <w:p w:rsidR="000E5E63" w:rsidRPr="00E83AF4" w:rsidRDefault="000E5E63" w:rsidP="000E5E63">
      <w:pPr>
        <w:pStyle w:val="ConsPlusNormal"/>
        <w:widowControl/>
        <w:shd w:val="clear" w:color="auto" w:fill="FFFFFF"/>
        <w:tabs>
          <w:tab w:val="left" w:pos="1134"/>
        </w:tabs>
        <w:ind w:firstLine="0"/>
        <w:jc w:val="both"/>
        <w:rPr>
          <w:rFonts w:ascii="Times New Roman" w:hAnsi="Times New Roman" w:cs="Times New Roman"/>
          <w:b/>
          <w:sz w:val="26"/>
          <w:szCs w:val="26"/>
        </w:rPr>
      </w:pPr>
      <w:proofErr w:type="gramStart"/>
      <w:r w:rsidRPr="00E83AF4">
        <w:rPr>
          <w:rFonts w:ascii="Times New Roman" w:hAnsi="Times New Roman" w:cs="Times New Roman"/>
          <w:sz w:val="26"/>
          <w:szCs w:val="26"/>
          <w:lang w:val="en-US"/>
        </w:rPr>
        <w:t>N</w:t>
      </w:r>
      <w:proofErr w:type="spellStart"/>
      <w:r w:rsidRPr="00E83AF4">
        <w:rPr>
          <w:rFonts w:ascii="Times New Roman" w:hAnsi="Times New Roman" w:cs="Times New Roman"/>
          <w:sz w:val="26"/>
          <w:szCs w:val="26"/>
        </w:rPr>
        <w:t>а-катионитные</w:t>
      </w:r>
      <w:proofErr w:type="spellEnd"/>
      <w:r w:rsidRPr="00E83AF4">
        <w:rPr>
          <w:rFonts w:ascii="Times New Roman" w:hAnsi="Times New Roman" w:cs="Times New Roman"/>
          <w:sz w:val="26"/>
          <w:szCs w:val="26"/>
        </w:rPr>
        <w:t xml:space="preserve"> фильтра І ступени</w:t>
      </w:r>
      <w:r>
        <w:rPr>
          <w:rFonts w:ascii="Times New Roman" w:hAnsi="Times New Roman" w:cs="Times New Roman"/>
          <w:sz w:val="26"/>
          <w:szCs w:val="26"/>
        </w:rPr>
        <w:t>- 3</w:t>
      </w:r>
      <w:r w:rsidRPr="00E83AF4">
        <w:rPr>
          <w:rFonts w:ascii="Times New Roman" w:hAnsi="Times New Roman" w:cs="Times New Roman"/>
          <w:sz w:val="26"/>
          <w:szCs w:val="26"/>
        </w:rPr>
        <w:t xml:space="preserve">шт, </w:t>
      </w:r>
      <w:proofErr w:type="spellStart"/>
      <w:r w:rsidRPr="00E83AF4">
        <w:rPr>
          <w:rFonts w:ascii="Times New Roman" w:hAnsi="Times New Roman" w:cs="Times New Roman"/>
          <w:sz w:val="26"/>
          <w:szCs w:val="26"/>
        </w:rPr>
        <w:t>деарационная</w:t>
      </w:r>
      <w:proofErr w:type="spellEnd"/>
      <w:r w:rsidRPr="00E83AF4">
        <w:rPr>
          <w:rFonts w:ascii="Times New Roman" w:hAnsi="Times New Roman" w:cs="Times New Roman"/>
          <w:sz w:val="26"/>
          <w:szCs w:val="26"/>
        </w:rPr>
        <w:t xml:space="preserve"> установк</w:t>
      </w:r>
      <w:r>
        <w:rPr>
          <w:rFonts w:ascii="Times New Roman" w:hAnsi="Times New Roman" w:cs="Times New Roman"/>
          <w:sz w:val="26"/>
          <w:szCs w:val="26"/>
        </w:rPr>
        <w:t>а ДА-5</w:t>
      </w:r>
      <w:r w:rsidRPr="00E83AF4">
        <w:rPr>
          <w:rFonts w:ascii="Times New Roman" w:hAnsi="Times New Roman" w:cs="Times New Roman"/>
          <w:sz w:val="26"/>
          <w:szCs w:val="26"/>
        </w:rPr>
        <w:t>0 -</w:t>
      </w:r>
      <w:r>
        <w:rPr>
          <w:rFonts w:ascii="Times New Roman" w:hAnsi="Times New Roman" w:cs="Times New Roman"/>
          <w:sz w:val="26"/>
          <w:szCs w:val="26"/>
        </w:rPr>
        <w:t xml:space="preserve"> 2</w:t>
      </w:r>
      <w:r w:rsidRPr="00E83AF4">
        <w:rPr>
          <w:rFonts w:ascii="Times New Roman" w:hAnsi="Times New Roman" w:cs="Times New Roman"/>
          <w:sz w:val="26"/>
          <w:szCs w:val="26"/>
        </w:rPr>
        <w:t>шт</w:t>
      </w:r>
      <w:r>
        <w:rPr>
          <w:rFonts w:ascii="Times New Roman" w:hAnsi="Times New Roman" w:cs="Times New Roman"/>
          <w:sz w:val="26"/>
          <w:szCs w:val="26"/>
        </w:rPr>
        <w:t>, водогрейные котлы КВГМ-50</w:t>
      </w:r>
      <w:r w:rsidRPr="00E83AF4">
        <w:rPr>
          <w:rFonts w:ascii="Times New Roman" w:hAnsi="Times New Roman" w:cs="Times New Roman"/>
          <w:sz w:val="26"/>
          <w:szCs w:val="26"/>
        </w:rPr>
        <w:t xml:space="preserve"> –</w:t>
      </w:r>
      <w:r>
        <w:rPr>
          <w:rFonts w:ascii="Times New Roman" w:hAnsi="Times New Roman" w:cs="Times New Roman"/>
          <w:sz w:val="26"/>
          <w:szCs w:val="26"/>
        </w:rPr>
        <w:t xml:space="preserve"> 3</w:t>
      </w:r>
      <w:r w:rsidRPr="00E83AF4">
        <w:rPr>
          <w:rFonts w:ascii="Times New Roman" w:hAnsi="Times New Roman" w:cs="Times New Roman"/>
          <w:sz w:val="26"/>
          <w:szCs w:val="26"/>
        </w:rPr>
        <w:t>шт.</w:t>
      </w:r>
      <w:proofErr w:type="gramEnd"/>
    </w:p>
    <w:p w:rsidR="000E5E63" w:rsidRPr="00FC7DD4" w:rsidRDefault="000E5E63" w:rsidP="000E5E63">
      <w:pPr>
        <w:shd w:val="clear" w:color="auto" w:fill="FFFFFF"/>
        <w:jc w:val="both"/>
        <w:rPr>
          <w:b/>
          <w:sz w:val="26"/>
          <w:szCs w:val="26"/>
        </w:rPr>
      </w:pPr>
      <w:r>
        <w:rPr>
          <w:b/>
          <w:sz w:val="26"/>
          <w:szCs w:val="26"/>
        </w:rPr>
        <w:t>2.2</w:t>
      </w:r>
      <w:r w:rsidRPr="00FC7DD4">
        <w:rPr>
          <w:b/>
          <w:sz w:val="26"/>
          <w:szCs w:val="26"/>
        </w:rPr>
        <w:t xml:space="preserve">.  Наладочные работы </w:t>
      </w:r>
      <w:proofErr w:type="spellStart"/>
      <w:r w:rsidRPr="00FC7DD4">
        <w:rPr>
          <w:b/>
          <w:sz w:val="26"/>
          <w:szCs w:val="26"/>
        </w:rPr>
        <w:t>натрий-катионитных</w:t>
      </w:r>
      <w:proofErr w:type="spellEnd"/>
      <w:r w:rsidRPr="00FC7DD4">
        <w:rPr>
          <w:b/>
          <w:sz w:val="26"/>
          <w:szCs w:val="26"/>
        </w:rPr>
        <w:t xml:space="preserve"> фильтров</w:t>
      </w:r>
      <w:r>
        <w:rPr>
          <w:b/>
          <w:sz w:val="26"/>
          <w:szCs w:val="26"/>
        </w:rPr>
        <w:t xml:space="preserve"> 1 и 2 ступени</w:t>
      </w:r>
      <w:r w:rsidRPr="00FC7DD4">
        <w:rPr>
          <w:b/>
          <w:sz w:val="26"/>
          <w:szCs w:val="26"/>
        </w:rPr>
        <w:t>:</w:t>
      </w:r>
    </w:p>
    <w:p w:rsidR="000E5E63"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sidRPr="00FC7DD4">
        <w:rPr>
          <w:sz w:val="26"/>
          <w:szCs w:val="26"/>
        </w:rPr>
        <w:t xml:space="preserve">- </w:t>
      </w:r>
      <w:r w:rsidRPr="00FC7DD4">
        <w:rPr>
          <w:rFonts w:ascii="Times New Roman" w:hAnsi="Times New Roman" w:cs="Times New Roman"/>
          <w:sz w:val="26"/>
          <w:szCs w:val="26"/>
        </w:rPr>
        <w:t>проверка работы приборов (маном</w:t>
      </w:r>
      <w:r>
        <w:rPr>
          <w:rFonts w:ascii="Times New Roman" w:hAnsi="Times New Roman" w:cs="Times New Roman"/>
          <w:sz w:val="26"/>
          <w:szCs w:val="26"/>
        </w:rPr>
        <w:t xml:space="preserve">етров, термометров </w:t>
      </w:r>
      <w:r w:rsidRPr="00FC7DD4">
        <w:rPr>
          <w:rFonts w:ascii="Times New Roman" w:hAnsi="Times New Roman" w:cs="Times New Roman"/>
          <w:sz w:val="26"/>
          <w:szCs w:val="26"/>
        </w:rPr>
        <w:t>и т.д.);</w:t>
      </w:r>
    </w:p>
    <w:p w:rsidR="000E5E63" w:rsidRPr="00FC7DD4" w:rsidRDefault="000E5E63" w:rsidP="000E5E63">
      <w:pPr>
        <w:shd w:val="clear" w:color="auto" w:fill="FFFFFF"/>
        <w:jc w:val="both"/>
        <w:rPr>
          <w:sz w:val="26"/>
          <w:szCs w:val="26"/>
        </w:rPr>
      </w:pPr>
      <w:r w:rsidRPr="00E15546">
        <w:rPr>
          <w:sz w:val="26"/>
          <w:szCs w:val="26"/>
        </w:rPr>
        <w:t xml:space="preserve">- проверка правильности монтажа трубопроводов, исправности и </w:t>
      </w:r>
      <w:proofErr w:type="spellStart"/>
      <w:proofErr w:type="gramStart"/>
      <w:r w:rsidRPr="00E15546">
        <w:rPr>
          <w:sz w:val="26"/>
          <w:szCs w:val="26"/>
        </w:rPr>
        <w:t>функцио-нальности</w:t>
      </w:r>
      <w:proofErr w:type="spellEnd"/>
      <w:proofErr w:type="gramEnd"/>
      <w:r w:rsidRPr="00E15546">
        <w:rPr>
          <w:sz w:val="26"/>
          <w:szCs w:val="26"/>
        </w:rPr>
        <w:t xml:space="preserve"> запорно-регулирующей арматуры; </w:t>
      </w:r>
    </w:p>
    <w:p w:rsidR="000E5E63" w:rsidRPr="00FC7DD4" w:rsidRDefault="000E5E63" w:rsidP="000E5E63">
      <w:pPr>
        <w:shd w:val="clear" w:color="auto" w:fill="FFFFFF"/>
        <w:jc w:val="both"/>
        <w:rPr>
          <w:sz w:val="26"/>
          <w:szCs w:val="26"/>
        </w:rPr>
      </w:pPr>
      <w:r w:rsidRPr="00FC7DD4">
        <w:rPr>
          <w:sz w:val="26"/>
          <w:szCs w:val="26"/>
        </w:rPr>
        <w:t xml:space="preserve">- определение оптимальных расходов и крепости реагента для регенераций фильтров; </w:t>
      </w:r>
    </w:p>
    <w:p w:rsidR="000E5E63" w:rsidRPr="00FC7DD4" w:rsidRDefault="000E5E63" w:rsidP="000E5E63">
      <w:pPr>
        <w:shd w:val="clear" w:color="auto" w:fill="FFFFFF"/>
        <w:jc w:val="both"/>
        <w:rPr>
          <w:sz w:val="26"/>
          <w:szCs w:val="26"/>
        </w:rPr>
      </w:pPr>
      <w:r w:rsidRPr="00FC7DD4">
        <w:rPr>
          <w:sz w:val="26"/>
          <w:szCs w:val="26"/>
        </w:rPr>
        <w:t xml:space="preserve">- </w:t>
      </w:r>
      <w:r>
        <w:rPr>
          <w:sz w:val="26"/>
          <w:szCs w:val="26"/>
        </w:rPr>
        <w:t>контроль качества умягченной</w:t>
      </w:r>
      <w:r w:rsidRPr="00FC7DD4">
        <w:rPr>
          <w:sz w:val="26"/>
          <w:szCs w:val="26"/>
        </w:rPr>
        <w:t xml:space="preserve"> воды, </w:t>
      </w:r>
    </w:p>
    <w:p w:rsidR="000E5E63" w:rsidRPr="00FC7DD4" w:rsidRDefault="000E5E63" w:rsidP="000E5E63">
      <w:pPr>
        <w:shd w:val="clear" w:color="auto" w:fill="FFFFFF"/>
        <w:jc w:val="both"/>
        <w:rPr>
          <w:sz w:val="26"/>
          <w:szCs w:val="26"/>
        </w:rPr>
      </w:pPr>
      <w:r w:rsidRPr="00FC7DD4">
        <w:rPr>
          <w:sz w:val="26"/>
          <w:szCs w:val="26"/>
        </w:rPr>
        <w:t>- определение времени этапов регенераций и объема воды на собственные нужды установок (взрыхление, приготовление регенерационного раствора, отмывка фильтров);</w:t>
      </w:r>
    </w:p>
    <w:p w:rsidR="000E5E63" w:rsidRPr="00FC7DD4" w:rsidRDefault="000E5E63" w:rsidP="000E5E63">
      <w:pPr>
        <w:shd w:val="clear" w:color="auto" w:fill="FFFFFF"/>
        <w:jc w:val="both"/>
        <w:rPr>
          <w:sz w:val="26"/>
          <w:szCs w:val="26"/>
        </w:rPr>
      </w:pPr>
      <w:r w:rsidRPr="00FC7DD4">
        <w:rPr>
          <w:sz w:val="26"/>
          <w:szCs w:val="26"/>
        </w:rPr>
        <w:t xml:space="preserve">- определение количества пропущенной воды за </w:t>
      </w:r>
      <w:proofErr w:type="spellStart"/>
      <w:r w:rsidRPr="00FC7DD4">
        <w:rPr>
          <w:sz w:val="26"/>
          <w:szCs w:val="26"/>
        </w:rPr>
        <w:t>фильтроцикл</w:t>
      </w:r>
      <w:proofErr w:type="spellEnd"/>
      <w:r w:rsidRPr="00FC7DD4">
        <w:rPr>
          <w:sz w:val="26"/>
          <w:szCs w:val="26"/>
        </w:rPr>
        <w:t>;</w:t>
      </w:r>
    </w:p>
    <w:p w:rsidR="000E5E63" w:rsidRPr="00FC7DD4" w:rsidRDefault="000E5E63" w:rsidP="000E5E63">
      <w:pPr>
        <w:shd w:val="clear" w:color="auto" w:fill="FFFFFF"/>
        <w:jc w:val="both"/>
        <w:rPr>
          <w:sz w:val="26"/>
          <w:szCs w:val="26"/>
        </w:rPr>
      </w:pPr>
      <w:r w:rsidRPr="00FC7DD4">
        <w:rPr>
          <w:sz w:val="26"/>
          <w:szCs w:val="26"/>
        </w:rPr>
        <w:t>- определение периодичности химического контроля;</w:t>
      </w:r>
    </w:p>
    <w:p w:rsidR="000E5E63" w:rsidRPr="00FC7DD4" w:rsidRDefault="000E5E63" w:rsidP="000E5E63">
      <w:pPr>
        <w:pStyle w:val="ConsPlusNormal"/>
        <w:widowControl/>
        <w:shd w:val="clear" w:color="auto" w:fill="FFFFFF"/>
        <w:tabs>
          <w:tab w:val="left" w:pos="1134"/>
        </w:tabs>
        <w:ind w:firstLine="0"/>
        <w:jc w:val="both"/>
        <w:rPr>
          <w:sz w:val="26"/>
          <w:szCs w:val="26"/>
        </w:rPr>
      </w:pPr>
      <w:r w:rsidRPr="00FC7DD4">
        <w:rPr>
          <w:rFonts w:ascii="Times New Roman" w:hAnsi="Times New Roman" w:cs="Times New Roman"/>
          <w:sz w:val="26"/>
          <w:szCs w:val="26"/>
        </w:rPr>
        <w:t xml:space="preserve">- провести испытание ионообменной способности катионита, загруженного в фильтры </w:t>
      </w:r>
      <w:r w:rsidRPr="006D3143">
        <w:rPr>
          <w:rFonts w:ascii="Times New Roman" w:hAnsi="Times New Roman" w:cs="Times New Roman"/>
          <w:sz w:val="26"/>
          <w:szCs w:val="26"/>
        </w:rPr>
        <w:t>І и ІІ</w:t>
      </w:r>
      <w:r w:rsidRPr="00FC7DD4">
        <w:rPr>
          <w:rFonts w:ascii="Times New Roman" w:hAnsi="Times New Roman" w:cs="Times New Roman"/>
          <w:sz w:val="26"/>
          <w:szCs w:val="26"/>
        </w:rPr>
        <w:t xml:space="preserve"> ступени;</w:t>
      </w:r>
    </w:p>
    <w:p w:rsidR="000E5E63" w:rsidRPr="00FC7DD4" w:rsidRDefault="000E5E63" w:rsidP="000E5E63">
      <w:pPr>
        <w:shd w:val="clear" w:color="auto" w:fill="FFFFFF"/>
        <w:jc w:val="both"/>
        <w:rPr>
          <w:sz w:val="26"/>
          <w:szCs w:val="26"/>
        </w:rPr>
      </w:pPr>
      <w:r w:rsidRPr="00FC7DD4">
        <w:rPr>
          <w:sz w:val="26"/>
          <w:szCs w:val="26"/>
        </w:rPr>
        <w:t xml:space="preserve">- оценка эффективности и установление </w:t>
      </w:r>
      <w:r>
        <w:rPr>
          <w:sz w:val="26"/>
          <w:szCs w:val="26"/>
        </w:rPr>
        <w:t xml:space="preserve">оптимального </w:t>
      </w:r>
      <w:r w:rsidRPr="00FC7DD4">
        <w:rPr>
          <w:sz w:val="26"/>
          <w:szCs w:val="26"/>
        </w:rPr>
        <w:t>режима регенерации.</w:t>
      </w:r>
    </w:p>
    <w:p w:rsidR="000E5E63" w:rsidRDefault="000E5E63" w:rsidP="000E5E63">
      <w:pPr>
        <w:shd w:val="clear" w:color="auto" w:fill="FFFFFF"/>
        <w:jc w:val="both"/>
        <w:rPr>
          <w:b/>
          <w:sz w:val="26"/>
          <w:szCs w:val="26"/>
        </w:rPr>
      </w:pPr>
      <w:r>
        <w:rPr>
          <w:b/>
          <w:sz w:val="26"/>
          <w:szCs w:val="26"/>
        </w:rPr>
        <w:t>2.3</w:t>
      </w:r>
      <w:r w:rsidRPr="00FC7DD4">
        <w:rPr>
          <w:b/>
          <w:sz w:val="26"/>
          <w:szCs w:val="26"/>
        </w:rPr>
        <w:t xml:space="preserve">. Наладочные работы </w:t>
      </w:r>
      <w:proofErr w:type="spellStart"/>
      <w:r w:rsidRPr="00FC7DD4">
        <w:rPr>
          <w:b/>
          <w:sz w:val="26"/>
          <w:szCs w:val="26"/>
        </w:rPr>
        <w:t>деаэрационных</w:t>
      </w:r>
      <w:proofErr w:type="spellEnd"/>
      <w:r w:rsidRPr="00FC7DD4">
        <w:rPr>
          <w:b/>
          <w:sz w:val="26"/>
          <w:szCs w:val="26"/>
        </w:rPr>
        <w:t xml:space="preserve"> установок:</w:t>
      </w:r>
    </w:p>
    <w:p w:rsidR="000E5E63" w:rsidRPr="00FC7DD4" w:rsidRDefault="000E5E63" w:rsidP="000E5E63">
      <w:pPr>
        <w:pStyle w:val="ConsPlusNormal"/>
        <w:widowControl/>
        <w:shd w:val="clear" w:color="auto" w:fill="FFFFFF"/>
        <w:tabs>
          <w:tab w:val="left" w:pos="1134"/>
        </w:tabs>
        <w:ind w:firstLine="0"/>
        <w:jc w:val="both"/>
        <w:rPr>
          <w:b/>
          <w:sz w:val="26"/>
          <w:szCs w:val="26"/>
        </w:rPr>
      </w:pPr>
      <w:r w:rsidRPr="00FC7DD4">
        <w:rPr>
          <w:sz w:val="26"/>
          <w:szCs w:val="26"/>
        </w:rPr>
        <w:t xml:space="preserve">- </w:t>
      </w:r>
      <w:r w:rsidRPr="00FC7DD4">
        <w:rPr>
          <w:rFonts w:ascii="Times New Roman" w:hAnsi="Times New Roman" w:cs="Times New Roman"/>
          <w:sz w:val="26"/>
          <w:szCs w:val="26"/>
        </w:rPr>
        <w:t>проверка работы приборов (манометров, термометров, регуляторов и т.д.);</w:t>
      </w:r>
    </w:p>
    <w:p w:rsidR="000E5E63" w:rsidRPr="00E15546" w:rsidRDefault="000E5E63" w:rsidP="000E5E63">
      <w:pPr>
        <w:shd w:val="clear" w:color="auto" w:fill="FFFFFF"/>
        <w:jc w:val="both"/>
        <w:rPr>
          <w:sz w:val="26"/>
          <w:szCs w:val="26"/>
        </w:rPr>
      </w:pPr>
      <w:r w:rsidRPr="00E15546">
        <w:rPr>
          <w:sz w:val="26"/>
          <w:szCs w:val="26"/>
        </w:rPr>
        <w:t xml:space="preserve">- проверка правильности монтажа трубопроводов, исправности и функциональности запорно-регулирующей арматуры; </w:t>
      </w:r>
    </w:p>
    <w:p w:rsidR="000E5E63"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sidRPr="00E15546">
        <w:rPr>
          <w:rFonts w:ascii="Times New Roman" w:hAnsi="Times New Roman" w:cs="Times New Roman"/>
          <w:sz w:val="26"/>
          <w:szCs w:val="26"/>
        </w:rPr>
        <w:t xml:space="preserve">- определение удаления из питательной  и </w:t>
      </w:r>
      <w:proofErr w:type="spellStart"/>
      <w:r w:rsidRPr="00E15546">
        <w:rPr>
          <w:rFonts w:ascii="Times New Roman" w:hAnsi="Times New Roman" w:cs="Times New Roman"/>
          <w:sz w:val="26"/>
          <w:szCs w:val="26"/>
        </w:rPr>
        <w:t>подпиточной</w:t>
      </w:r>
      <w:proofErr w:type="spellEnd"/>
      <w:r w:rsidRPr="00E15546">
        <w:rPr>
          <w:rFonts w:ascii="Times New Roman" w:hAnsi="Times New Roman" w:cs="Times New Roman"/>
          <w:sz w:val="26"/>
          <w:szCs w:val="26"/>
        </w:rPr>
        <w:t xml:space="preserve"> воды агрессивно-коррозионных газов (О</w:t>
      </w:r>
      <w:proofErr w:type="gramStart"/>
      <w:r w:rsidRPr="00E15546">
        <w:rPr>
          <w:rFonts w:ascii="Times New Roman" w:hAnsi="Times New Roman" w:cs="Times New Roman"/>
          <w:sz w:val="26"/>
          <w:szCs w:val="26"/>
        </w:rPr>
        <w:t>2</w:t>
      </w:r>
      <w:proofErr w:type="gramEnd"/>
      <w:r w:rsidRPr="00E15546">
        <w:rPr>
          <w:rFonts w:ascii="Times New Roman" w:hAnsi="Times New Roman" w:cs="Times New Roman"/>
          <w:sz w:val="26"/>
          <w:szCs w:val="26"/>
        </w:rPr>
        <w:t xml:space="preserve"> и СО2) до норм;</w:t>
      </w:r>
    </w:p>
    <w:p w:rsidR="000E5E63" w:rsidRDefault="000E5E63" w:rsidP="000E5E63">
      <w:pPr>
        <w:shd w:val="clear" w:color="auto" w:fill="FFFFFF"/>
        <w:jc w:val="both"/>
        <w:rPr>
          <w:sz w:val="26"/>
          <w:szCs w:val="26"/>
        </w:rPr>
      </w:pPr>
      <w:r w:rsidRPr="00FC7DD4">
        <w:rPr>
          <w:sz w:val="26"/>
          <w:szCs w:val="26"/>
        </w:rPr>
        <w:t>- определение периодичности химического контроля;</w:t>
      </w:r>
    </w:p>
    <w:p w:rsidR="000E5E63" w:rsidRPr="00E15546" w:rsidRDefault="000E5E63" w:rsidP="000E5E63">
      <w:pPr>
        <w:shd w:val="clear" w:color="auto" w:fill="FFFFFF"/>
        <w:jc w:val="both"/>
        <w:rPr>
          <w:sz w:val="26"/>
          <w:szCs w:val="26"/>
        </w:rPr>
      </w:pPr>
      <w:r w:rsidRPr="00FC7DD4">
        <w:rPr>
          <w:sz w:val="26"/>
          <w:szCs w:val="26"/>
        </w:rPr>
        <w:t xml:space="preserve">- </w:t>
      </w:r>
      <w:r>
        <w:rPr>
          <w:sz w:val="26"/>
          <w:szCs w:val="26"/>
        </w:rPr>
        <w:t xml:space="preserve">контроль качества питательной и </w:t>
      </w:r>
      <w:proofErr w:type="spellStart"/>
      <w:r>
        <w:rPr>
          <w:sz w:val="26"/>
          <w:szCs w:val="26"/>
        </w:rPr>
        <w:t>подпиточной</w:t>
      </w:r>
      <w:proofErr w:type="spellEnd"/>
      <w:r>
        <w:rPr>
          <w:sz w:val="26"/>
          <w:szCs w:val="26"/>
        </w:rPr>
        <w:t xml:space="preserve"> воды;</w:t>
      </w:r>
    </w:p>
    <w:p w:rsidR="000E5E63" w:rsidRPr="00E15546"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sidRPr="00E15546">
        <w:rPr>
          <w:rFonts w:ascii="Times New Roman" w:hAnsi="Times New Roman" w:cs="Times New Roman"/>
          <w:sz w:val="26"/>
          <w:szCs w:val="26"/>
        </w:rPr>
        <w:lastRenderedPageBreak/>
        <w:t>- определение оптимального режима водопотребления водоподготовки.</w:t>
      </w:r>
    </w:p>
    <w:p w:rsidR="000E5E63" w:rsidRDefault="000E5E63" w:rsidP="000E5E63">
      <w:pPr>
        <w:shd w:val="clear" w:color="auto" w:fill="FFFFFF"/>
        <w:jc w:val="both"/>
        <w:rPr>
          <w:b/>
          <w:sz w:val="26"/>
          <w:szCs w:val="26"/>
        </w:rPr>
      </w:pPr>
      <w:r>
        <w:rPr>
          <w:b/>
          <w:sz w:val="26"/>
          <w:szCs w:val="26"/>
        </w:rPr>
        <w:t>2.4</w:t>
      </w:r>
      <w:r w:rsidRPr="00E15546">
        <w:rPr>
          <w:b/>
          <w:sz w:val="26"/>
          <w:szCs w:val="26"/>
        </w:rPr>
        <w:t>. Наладка водно-химического режима водогрейных и паровых котлов</w:t>
      </w:r>
      <w:proofErr w:type="gramStart"/>
      <w:r w:rsidRPr="00E15546">
        <w:rPr>
          <w:b/>
          <w:sz w:val="26"/>
          <w:szCs w:val="26"/>
        </w:rPr>
        <w:t xml:space="preserve"> :</w:t>
      </w:r>
      <w:proofErr w:type="gramEnd"/>
      <w:r w:rsidRPr="00E15546">
        <w:rPr>
          <w:b/>
          <w:sz w:val="26"/>
          <w:szCs w:val="26"/>
        </w:rPr>
        <w:t xml:space="preserve"> </w:t>
      </w:r>
    </w:p>
    <w:p w:rsidR="000E5E63"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sidRPr="00FC7DD4">
        <w:rPr>
          <w:sz w:val="26"/>
          <w:szCs w:val="26"/>
        </w:rPr>
        <w:t xml:space="preserve">- </w:t>
      </w:r>
      <w:r w:rsidRPr="00FC7DD4">
        <w:rPr>
          <w:rFonts w:ascii="Times New Roman" w:hAnsi="Times New Roman" w:cs="Times New Roman"/>
          <w:sz w:val="26"/>
          <w:szCs w:val="26"/>
        </w:rPr>
        <w:t>проверка работы приборов (маном</w:t>
      </w:r>
      <w:r>
        <w:rPr>
          <w:rFonts w:ascii="Times New Roman" w:hAnsi="Times New Roman" w:cs="Times New Roman"/>
          <w:sz w:val="26"/>
          <w:szCs w:val="26"/>
        </w:rPr>
        <w:t xml:space="preserve">етров, термометров </w:t>
      </w:r>
      <w:r w:rsidRPr="00FC7DD4">
        <w:rPr>
          <w:rFonts w:ascii="Times New Roman" w:hAnsi="Times New Roman" w:cs="Times New Roman"/>
          <w:sz w:val="26"/>
          <w:szCs w:val="26"/>
        </w:rPr>
        <w:t>и т.д.);</w:t>
      </w:r>
    </w:p>
    <w:p w:rsidR="000E5E63" w:rsidRPr="00E15546" w:rsidRDefault="000E5E63" w:rsidP="000E5E63">
      <w:pPr>
        <w:shd w:val="clear" w:color="auto" w:fill="FFFFFF"/>
        <w:jc w:val="both"/>
        <w:rPr>
          <w:b/>
          <w:sz w:val="26"/>
          <w:szCs w:val="26"/>
        </w:rPr>
      </w:pPr>
      <w:r w:rsidRPr="00E15546">
        <w:rPr>
          <w:sz w:val="26"/>
          <w:szCs w:val="26"/>
        </w:rPr>
        <w:t xml:space="preserve">- проверка правильности монтажа трубопроводов, исправности и </w:t>
      </w:r>
      <w:proofErr w:type="spellStart"/>
      <w:proofErr w:type="gramStart"/>
      <w:r w:rsidRPr="00E15546">
        <w:rPr>
          <w:sz w:val="26"/>
          <w:szCs w:val="26"/>
        </w:rPr>
        <w:t>функцио-нальности</w:t>
      </w:r>
      <w:proofErr w:type="spellEnd"/>
      <w:proofErr w:type="gramEnd"/>
      <w:r w:rsidRPr="00E15546">
        <w:rPr>
          <w:sz w:val="26"/>
          <w:szCs w:val="26"/>
        </w:rPr>
        <w:t xml:space="preserve"> запорно-регулирующей арматуры; </w:t>
      </w:r>
    </w:p>
    <w:p w:rsidR="000E5E63" w:rsidRPr="00081860" w:rsidRDefault="000E5E63" w:rsidP="000E5E63">
      <w:pPr>
        <w:shd w:val="clear" w:color="auto" w:fill="FFFFFF"/>
        <w:jc w:val="both"/>
        <w:rPr>
          <w:sz w:val="26"/>
          <w:szCs w:val="26"/>
        </w:rPr>
      </w:pPr>
      <w:r w:rsidRPr="00081860">
        <w:rPr>
          <w:sz w:val="26"/>
          <w:szCs w:val="26"/>
        </w:rPr>
        <w:t xml:space="preserve">- определение показателей котловой и сетевой воды; </w:t>
      </w:r>
    </w:p>
    <w:p w:rsidR="000E5E63" w:rsidRPr="00081860" w:rsidRDefault="000E5E63" w:rsidP="000E5E63">
      <w:pPr>
        <w:shd w:val="clear" w:color="auto" w:fill="FFFFFF"/>
        <w:jc w:val="both"/>
        <w:rPr>
          <w:sz w:val="26"/>
          <w:szCs w:val="26"/>
        </w:rPr>
      </w:pPr>
      <w:r w:rsidRPr="00081860">
        <w:rPr>
          <w:sz w:val="26"/>
          <w:szCs w:val="26"/>
        </w:rPr>
        <w:t>- определение периодичности химического контроля;</w:t>
      </w:r>
    </w:p>
    <w:p w:rsidR="000E5E63" w:rsidRPr="00081860" w:rsidRDefault="000E5E63" w:rsidP="000E5E63">
      <w:pPr>
        <w:shd w:val="clear" w:color="auto" w:fill="FFFFFF"/>
        <w:jc w:val="both"/>
        <w:rPr>
          <w:sz w:val="26"/>
          <w:szCs w:val="26"/>
        </w:rPr>
      </w:pPr>
      <w:r w:rsidRPr="00081860">
        <w:rPr>
          <w:sz w:val="26"/>
          <w:szCs w:val="26"/>
        </w:rPr>
        <w:t xml:space="preserve">- определение режимов непрерывной и периодической продувок котлов; </w:t>
      </w:r>
    </w:p>
    <w:p w:rsidR="000E5E63" w:rsidRDefault="000E5E63" w:rsidP="000E5E63">
      <w:pPr>
        <w:shd w:val="clear" w:color="auto" w:fill="FFFFFF"/>
        <w:jc w:val="both"/>
        <w:rPr>
          <w:sz w:val="26"/>
          <w:szCs w:val="26"/>
        </w:rPr>
      </w:pPr>
      <w:r w:rsidRPr="00081860">
        <w:rPr>
          <w:sz w:val="26"/>
          <w:szCs w:val="26"/>
        </w:rPr>
        <w:t xml:space="preserve">-установление для паровых котлов норм общей и относительной щелочности; </w:t>
      </w:r>
    </w:p>
    <w:p w:rsidR="000E5E63" w:rsidRPr="00081860" w:rsidRDefault="000E5E63" w:rsidP="000E5E63">
      <w:pPr>
        <w:shd w:val="clear" w:color="auto" w:fill="FFFFFF"/>
        <w:jc w:val="both"/>
        <w:rPr>
          <w:sz w:val="26"/>
          <w:szCs w:val="26"/>
        </w:rPr>
      </w:pPr>
      <w:r w:rsidRPr="00FC7DD4">
        <w:rPr>
          <w:sz w:val="26"/>
          <w:szCs w:val="26"/>
        </w:rPr>
        <w:t xml:space="preserve">- оценка эффективности и установление </w:t>
      </w:r>
      <w:r>
        <w:rPr>
          <w:sz w:val="26"/>
          <w:szCs w:val="26"/>
        </w:rPr>
        <w:t xml:space="preserve">оптимального водно-химического </w:t>
      </w:r>
      <w:r w:rsidRPr="00FC7DD4">
        <w:rPr>
          <w:sz w:val="26"/>
          <w:szCs w:val="26"/>
        </w:rPr>
        <w:t>режима</w:t>
      </w:r>
      <w:r>
        <w:rPr>
          <w:sz w:val="26"/>
          <w:szCs w:val="26"/>
        </w:rPr>
        <w:t xml:space="preserve">  котлов.</w:t>
      </w:r>
    </w:p>
    <w:p w:rsidR="000E5E63" w:rsidRPr="00081860" w:rsidRDefault="000E5E63" w:rsidP="000E5E63">
      <w:pPr>
        <w:pStyle w:val="ConsPlusNormal"/>
        <w:widowControl/>
        <w:shd w:val="clear" w:color="auto" w:fill="FFFFFF"/>
        <w:tabs>
          <w:tab w:val="left" w:pos="1134"/>
        </w:tabs>
        <w:ind w:firstLine="0"/>
        <w:jc w:val="both"/>
        <w:rPr>
          <w:rFonts w:ascii="Times New Roman" w:hAnsi="Times New Roman" w:cs="Times New Roman"/>
          <w:b/>
          <w:sz w:val="26"/>
          <w:szCs w:val="26"/>
        </w:rPr>
      </w:pPr>
      <w:r w:rsidRPr="00081860">
        <w:rPr>
          <w:rFonts w:ascii="Times New Roman" w:hAnsi="Times New Roman" w:cs="Times New Roman"/>
          <w:b/>
          <w:sz w:val="26"/>
          <w:szCs w:val="26"/>
        </w:rPr>
        <w:t>2.</w:t>
      </w:r>
      <w:r>
        <w:rPr>
          <w:rFonts w:ascii="Times New Roman" w:hAnsi="Times New Roman" w:cs="Times New Roman"/>
          <w:b/>
          <w:sz w:val="26"/>
          <w:szCs w:val="26"/>
        </w:rPr>
        <w:t>5</w:t>
      </w:r>
      <w:r w:rsidRPr="00081860">
        <w:rPr>
          <w:rFonts w:ascii="Times New Roman" w:hAnsi="Times New Roman" w:cs="Times New Roman"/>
          <w:b/>
          <w:sz w:val="26"/>
          <w:szCs w:val="26"/>
        </w:rPr>
        <w:t>. Подготовительные работы:</w:t>
      </w:r>
    </w:p>
    <w:p w:rsidR="000E5E63" w:rsidRPr="00081860"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sidRPr="00081860">
        <w:rPr>
          <w:rFonts w:ascii="Times New Roman" w:hAnsi="Times New Roman" w:cs="Times New Roman"/>
          <w:sz w:val="24"/>
          <w:szCs w:val="24"/>
        </w:rPr>
        <w:t xml:space="preserve"> </w:t>
      </w:r>
      <w:r w:rsidRPr="00081860">
        <w:rPr>
          <w:rFonts w:ascii="Times New Roman" w:hAnsi="Times New Roman" w:cs="Times New Roman"/>
          <w:sz w:val="26"/>
          <w:szCs w:val="26"/>
        </w:rPr>
        <w:t>- составление, согласование с Заказчиком и утверждение программ и графика проведения испытаний;</w:t>
      </w:r>
    </w:p>
    <w:p w:rsidR="000E5E63" w:rsidRPr="00081860"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sidRPr="00081860">
        <w:rPr>
          <w:rFonts w:ascii="Times New Roman" w:hAnsi="Times New Roman" w:cs="Times New Roman"/>
          <w:sz w:val="26"/>
          <w:szCs w:val="26"/>
        </w:rPr>
        <w:t>- ознакомление с технической документацией (проектной, заводской, монтажной, эксплуатационной, ремонтной) и её анализ;</w:t>
      </w:r>
    </w:p>
    <w:p w:rsidR="000E5E63" w:rsidRPr="00081860"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sidRPr="00081860">
        <w:rPr>
          <w:rFonts w:ascii="Times New Roman" w:hAnsi="Times New Roman" w:cs="Times New Roman"/>
          <w:sz w:val="26"/>
          <w:szCs w:val="26"/>
        </w:rPr>
        <w:t xml:space="preserve">-провести осмотр </w:t>
      </w:r>
      <w:r>
        <w:rPr>
          <w:rFonts w:ascii="Times New Roman" w:hAnsi="Times New Roman" w:cs="Times New Roman"/>
          <w:sz w:val="26"/>
          <w:szCs w:val="26"/>
        </w:rPr>
        <w:t xml:space="preserve"> и исследование</w:t>
      </w:r>
      <w:r w:rsidRPr="00081860">
        <w:rPr>
          <w:rFonts w:ascii="Times New Roman" w:hAnsi="Times New Roman" w:cs="Times New Roman"/>
          <w:sz w:val="26"/>
          <w:szCs w:val="26"/>
        </w:rPr>
        <w:t xml:space="preserve"> оборудования ХВО котельных</w:t>
      </w:r>
      <w:r>
        <w:rPr>
          <w:rFonts w:ascii="Times New Roman" w:hAnsi="Times New Roman" w:cs="Times New Roman"/>
          <w:sz w:val="26"/>
          <w:szCs w:val="26"/>
        </w:rPr>
        <w:t>.</w:t>
      </w:r>
    </w:p>
    <w:p w:rsidR="000E5E63" w:rsidRPr="00794C08" w:rsidRDefault="000E5E63" w:rsidP="000E5E63">
      <w:pPr>
        <w:pStyle w:val="ConsPlusNormal"/>
        <w:widowControl/>
        <w:shd w:val="clear" w:color="auto" w:fill="FFFFFF"/>
        <w:tabs>
          <w:tab w:val="left" w:pos="1134"/>
        </w:tabs>
        <w:ind w:firstLine="0"/>
        <w:jc w:val="both"/>
        <w:rPr>
          <w:rFonts w:ascii="Times New Roman" w:hAnsi="Times New Roman" w:cs="Times New Roman"/>
          <w:b/>
          <w:sz w:val="26"/>
          <w:szCs w:val="26"/>
        </w:rPr>
      </w:pPr>
      <w:r w:rsidRPr="00794C08">
        <w:rPr>
          <w:rFonts w:ascii="Times New Roman" w:hAnsi="Times New Roman" w:cs="Times New Roman"/>
          <w:b/>
          <w:sz w:val="26"/>
          <w:szCs w:val="26"/>
        </w:rPr>
        <w:t>2.</w:t>
      </w:r>
      <w:r>
        <w:rPr>
          <w:rFonts w:ascii="Times New Roman" w:hAnsi="Times New Roman" w:cs="Times New Roman"/>
          <w:b/>
          <w:sz w:val="26"/>
          <w:szCs w:val="26"/>
        </w:rPr>
        <w:t>6.</w:t>
      </w:r>
      <w:r w:rsidRPr="00794C08">
        <w:rPr>
          <w:rFonts w:ascii="Times New Roman" w:hAnsi="Times New Roman" w:cs="Times New Roman"/>
          <w:b/>
          <w:sz w:val="26"/>
          <w:szCs w:val="26"/>
        </w:rPr>
        <w:t xml:space="preserve"> Обработка результатов РНИ:</w:t>
      </w:r>
    </w:p>
    <w:p w:rsidR="000E5E63" w:rsidRPr="00794C08"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sidRPr="00794C08">
        <w:rPr>
          <w:rFonts w:ascii="Times New Roman" w:hAnsi="Times New Roman" w:cs="Times New Roman"/>
          <w:sz w:val="26"/>
          <w:szCs w:val="26"/>
        </w:rPr>
        <w:t>- обработка результатов исследований;</w:t>
      </w:r>
    </w:p>
    <w:p w:rsidR="000E5E63" w:rsidRPr="00794C08" w:rsidRDefault="000E5E63" w:rsidP="000E5E63">
      <w:pPr>
        <w:pStyle w:val="ConsPlusNormal"/>
        <w:widowControl/>
        <w:shd w:val="clear" w:color="auto" w:fill="FFFFFF"/>
        <w:tabs>
          <w:tab w:val="left" w:pos="1134"/>
        </w:tabs>
        <w:ind w:firstLine="0"/>
        <w:jc w:val="both"/>
        <w:rPr>
          <w:rFonts w:ascii="Times New Roman" w:hAnsi="Times New Roman" w:cs="Times New Roman"/>
          <w:b/>
          <w:sz w:val="26"/>
          <w:szCs w:val="26"/>
        </w:rPr>
      </w:pPr>
      <w:r w:rsidRPr="00794C08">
        <w:rPr>
          <w:rFonts w:ascii="Times New Roman" w:hAnsi="Times New Roman" w:cs="Times New Roman"/>
          <w:sz w:val="26"/>
          <w:szCs w:val="26"/>
        </w:rPr>
        <w:t>-выдача рекомендации по режимным параметрам работы водоподготовительных установок и водно-химического режима котлов;</w:t>
      </w:r>
    </w:p>
    <w:p w:rsidR="000E5E63" w:rsidRPr="0081647F" w:rsidRDefault="000E5E63" w:rsidP="000E5E63">
      <w:pPr>
        <w:pStyle w:val="ConsPlusNormal"/>
        <w:widowControl/>
        <w:shd w:val="clear" w:color="auto" w:fill="FFFFFF"/>
        <w:tabs>
          <w:tab w:val="left" w:pos="1134"/>
        </w:tabs>
        <w:ind w:firstLine="0"/>
        <w:jc w:val="both"/>
        <w:rPr>
          <w:rFonts w:ascii="Times New Roman" w:hAnsi="Times New Roman" w:cs="Times New Roman"/>
          <w:b/>
          <w:sz w:val="26"/>
          <w:szCs w:val="26"/>
          <w:highlight w:val="yellow"/>
        </w:rPr>
      </w:pPr>
      <w:r w:rsidRPr="00794C08">
        <w:rPr>
          <w:rFonts w:ascii="Times New Roman" w:hAnsi="Times New Roman" w:cs="Times New Roman"/>
          <w:sz w:val="26"/>
          <w:szCs w:val="26"/>
        </w:rPr>
        <w:t>- составление режимных карт, графиков хим. контроля, проекта инструкции по эк</w:t>
      </w:r>
      <w:r>
        <w:rPr>
          <w:rFonts w:ascii="Times New Roman" w:hAnsi="Times New Roman" w:cs="Times New Roman"/>
          <w:sz w:val="26"/>
          <w:szCs w:val="26"/>
        </w:rPr>
        <w:t>сплуатации</w:t>
      </w:r>
      <w:proofErr w:type="gramStart"/>
      <w:r>
        <w:rPr>
          <w:rFonts w:ascii="Times New Roman" w:hAnsi="Times New Roman" w:cs="Times New Roman"/>
          <w:sz w:val="26"/>
          <w:szCs w:val="26"/>
        </w:rPr>
        <w:t xml:space="preserve"> ;</w:t>
      </w:r>
      <w:proofErr w:type="gramEnd"/>
    </w:p>
    <w:p w:rsidR="000E5E63" w:rsidRPr="00353A9C"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sidRPr="00353A9C">
        <w:rPr>
          <w:rFonts w:ascii="Times New Roman" w:hAnsi="Times New Roman" w:cs="Times New Roman"/>
          <w:sz w:val="26"/>
          <w:szCs w:val="26"/>
        </w:rPr>
        <w:t>- составление технического отчета.</w:t>
      </w:r>
    </w:p>
    <w:p w:rsidR="000E5E63" w:rsidRPr="00353A9C" w:rsidRDefault="000E5E63" w:rsidP="000E5E63">
      <w:pPr>
        <w:pStyle w:val="ConsPlusNormal"/>
        <w:widowControl/>
        <w:shd w:val="clear" w:color="auto" w:fill="FFFFFF"/>
        <w:tabs>
          <w:tab w:val="left" w:pos="1134"/>
        </w:tabs>
        <w:ind w:firstLine="0"/>
        <w:jc w:val="both"/>
        <w:rPr>
          <w:rFonts w:ascii="Times New Roman" w:hAnsi="Times New Roman" w:cs="Times New Roman"/>
          <w:b/>
          <w:sz w:val="26"/>
          <w:szCs w:val="26"/>
        </w:rPr>
      </w:pPr>
      <w:r w:rsidRPr="00353A9C">
        <w:rPr>
          <w:rFonts w:ascii="Times New Roman" w:hAnsi="Times New Roman" w:cs="Times New Roman"/>
          <w:b/>
          <w:sz w:val="26"/>
          <w:szCs w:val="26"/>
        </w:rPr>
        <w:t>2.</w:t>
      </w:r>
      <w:r>
        <w:rPr>
          <w:rFonts w:ascii="Times New Roman" w:hAnsi="Times New Roman" w:cs="Times New Roman"/>
          <w:b/>
          <w:sz w:val="26"/>
          <w:szCs w:val="26"/>
        </w:rPr>
        <w:t>7</w:t>
      </w:r>
      <w:r w:rsidRPr="00353A9C">
        <w:rPr>
          <w:rFonts w:ascii="Times New Roman" w:hAnsi="Times New Roman" w:cs="Times New Roman"/>
          <w:b/>
          <w:sz w:val="26"/>
          <w:szCs w:val="26"/>
        </w:rPr>
        <w:t>. Технический отчет должен содержать:</w:t>
      </w:r>
    </w:p>
    <w:p w:rsidR="000E5E63"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sidRPr="00353A9C">
        <w:rPr>
          <w:rFonts w:ascii="Times New Roman" w:hAnsi="Times New Roman" w:cs="Times New Roman"/>
          <w:sz w:val="26"/>
          <w:szCs w:val="26"/>
        </w:rPr>
        <w:t>- краткую характеристику оборудования;</w:t>
      </w:r>
    </w:p>
    <w:p w:rsidR="000E5E63" w:rsidRPr="00353A9C"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081860">
        <w:rPr>
          <w:rFonts w:ascii="Times New Roman" w:hAnsi="Times New Roman" w:cs="Times New Roman"/>
          <w:sz w:val="26"/>
          <w:szCs w:val="26"/>
        </w:rPr>
        <w:t>программ</w:t>
      </w:r>
      <w:r>
        <w:rPr>
          <w:rFonts w:ascii="Times New Roman" w:hAnsi="Times New Roman" w:cs="Times New Roman"/>
          <w:sz w:val="26"/>
          <w:szCs w:val="26"/>
        </w:rPr>
        <w:t xml:space="preserve">у </w:t>
      </w:r>
      <w:r w:rsidRPr="00081860">
        <w:rPr>
          <w:rFonts w:ascii="Times New Roman" w:hAnsi="Times New Roman" w:cs="Times New Roman"/>
          <w:sz w:val="26"/>
          <w:szCs w:val="26"/>
        </w:rPr>
        <w:t xml:space="preserve"> проведения испытаний;</w:t>
      </w:r>
    </w:p>
    <w:p w:rsidR="000E5E63" w:rsidRDefault="000E5E63" w:rsidP="000E5E63">
      <w:pPr>
        <w:shd w:val="clear" w:color="auto" w:fill="FFFFFF"/>
        <w:jc w:val="both"/>
        <w:rPr>
          <w:sz w:val="26"/>
          <w:szCs w:val="26"/>
        </w:rPr>
      </w:pPr>
      <w:r>
        <w:rPr>
          <w:sz w:val="26"/>
          <w:szCs w:val="26"/>
        </w:rPr>
        <w:t>- объем</w:t>
      </w:r>
      <w:r w:rsidRPr="00353A9C">
        <w:rPr>
          <w:sz w:val="26"/>
          <w:szCs w:val="26"/>
        </w:rPr>
        <w:t xml:space="preserve"> периодичности химического контроля;</w:t>
      </w:r>
    </w:p>
    <w:p w:rsidR="000E5E63" w:rsidRPr="00353A9C" w:rsidRDefault="000E5E63" w:rsidP="000E5E63">
      <w:pPr>
        <w:shd w:val="clear" w:color="auto" w:fill="FFFFFF"/>
        <w:jc w:val="both"/>
        <w:rPr>
          <w:sz w:val="26"/>
          <w:szCs w:val="26"/>
        </w:rPr>
      </w:pPr>
      <w:r>
        <w:rPr>
          <w:sz w:val="26"/>
          <w:szCs w:val="26"/>
        </w:rPr>
        <w:t xml:space="preserve">- расчет </w:t>
      </w:r>
      <w:r w:rsidRPr="00FC7DD4">
        <w:rPr>
          <w:sz w:val="26"/>
          <w:szCs w:val="26"/>
        </w:rPr>
        <w:t xml:space="preserve">оптимальных расходов и крепости реагента для регенераций фильтров; </w:t>
      </w:r>
    </w:p>
    <w:p w:rsidR="000E5E63" w:rsidRPr="0081647F"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highlight w:val="yellow"/>
        </w:rPr>
      </w:pPr>
      <w:r w:rsidRPr="00353A9C">
        <w:rPr>
          <w:rFonts w:ascii="Times New Roman" w:hAnsi="Times New Roman" w:cs="Times New Roman"/>
          <w:sz w:val="26"/>
          <w:szCs w:val="26"/>
        </w:rPr>
        <w:t xml:space="preserve">- </w:t>
      </w:r>
      <w:r>
        <w:rPr>
          <w:rFonts w:ascii="Times New Roman" w:hAnsi="Times New Roman" w:cs="Times New Roman"/>
          <w:sz w:val="26"/>
          <w:szCs w:val="26"/>
        </w:rPr>
        <w:t>методическую литературу</w:t>
      </w:r>
      <w:r w:rsidRPr="00353A9C">
        <w:rPr>
          <w:rFonts w:ascii="Times New Roman" w:hAnsi="Times New Roman" w:cs="Times New Roman"/>
          <w:sz w:val="26"/>
          <w:szCs w:val="26"/>
        </w:rPr>
        <w:t xml:space="preserve"> для выполнения хим</w:t>
      </w:r>
      <w:proofErr w:type="gramStart"/>
      <w:r w:rsidRPr="00353A9C">
        <w:rPr>
          <w:rFonts w:ascii="Times New Roman" w:hAnsi="Times New Roman" w:cs="Times New Roman"/>
          <w:sz w:val="26"/>
          <w:szCs w:val="26"/>
        </w:rPr>
        <w:t>.а</w:t>
      </w:r>
      <w:proofErr w:type="gramEnd"/>
      <w:r w:rsidRPr="00353A9C">
        <w:rPr>
          <w:rFonts w:ascii="Times New Roman" w:hAnsi="Times New Roman" w:cs="Times New Roman"/>
          <w:sz w:val="26"/>
          <w:szCs w:val="26"/>
        </w:rPr>
        <w:t>нализов</w:t>
      </w:r>
      <w:r>
        <w:rPr>
          <w:rFonts w:ascii="Times New Roman" w:hAnsi="Times New Roman" w:cs="Times New Roman"/>
          <w:sz w:val="26"/>
          <w:szCs w:val="26"/>
        </w:rPr>
        <w:t>;</w:t>
      </w:r>
    </w:p>
    <w:p w:rsidR="000E5E63" w:rsidRPr="00A449A2"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highlight w:val="yellow"/>
        </w:rPr>
      </w:pPr>
      <w:r w:rsidRPr="00353A9C">
        <w:rPr>
          <w:rFonts w:ascii="Times New Roman" w:hAnsi="Times New Roman" w:cs="Times New Roman"/>
          <w:sz w:val="26"/>
          <w:szCs w:val="26"/>
        </w:rPr>
        <w:t xml:space="preserve">- режимные карты </w:t>
      </w:r>
      <w:r w:rsidRPr="00FC7DD4">
        <w:rPr>
          <w:rFonts w:ascii="Times New Roman" w:hAnsi="Times New Roman" w:cs="Times New Roman"/>
          <w:sz w:val="26"/>
          <w:szCs w:val="26"/>
        </w:rPr>
        <w:t xml:space="preserve">установок </w:t>
      </w:r>
      <w:proofErr w:type="spellStart"/>
      <w:r w:rsidRPr="00FC7DD4">
        <w:rPr>
          <w:rFonts w:ascii="Times New Roman" w:hAnsi="Times New Roman" w:cs="Times New Roman"/>
          <w:sz w:val="26"/>
          <w:szCs w:val="26"/>
        </w:rPr>
        <w:t>химводоочистки</w:t>
      </w:r>
      <w:proofErr w:type="spellEnd"/>
      <w:r w:rsidRPr="00FC7DD4">
        <w:rPr>
          <w:rFonts w:ascii="Times New Roman" w:hAnsi="Times New Roman" w:cs="Times New Roman"/>
          <w:sz w:val="26"/>
          <w:szCs w:val="26"/>
        </w:rPr>
        <w:t xml:space="preserve"> котельных и водно-химического режима водогрейных и паровых котлов</w:t>
      </w:r>
      <w:r>
        <w:rPr>
          <w:rFonts w:ascii="Times New Roman" w:hAnsi="Times New Roman" w:cs="Times New Roman"/>
          <w:sz w:val="26"/>
          <w:szCs w:val="26"/>
        </w:rPr>
        <w:t>;</w:t>
      </w:r>
    </w:p>
    <w:p w:rsidR="000E5E63"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sidRPr="00353A9C">
        <w:rPr>
          <w:rFonts w:ascii="Times New Roman" w:hAnsi="Times New Roman" w:cs="Times New Roman"/>
          <w:sz w:val="26"/>
          <w:szCs w:val="26"/>
        </w:rPr>
        <w:t xml:space="preserve">- проект инструкции по эксплуатации </w:t>
      </w:r>
      <w:proofErr w:type="spellStart"/>
      <w:r w:rsidRPr="00353A9C">
        <w:rPr>
          <w:rFonts w:ascii="Times New Roman" w:hAnsi="Times New Roman" w:cs="Times New Roman"/>
          <w:sz w:val="26"/>
          <w:szCs w:val="26"/>
        </w:rPr>
        <w:t>натрий-катионитовых</w:t>
      </w:r>
      <w:proofErr w:type="spellEnd"/>
      <w:r w:rsidRPr="00353A9C">
        <w:rPr>
          <w:rFonts w:ascii="Times New Roman" w:hAnsi="Times New Roman" w:cs="Times New Roman"/>
          <w:sz w:val="26"/>
          <w:szCs w:val="26"/>
        </w:rPr>
        <w:t xml:space="preserve"> фильтров, деаэраторов;</w:t>
      </w:r>
    </w:p>
    <w:p w:rsidR="000E5E63" w:rsidRPr="00353A9C"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Pr>
          <w:rFonts w:ascii="Times New Roman" w:hAnsi="Times New Roman" w:cs="Times New Roman"/>
          <w:sz w:val="26"/>
          <w:szCs w:val="26"/>
        </w:rPr>
        <w:t xml:space="preserve">- нормы качества исходной, умягченной, </w:t>
      </w:r>
      <w:proofErr w:type="spellStart"/>
      <w:r>
        <w:rPr>
          <w:rFonts w:ascii="Times New Roman" w:hAnsi="Times New Roman" w:cs="Times New Roman"/>
          <w:sz w:val="26"/>
          <w:szCs w:val="26"/>
        </w:rPr>
        <w:t>подпиточной</w:t>
      </w:r>
      <w:proofErr w:type="spellEnd"/>
      <w:r>
        <w:rPr>
          <w:rFonts w:ascii="Times New Roman" w:hAnsi="Times New Roman" w:cs="Times New Roman"/>
          <w:sz w:val="26"/>
          <w:szCs w:val="26"/>
        </w:rPr>
        <w:t>, питательной, котловой и сетевой воды;</w:t>
      </w:r>
    </w:p>
    <w:p w:rsidR="000E5E63" w:rsidRPr="00353A9C"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sidRPr="00353A9C">
        <w:rPr>
          <w:rFonts w:ascii="Times New Roman" w:hAnsi="Times New Roman" w:cs="Times New Roman"/>
          <w:sz w:val="26"/>
          <w:szCs w:val="26"/>
        </w:rPr>
        <w:t>- заключение о результатах лабораторных испытаний катионита;</w:t>
      </w:r>
    </w:p>
    <w:p w:rsidR="000E5E63" w:rsidRPr="00353A9C"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sidRPr="00353A9C">
        <w:rPr>
          <w:rFonts w:ascii="Times New Roman" w:hAnsi="Times New Roman" w:cs="Times New Roman"/>
          <w:sz w:val="26"/>
          <w:szCs w:val="26"/>
        </w:rPr>
        <w:t>- выводы и рекомендации РНИ;</w:t>
      </w:r>
    </w:p>
    <w:p w:rsidR="000E5E63" w:rsidRPr="00A71A72" w:rsidRDefault="000E5E63" w:rsidP="000E5E63">
      <w:pPr>
        <w:pStyle w:val="ConsPlusNormal"/>
        <w:widowControl/>
        <w:shd w:val="clear" w:color="auto" w:fill="FFFFFF"/>
        <w:tabs>
          <w:tab w:val="left" w:pos="1134"/>
        </w:tabs>
        <w:ind w:firstLine="0"/>
        <w:jc w:val="both"/>
        <w:rPr>
          <w:rFonts w:ascii="Times New Roman" w:hAnsi="Times New Roman" w:cs="Times New Roman"/>
          <w:sz w:val="26"/>
          <w:szCs w:val="26"/>
        </w:rPr>
      </w:pPr>
      <w:r w:rsidRPr="00353A9C">
        <w:rPr>
          <w:rFonts w:ascii="Times New Roman" w:hAnsi="Times New Roman" w:cs="Times New Roman"/>
          <w:sz w:val="26"/>
          <w:szCs w:val="26"/>
        </w:rPr>
        <w:t>- оформление окончания РНИ актом.</w:t>
      </w:r>
    </w:p>
    <w:p w:rsidR="000E5E63" w:rsidRPr="00A23EDF" w:rsidRDefault="000E5E63" w:rsidP="000E5E63">
      <w:pPr>
        <w:jc w:val="both"/>
        <w:rPr>
          <w:b/>
        </w:rPr>
      </w:pPr>
      <w:r w:rsidRPr="00110E35">
        <w:rPr>
          <w:b/>
          <w:sz w:val="26"/>
          <w:szCs w:val="26"/>
        </w:rPr>
        <w:t>3.Срок (период) выполнения работ</w:t>
      </w:r>
      <w:r w:rsidRPr="009A1DD1">
        <w:rPr>
          <w:b/>
          <w:sz w:val="26"/>
          <w:szCs w:val="26"/>
        </w:rPr>
        <w:t>:</w:t>
      </w:r>
      <w:r w:rsidRPr="009A1DD1">
        <w:rPr>
          <w:b/>
          <w:sz w:val="28"/>
          <w:szCs w:val="28"/>
        </w:rPr>
        <w:t xml:space="preserve"> </w:t>
      </w:r>
      <w:r w:rsidRPr="00A23EDF">
        <w:rPr>
          <w:u w:val="single"/>
        </w:rPr>
        <w:t xml:space="preserve">с </w:t>
      </w:r>
      <w:r>
        <w:rPr>
          <w:u w:val="single"/>
        </w:rPr>
        <w:t>13</w:t>
      </w:r>
      <w:r w:rsidRPr="00A23EDF">
        <w:rPr>
          <w:u w:val="single"/>
        </w:rPr>
        <w:t xml:space="preserve"> </w:t>
      </w:r>
      <w:r>
        <w:rPr>
          <w:u w:val="single"/>
        </w:rPr>
        <w:t>марта</w:t>
      </w:r>
      <w:r w:rsidRPr="00A23EDF">
        <w:rPr>
          <w:u w:val="single"/>
        </w:rPr>
        <w:t xml:space="preserve"> 201</w:t>
      </w:r>
      <w:r>
        <w:rPr>
          <w:u w:val="single"/>
        </w:rPr>
        <w:t>7г по 31</w:t>
      </w:r>
      <w:r w:rsidRPr="00A23EDF">
        <w:rPr>
          <w:u w:val="single"/>
        </w:rPr>
        <w:t xml:space="preserve"> </w:t>
      </w:r>
      <w:r>
        <w:rPr>
          <w:u w:val="single"/>
        </w:rPr>
        <w:t xml:space="preserve">марта </w:t>
      </w:r>
      <w:r w:rsidRPr="00A23EDF">
        <w:rPr>
          <w:u w:val="single"/>
        </w:rPr>
        <w:t>201</w:t>
      </w:r>
      <w:r>
        <w:rPr>
          <w:u w:val="single"/>
        </w:rPr>
        <w:t>7</w:t>
      </w:r>
      <w:r w:rsidRPr="00A23EDF">
        <w:rPr>
          <w:u w:val="single"/>
        </w:rPr>
        <w:t xml:space="preserve"> г</w:t>
      </w:r>
    </w:p>
    <w:p w:rsidR="000E5E63" w:rsidRPr="00D47BB0" w:rsidRDefault="000E5E63" w:rsidP="000E5E63">
      <w:pPr>
        <w:jc w:val="both"/>
        <w:rPr>
          <w:sz w:val="26"/>
          <w:szCs w:val="26"/>
        </w:rPr>
      </w:pPr>
      <w:r w:rsidRPr="00B025A5">
        <w:rPr>
          <w:b/>
          <w:sz w:val="26"/>
          <w:szCs w:val="26"/>
        </w:rPr>
        <w:t>4. Начальная (максимальная) цена договора:</w:t>
      </w:r>
      <w:r w:rsidRPr="00B025A5">
        <w:rPr>
          <w:sz w:val="28"/>
          <w:szCs w:val="28"/>
        </w:rPr>
        <w:t xml:space="preserve"> </w:t>
      </w:r>
      <w:r>
        <w:rPr>
          <w:sz w:val="26"/>
          <w:szCs w:val="26"/>
        </w:rPr>
        <w:t>550 000 руб. 00</w:t>
      </w:r>
      <w:r w:rsidRPr="00D47BB0">
        <w:rPr>
          <w:sz w:val="26"/>
          <w:szCs w:val="26"/>
        </w:rPr>
        <w:t xml:space="preserve"> коп. (</w:t>
      </w:r>
      <w:r>
        <w:rPr>
          <w:sz w:val="26"/>
          <w:szCs w:val="26"/>
        </w:rPr>
        <w:t>Пятьсот пятьдесят</w:t>
      </w:r>
      <w:r w:rsidRPr="00D47BB0">
        <w:rPr>
          <w:sz w:val="26"/>
          <w:szCs w:val="26"/>
        </w:rPr>
        <w:t xml:space="preserve"> тысяч рублей </w:t>
      </w:r>
      <w:r>
        <w:rPr>
          <w:sz w:val="26"/>
          <w:szCs w:val="26"/>
        </w:rPr>
        <w:t>00</w:t>
      </w:r>
      <w:r w:rsidRPr="00D47BB0">
        <w:rPr>
          <w:sz w:val="26"/>
          <w:szCs w:val="26"/>
        </w:rPr>
        <w:t xml:space="preserve"> коп.), в т.ч. НДС.</w:t>
      </w:r>
      <w:r>
        <w:rPr>
          <w:sz w:val="26"/>
          <w:szCs w:val="26"/>
        </w:rPr>
        <w:t xml:space="preserve"> </w:t>
      </w:r>
      <w:r w:rsidRPr="00D47BB0">
        <w:rPr>
          <w:sz w:val="26"/>
          <w:szCs w:val="26"/>
        </w:rPr>
        <w:t>Цена включает все налоги и сборы, затраты на материалы,  транспортные расходы, а так же иные издержки исполнителя, связанные с выполнением работ.</w:t>
      </w:r>
      <w:r>
        <w:rPr>
          <w:sz w:val="26"/>
          <w:szCs w:val="26"/>
        </w:rPr>
        <w:t xml:space="preserve"> </w:t>
      </w:r>
      <w:r w:rsidRPr="00D47BB0">
        <w:rPr>
          <w:sz w:val="26"/>
          <w:szCs w:val="26"/>
        </w:rPr>
        <w:t>В случае</w:t>
      </w:r>
      <w:proofErr w:type="gramStart"/>
      <w:r w:rsidRPr="00D47BB0">
        <w:rPr>
          <w:sz w:val="26"/>
          <w:szCs w:val="26"/>
        </w:rPr>
        <w:t>,</w:t>
      </w:r>
      <w:proofErr w:type="gramEnd"/>
      <w:r w:rsidRPr="00D47BB0">
        <w:rPr>
          <w:sz w:val="26"/>
          <w:szCs w:val="26"/>
        </w:rPr>
        <w:t xml:space="preserve">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0E5E63" w:rsidRDefault="000E5E63" w:rsidP="000E5E63">
      <w:pPr>
        <w:jc w:val="both"/>
        <w:rPr>
          <w:b/>
          <w:sz w:val="26"/>
          <w:szCs w:val="26"/>
        </w:rPr>
      </w:pPr>
      <w:r w:rsidRPr="00646093">
        <w:rPr>
          <w:b/>
          <w:sz w:val="26"/>
          <w:szCs w:val="26"/>
        </w:rPr>
        <w:t>5. Требование  к качеству и безопасности  выполнения работ (ведомость объема, описание работ):</w:t>
      </w:r>
    </w:p>
    <w:p w:rsidR="000E5E63" w:rsidRPr="00D47BB0" w:rsidRDefault="000E5E63" w:rsidP="000E5E63">
      <w:pPr>
        <w:jc w:val="both"/>
        <w:rPr>
          <w:sz w:val="26"/>
          <w:szCs w:val="26"/>
        </w:rPr>
      </w:pPr>
      <w:r w:rsidRPr="00F70215">
        <w:rPr>
          <w:b/>
          <w:sz w:val="26"/>
          <w:szCs w:val="26"/>
        </w:rPr>
        <w:t>5.1</w:t>
      </w:r>
      <w:r w:rsidRPr="00D47BB0">
        <w:rPr>
          <w:b/>
          <w:sz w:val="26"/>
          <w:szCs w:val="26"/>
        </w:rPr>
        <w:t>.</w:t>
      </w:r>
      <w:r w:rsidRPr="00D47BB0">
        <w:t xml:space="preserve"> </w:t>
      </w:r>
      <w:r w:rsidRPr="00D47BB0">
        <w:rPr>
          <w:sz w:val="26"/>
          <w:szCs w:val="26"/>
        </w:rPr>
        <w:t>Работы должны выполняться  в соответствии с требованиями следующих нормативных  и методических документов:</w:t>
      </w:r>
    </w:p>
    <w:p w:rsidR="000E5E63" w:rsidRDefault="000E5E63" w:rsidP="000E5E63">
      <w:pPr>
        <w:jc w:val="both"/>
        <w:rPr>
          <w:bCs/>
          <w:color w:val="000000"/>
          <w:sz w:val="26"/>
          <w:szCs w:val="26"/>
        </w:rPr>
      </w:pPr>
      <w:r w:rsidRPr="00D47BB0">
        <w:rPr>
          <w:sz w:val="26"/>
          <w:szCs w:val="26"/>
        </w:rPr>
        <w:t xml:space="preserve">- </w:t>
      </w:r>
      <w:r w:rsidRPr="00D47BB0">
        <w:rPr>
          <w:color w:val="000000"/>
          <w:sz w:val="26"/>
          <w:szCs w:val="26"/>
        </w:rPr>
        <w:t xml:space="preserve"> </w:t>
      </w:r>
      <w:r w:rsidRPr="00D47BB0">
        <w:rPr>
          <w:bCs/>
          <w:color w:val="000000"/>
          <w:sz w:val="26"/>
          <w:szCs w:val="26"/>
        </w:rPr>
        <w:t>Приказ от 24</w:t>
      </w:r>
      <w:r w:rsidRPr="009A1F56">
        <w:rPr>
          <w:bCs/>
          <w:color w:val="000000"/>
          <w:sz w:val="26"/>
          <w:szCs w:val="26"/>
        </w:rPr>
        <w:t xml:space="preserve"> марта 2003 г. N 115 "Об утверждении Правил технической эксплуатации тепловых энергоустановок" </w:t>
      </w:r>
    </w:p>
    <w:p w:rsidR="000E5E63" w:rsidRDefault="000E5E63" w:rsidP="000E5E63">
      <w:pPr>
        <w:jc w:val="both"/>
        <w:rPr>
          <w:color w:val="2D2D2D"/>
          <w:spacing w:val="1"/>
          <w:sz w:val="26"/>
          <w:szCs w:val="26"/>
          <w:shd w:val="clear" w:color="auto" w:fill="FFFFFF"/>
        </w:rPr>
      </w:pPr>
      <w:r w:rsidRPr="00277379">
        <w:rPr>
          <w:bCs/>
          <w:color w:val="000000"/>
          <w:sz w:val="26"/>
          <w:szCs w:val="26"/>
        </w:rPr>
        <w:lastRenderedPageBreak/>
        <w:t xml:space="preserve">- </w:t>
      </w:r>
      <w:r w:rsidRPr="00277379">
        <w:rPr>
          <w:color w:val="000000"/>
          <w:sz w:val="26"/>
          <w:szCs w:val="26"/>
        </w:rPr>
        <w:t xml:space="preserve">116-ФЗ </w:t>
      </w:r>
      <w:r>
        <w:rPr>
          <w:color w:val="000000"/>
          <w:sz w:val="26"/>
          <w:szCs w:val="26"/>
        </w:rPr>
        <w:t>«</w:t>
      </w:r>
      <w:r w:rsidRPr="00277379">
        <w:rPr>
          <w:color w:val="000000"/>
          <w:sz w:val="26"/>
          <w:szCs w:val="26"/>
        </w:rPr>
        <w:t>О промышленной безопасности опасных производственных объектов</w:t>
      </w:r>
      <w:r>
        <w:rPr>
          <w:color w:val="000000"/>
          <w:sz w:val="26"/>
          <w:szCs w:val="26"/>
        </w:rPr>
        <w:t>»,</w:t>
      </w:r>
      <w:r w:rsidRPr="00277379">
        <w:rPr>
          <w:color w:val="000000"/>
          <w:sz w:val="26"/>
          <w:szCs w:val="26"/>
        </w:rPr>
        <w:t xml:space="preserve"> </w:t>
      </w:r>
      <w:r>
        <w:rPr>
          <w:color w:val="000000"/>
          <w:sz w:val="26"/>
          <w:szCs w:val="26"/>
        </w:rPr>
        <w:t>д</w:t>
      </w:r>
      <w:r w:rsidRPr="00277379">
        <w:rPr>
          <w:color w:val="000000"/>
          <w:sz w:val="26"/>
          <w:szCs w:val="26"/>
        </w:rPr>
        <w:t>ата актуализации: 12.02.2016</w:t>
      </w:r>
      <w:r w:rsidRPr="00277379">
        <w:rPr>
          <w:rFonts w:ascii="Arial" w:hAnsi="Arial" w:cs="Arial"/>
          <w:color w:val="2D2D2D"/>
          <w:spacing w:val="1"/>
          <w:sz w:val="17"/>
          <w:szCs w:val="17"/>
          <w:shd w:val="clear" w:color="auto" w:fill="FFFFFF"/>
        </w:rPr>
        <w:t xml:space="preserve"> </w:t>
      </w:r>
      <w:r w:rsidRPr="00277379">
        <w:rPr>
          <w:color w:val="2D2D2D"/>
          <w:spacing w:val="1"/>
          <w:sz w:val="26"/>
          <w:szCs w:val="26"/>
          <w:shd w:val="clear" w:color="auto" w:fill="FFFFFF"/>
        </w:rPr>
        <w:t>(с изменениями на 2 июня 2016 года)</w:t>
      </w:r>
      <w:r w:rsidRPr="00277379">
        <w:rPr>
          <w:rStyle w:val="apple-converted-space"/>
          <w:color w:val="2D2D2D"/>
          <w:spacing w:val="1"/>
          <w:sz w:val="26"/>
          <w:szCs w:val="26"/>
          <w:shd w:val="clear" w:color="auto" w:fill="FFFFFF"/>
        </w:rPr>
        <w:t> </w:t>
      </w:r>
      <w:r w:rsidRPr="00277379">
        <w:rPr>
          <w:color w:val="2D2D2D"/>
          <w:spacing w:val="1"/>
          <w:sz w:val="26"/>
          <w:szCs w:val="26"/>
        </w:rPr>
        <w:br/>
      </w:r>
      <w:r w:rsidRPr="00277379">
        <w:rPr>
          <w:color w:val="2D2D2D"/>
          <w:spacing w:val="1"/>
          <w:sz w:val="26"/>
          <w:szCs w:val="26"/>
          <w:shd w:val="clear" w:color="auto" w:fill="FFFFFF"/>
        </w:rPr>
        <w:t>(редакция, действующая с 1 сентября 2016 года)</w:t>
      </w:r>
      <w:r>
        <w:rPr>
          <w:color w:val="2D2D2D"/>
          <w:spacing w:val="1"/>
          <w:sz w:val="26"/>
          <w:szCs w:val="26"/>
          <w:shd w:val="clear" w:color="auto" w:fill="FFFFFF"/>
        </w:rPr>
        <w:t>;</w:t>
      </w:r>
    </w:p>
    <w:p w:rsidR="000E5E63" w:rsidRDefault="000E5E63" w:rsidP="000E5E63">
      <w:pPr>
        <w:jc w:val="both"/>
        <w:rPr>
          <w:color w:val="000000"/>
          <w:sz w:val="26"/>
          <w:szCs w:val="26"/>
        </w:rPr>
      </w:pPr>
      <w:r w:rsidRPr="00935547">
        <w:rPr>
          <w:color w:val="000000"/>
          <w:sz w:val="26"/>
          <w:szCs w:val="26"/>
        </w:rPr>
        <w:t xml:space="preserve">- РД 10-179-98 </w:t>
      </w:r>
      <w:r>
        <w:rPr>
          <w:color w:val="000000"/>
          <w:sz w:val="26"/>
          <w:szCs w:val="26"/>
        </w:rPr>
        <w:t xml:space="preserve"> «</w:t>
      </w:r>
      <w:r w:rsidRPr="00935547">
        <w:rPr>
          <w:color w:val="000000"/>
          <w:sz w:val="26"/>
          <w:szCs w:val="26"/>
        </w:rPr>
        <w:t xml:space="preserve">Методические указания по разработке инструкций и режимных карт по эксплуатации установок </w:t>
      </w:r>
      <w:proofErr w:type="spellStart"/>
      <w:r w:rsidRPr="00935547">
        <w:rPr>
          <w:color w:val="000000"/>
          <w:sz w:val="26"/>
          <w:szCs w:val="26"/>
        </w:rPr>
        <w:t>докотловой</w:t>
      </w:r>
      <w:proofErr w:type="spellEnd"/>
      <w:r w:rsidRPr="00935547">
        <w:rPr>
          <w:color w:val="000000"/>
          <w:sz w:val="26"/>
          <w:szCs w:val="26"/>
        </w:rPr>
        <w:t xml:space="preserve"> обработки воды и по ведению </w:t>
      </w:r>
      <w:proofErr w:type="spellStart"/>
      <w:r w:rsidRPr="00935547">
        <w:rPr>
          <w:color w:val="000000"/>
          <w:sz w:val="26"/>
          <w:szCs w:val="26"/>
        </w:rPr>
        <w:t>воднохимического</w:t>
      </w:r>
      <w:proofErr w:type="spellEnd"/>
      <w:r w:rsidRPr="00935547">
        <w:rPr>
          <w:color w:val="000000"/>
          <w:sz w:val="26"/>
          <w:szCs w:val="26"/>
        </w:rPr>
        <w:t xml:space="preserve"> режима паровых и водогрейных котлов</w:t>
      </w:r>
      <w:r>
        <w:rPr>
          <w:color w:val="000000"/>
          <w:sz w:val="26"/>
          <w:szCs w:val="26"/>
        </w:rPr>
        <w:t>»</w:t>
      </w:r>
      <w:r w:rsidRPr="00935547">
        <w:rPr>
          <w:color w:val="000000"/>
          <w:sz w:val="26"/>
          <w:szCs w:val="26"/>
        </w:rPr>
        <w:t>, Дата актуализации: 12.02.2016</w:t>
      </w:r>
      <w:r>
        <w:rPr>
          <w:color w:val="000000"/>
          <w:sz w:val="26"/>
          <w:szCs w:val="26"/>
        </w:rPr>
        <w:t>;</w:t>
      </w:r>
    </w:p>
    <w:p w:rsidR="000E5E63" w:rsidRDefault="000E5E63" w:rsidP="000E5E63">
      <w:pPr>
        <w:autoSpaceDE w:val="0"/>
        <w:autoSpaceDN w:val="0"/>
        <w:adjustRightInd w:val="0"/>
        <w:jc w:val="both"/>
        <w:rPr>
          <w:sz w:val="26"/>
          <w:szCs w:val="26"/>
        </w:rPr>
      </w:pPr>
      <w:r>
        <w:rPr>
          <w:sz w:val="26"/>
          <w:szCs w:val="26"/>
        </w:rPr>
        <w:t xml:space="preserve"> </w:t>
      </w:r>
      <w:r w:rsidRPr="00595020">
        <w:rPr>
          <w:sz w:val="26"/>
          <w:szCs w:val="26"/>
        </w:rPr>
        <w:t xml:space="preserve">- Приказ от 25 марта 2014 г. N 116 "Правила промышленной безопасности опасных производственных объектов, на которых используется оборудование, работающее под избыточным давлением" </w:t>
      </w:r>
    </w:p>
    <w:p w:rsidR="000E5E63" w:rsidRPr="00595020" w:rsidRDefault="000E5E63" w:rsidP="000E5E63">
      <w:pPr>
        <w:pStyle w:val="headertext"/>
        <w:shd w:val="clear" w:color="auto" w:fill="FFFFFF"/>
        <w:spacing w:before="0" w:beforeAutospacing="0" w:after="0" w:afterAutospacing="0" w:line="288" w:lineRule="atLeast"/>
        <w:textAlignment w:val="baseline"/>
        <w:rPr>
          <w:rFonts w:ascii="Arial" w:hAnsi="Arial" w:cs="Arial"/>
          <w:color w:val="000000"/>
          <w:spacing w:val="1"/>
          <w:sz w:val="41"/>
          <w:szCs w:val="41"/>
        </w:rPr>
      </w:pPr>
      <w:r>
        <w:rPr>
          <w:color w:val="3C3C3C"/>
          <w:spacing w:val="1"/>
          <w:sz w:val="26"/>
          <w:szCs w:val="26"/>
        </w:rPr>
        <w:t xml:space="preserve"> - </w:t>
      </w:r>
      <w:r w:rsidRPr="00595020">
        <w:rPr>
          <w:color w:val="000000"/>
          <w:spacing w:val="1"/>
          <w:sz w:val="26"/>
          <w:szCs w:val="26"/>
        </w:rPr>
        <w:t>Приказ от 15 ноября 2013 года N 542</w:t>
      </w:r>
      <w:proofErr w:type="gramStart"/>
      <w:r w:rsidRPr="00595020">
        <w:rPr>
          <w:color w:val="000000"/>
          <w:spacing w:val="1"/>
          <w:sz w:val="26"/>
          <w:szCs w:val="26"/>
        </w:rPr>
        <w:t xml:space="preserve"> О</w:t>
      </w:r>
      <w:proofErr w:type="gramEnd"/>
      <w:r w:rsidRPr="00595020">
        <w:rPr>
          <w:color w:val="000000"/>
          <w:spacing w:val="1"/>
          <w:sz w:val="26"/>
          <w:szCs w:val="26"/>
        </w:rPr>
        <w:t>б утверждении</w:t>
      </w:r>
      <w:r w:rsidRPr="00595020">
        <w:rPr>
          <w:rStyle w:val="apple-converted-space"/>
          <w:color w:val="000000"/>
          <w:spacing w:val="1"/>
          <w:sz w:val="26"/>
          <w:szCs w:val="26"/>
        </w:rPr>
        <w:t> </w:t>
      </w:r>
      <w:hyperlink r:id="rId16" w:history="1">
        <w:r w:rsidRPr="00595020">
          <w:rPr>
            <w:rStyle w:val="a9"/>
            <w:color w:val="000000"/>
            <w:spacing w:val="1"/>
            <w:sz w:val="26"/>
            <w:szCs w:val="26"/>
          </w:rPr>
          <w:t xml:space="preserve">федеральных норм и правил в области промышленной безопасности "Правила безопасности сетей газораспределения и </w:t>
        </w:r>
        <w:proofErr w:type="spellStart"/>
        <w:r w:rsidRPr="00595020">
          <w:rPr>
            <w:rStyle w:val="a9"/>
            <w:color w:val="000000"/>
            <w:spacing w:val="1"/>
            <w:sz w:val="26"/>
            <w:szCs w:val="26"/>
          </w:rPr>
          <w:t>газопотребления</w:t>
        </w:r>
        <w:proofErr w:type="spellEnd"/>
        <w:r w:rsidRPr="00595020">
          <w:rPr>
            <w:rStyle w:val="a9"/>
            <w:color w:val="000000"/>
            <w:spacing w:val="1"/>
            <w:sz w:val="26"/>
            <w:szCs w:val="26"/>
          </w:rPr>
          <w:t>"</w:t>
        </w:r>
      </w:hyperlink>
    </w:p>
    <w:p w:rsidR="000E5E63" w:rsidRPr="00A32352" w:rsidRDefault="000E5E63" w:rsidP="000E5E63">
      <w:pPr>
        <w:rPr>
          <w:sz w:val="26"/>
          <w:szCs w:val="26"/>
        </w:rPr>
      </w:pPr>
      <w:r w:rsidRPr="00A32352">
        <w:rPr>
          <w:sz w:val="26"/>
          <w:szCs w:val="26"/>
        </w:rPr>
        <w:t>- СО 34.12.102-94 «Правила организации работы с персоналом на предприятиях и в учреждениях энергетического производства»;</w:t>
      </w:r>
    </w:p>
    <w:p w:rsidR="000E5E63" w:rsidRPr="00A32352" w:rsidRDefault="000E5E63" w:rsidP="000E5E63">
      <w:pPr>
        <w:rPr>
          <w:sz w:val="26"/>
          <w:szCs w:val="26"/>
        </w:rPr>
      </w:pPr>
      <w:r w:rsidRPr="00A32352">
        <w:rPr>
          <w:sz w:val="26"/>
          <w:szCs w:val="26"/>
        </w:rPr>
        <w:t>- СО 153-34.03-204 «Правила безопасности при работе с инструментом и приспособлениями»;</w:t>
      </w:r>
    </w:p>
    <w:p w:rsidR="000E5E63" w:rsidRPr="00A32352" w:rsidRDefault="000E5E63" w:rsidP="000E5E63">
      <w:pPr>
        <w:rPr>
          <w:sz w:val="26"/>
          <w:szCs w:val="26"/>
        </w:rPr>
      </w:pPr>
      <w:r w:rsidRPr="00A32352">
        <w:rPr>
          <w:sz w:val="26"/>
          <w:szCs w:val="26"/>
        </w:rPr>
        <w:t>- РД 34.03.201-97 «Правила техники безопасности при эксплуатации тепломеханического оборудования электростанций и тепловых сетей»;</w:t>
      </w:r>
    </w:p>
    <w:p w:rsidR="000E5E63" w:rsidRPr="00A32352" w:rsidRDefault="000E5E63" w:rsidP="000E5E63">
      <w:pPr>
        <w:rPr>
          <w:sz w:val="26"/>
          <w:szCs w:val="26"/>
        </w:rPr>
      </w:pPr>
      <w:r w:rsidRPr="00A32352">
        <w:rPr>
          <w:sz w:val="26"/>
          <w:szCs w:val="26"/>
        </w:rPr>
        <w:t xml:space="preserve">- РД 153-340-03.03-301-00 «правила пожарной безопасности </w:t>
      </w:r>
      <w:proofErr w:type="spellStart"/>
      <w:r w:rsidRPr="00A32352">
        <w:rPr>
          <w:sz w:val="26"/>
          <w:szCs w:val="26"/>
        </w:rPr>
        <w:t>энергопредприятий</w:t>
      </w:r>
      <w:proofErr w:type="spellEnd"/>
      <w:r w:rsidRPr="00A32352">
        <w:rPr>
          <w:sz w:val="26"/>
          <w:szCs w:val="26"/>
        </w:rPr>
        <w:t>»;</w:t>
      </w:r>
    </w:p>
    <w:p w:rsidR="000E5E63" w:rsidRPr="00A32352" w:rsidRDefault="000E5E63" w:rsidP="000E5E63">
      <w:pPr>
        <w:rPr>
          <w:sz w:val="26"/>
          <w:szCs w:val="26"/>
        </w:rPr>
      </w:pPr>
      <w:r w:rsidRPr="00A32352">
        <w:rPr>
          <w:sz w:val="26"/>
          <w:szCs w:val="26"/>
        </w:rPr>
        <w:t>- Правила противопожарного режима в РФ (утв. Постановлением Правительства РФ 25.04.2012 г.);</w:t>
      </w:r>
    </w:p>
    <w:p w:rsidR="000E5E63" w:rsidRPr="00277379" w:rsidRDefault="000E5E63" w:rsidP="000E5E63">
      <w:pPr>
        <w:rPr>
          <w:sz w:val="26"/>
          <w:szCs w:val="26"/>
          <w:highlight w:val="yellow"/>
        </w:rPr>
      </w:pPr>
      <w:r w:rsidRPr="00A32352">
        <w:rPr>
          <w:sz w:val="26"/>
          <w:szCs w:val="26"/>
        </w:rPr>
        <w:t>- РД 34.03.234-97 «Инструкция по организации и производству работ повышенной безопасности».</w:t>
      </w:r>
    </w:p>
    <w:p w:rsidR="000E5E63" w:rsidRPr="00A32352" w:rsidRDefault="000E5E63" w:rsidP="000E5E63">
      <w:pPr>
        <w:jc w:val="both"/>
        <w:rPr>
          <w:sz w:val="26"/>
          <w:szCs w:val="26"/>
        </w:rPr>
      </w:pPr>
      <w:r w:rsidRPr="00A32352">
        <w:rPr>
          <w:b/>
          <w:sz w:val="26"/>
          <w:szCs w:val="26"/>
        </w:rPr>
        <w:t>5.</w:t>
      </w:r>
      <w:r>
        <w:rPr>
          <w:b/>
          <w:sz w:val="26"/>
          <w:szCs w:val="26"/>
        </w:rPr>
        <w:t>2</w:t>
      </w:r>
      <w:r w:rsidRPr="00A32352">
        <w:rPr>
          <w:sz w:val="26"/>
          <w:szCs w:val="26"/>
        </w:rPr>
        <w:t xml:space="preserve">. Работы должны выполняться с применением оборудования, механизмов, материалов   Исполнителя.   Оборудование  должно соответствовать санитарным требованиям, сертификаты и разрешение (свидетельство о поверке) на применение. </w:t>
      </w:r>
    </w:p>
    <w:p w:rsidR="000E5E63" w:rsidRPr="00A32352" w:rsidRDefault="000E5E63" w:rsidP="000E5E63">
      <w:pPr>
        <w:jc w:val="both"/>
        <w:rPr>
          <w:sz w:val="26"/>
          <w:szCs w:val="26"/>
        </w:rPr>
      </w:pPr>
      <w:r>
        <w:rPr>
          <w:b/>
          <w:sz w:val="26"/>
          <w:szCs w:val="26"/>
        </w:rPr>
        <w:t>5.3</w:t>
      </w:r>
      <w:r w:rsidRPr="00A32352">
        <w:rPr>
          <w:b/>
          <w:sz w:val="26"/>
          <w:szCs w:val="26"/>
        </w:rPr>
        <w:t>.</w:t>
      </w:r>
      <w:r w:rsidRPr="00A32352">
        <w:rPr>
          <w:sz w:val="26"/>
          <w:szCs w:val="26"/>
        </w:rPr>
        <w:t xml:space="preserve"> Исполнитель обеспечивает охрану имущества, оборудования и материалов, оказавшихся во владении Подрядчика в связи с исполнением договора и выполняемых работ с момента нач</w:t>
      </w:r>
      <w:r>
        <w:rPr>
          <w:sz w:val="26"/>
          <w:szCs w:val="26"/>
        </w:rPr>
        <w:t>а</w:t>
      </w:r>
      <w:r w:rsidRPr="00A32352">
        <w:rPr>
          <w:sz w:val="26"/>
          <w:szCs w:val="26"/>
        </w:rPr>
        <w:t xml:space="preserve">ла работ и до подписания </w:t>
      </w:r>
      <w:r>
        <w:rPr>
          <w:sz w:val="26"/>
          <w:szCs w:val="26"/>
        </w:rPr>
        <w:t>с</w:t>
      </w:r>
      <w:r w:rsidRPr="00A32352">
        <w:rPr>
          <w:sz w:val="26"/>
          <w:szCs w:val="26"/>
        </w:rPr>
        <w:t xml:space="preserve"> Заказчиком.</w:t>
      </w:r>
    </w:p>
    <w:p w:rsidR="000E5E63" w:rsidRPr="00A32352" w:rsidRDefault="000E5E63" w:rsidP="000E5E63">
      <w:pPr>
        <w:jc w:val="both"/>
        <w:rPr>
          <w:sz w:val="26"/>
          <w:szCs w:val="26"/>
        </w:rPr>
      </w:pPr>
      <w:r>
        <w:rPr>
          <w:b/>
          <w:sz w:val="26"/>
          <w:szCs w:val="26"/>
        </w:rPr>
        <w:t>5.4</w:t>
      </w:r>
      <w:r w:rsidRPr="00A32352">
        <w:rPr>
          <w:b/>
          <w:sz w:val="26"/>
          <w:szCs w:val="26"/>
        </w:rPr>
        <w:t>.</w:t>
      </w:r>
      <w:r w:rsidRPr="00A32352">
        <w:rPr>
          <w:sz w:val="26"/>
          <w:szCs w:val="26"/>
        </w:rPr>
        <w:t xml:space="preserve"> Исполнитель обязан оперативно-диспетчерскую дисциплину, немедленно уведомлять Заказчика об обнаружении обстоятельств, которые создают условия невозможности Работы или ухудшения качества работ, собирать и размещать образовавшийся в процессе выполнения работ отходы.</w:t>
      </w:r>
    </w:p>
    <w:p w:rsidR="000E5E63" w:rsidRPr="00A32352" w:rsidRDefault="000E5E63" w:rsidP="000E5E63">
      <w:pPr>
        <w:jc w:val="both"/>
        <w:rPr>
          <w:sz w:val="26"/>
          <w:szCs w:val="26"/>
        </w:rPr>
      </w:pPr>
      <w:r>
        <w:rPr>
          <w:b/>
          <w:sz w:val="26"/>
          <w:szCs w:val="26"/>
        </w:rPr>
        <w:t>5.5</w:t>
      </w:r>
      <w:r w:rsidRPr="00A32352">
        <w:rPr>
          <w:b/>
          <w:sz w:val="26"/>
          <w:szCs w:val="26"/>
        </w:rPr>
        <w:t>.</w:t>
      </w:r>
      <w:r w:rsidRPr="00A32352">
        <w:rPr>
          <w:sz w:val="26"/>
          <w:szCs w:val="26"/>
        </w:rPr>
        <w:t xml:space="preserve"> При привлечении к выполнению работ субподрядной организации Исполнитель согласовывает с Заказчиком привлекаемую субподрядную организацию и несет полную ответственность перед Заказчиком за неисполнение или ненадлежащее исполнение обязательств субподрядчиком. Обеспечивает соблюдение всех вышеуказанных требований в отношении работников привлекаемых субподрядчиков. </w:t>
      </w:r>
    </w:p>
    <w:p w:rsidR="000E5E63" w:rsidRDefault="000E5E63" w:rsidP="000E5E63">
      <w:pPr>
        <w:jc w:val="both"/>
      </w:pPr>
      <w:r w:rsidRPr="00F70215">
        <w:rPr>
          <w:b/>
          <w:sz w:val="26"/>
          <w:szCs w:val="26"/>
        </w:rPr>
        <w:t>5.</w:t>
      </w:r>
      <w:r>
        <w:rPr>
          <w:b/>
          <w:sz w:val="26"/>
          <w:szCs w:val="26"/>
        </w:rPr>
        <w:t>6</w:t>
      </w:r>
      <w:r w:rsidRPr="00F70215">
        <w:rPr>
          <w:sz w:val="26"/>
          <w:szCs w:val="26"/>
        </w:rPr>
        <w:t>.</w:t>
      </w:r>
      <w:r>
        <w:t xml:space="preserve"> </w:t>
      </w:r>
      <w:r w:rsidRPr="00A32352">
        <w:rPr>
          <w:sz w:val="26"/>
          <w:szCs w:val="26"/>
        </w:rPr>
        <w:t>До начала выполнения работ Исполнителю необходимо разработать, согласовать с Заказчиком проект производства работ и выполнить комплекс организационно-технических мероприятий в соответствии с ним.</w:t>
      </w:r>
    </w:p>
    <w:p w:rsidR="000E5E63" w:rsidRPr="00646093" w:rsidRDefault="000E5E63" w:rsidP="000E5E63">
      <w:pPr>
        <w:jc w:val="both"/>
      </w:pPr>
      <w:r w:rsidRPr="00F70215">
        <w:rPr>
          <w:b/>
          <w:sz w:val="26"/>
          <w:szCs w:val="26"/>
        </w:rPr>
        <w:t>5.</w:t>
      </w:r>
      <w:r>
        <w:rPr>
          <w:b/>
          <w:sz w:val="26"/>
          <w:szCs w:val="26"/>
        </w:rPr>
        <w:t>7</w:t>
      </w:r>
      <w:r w:rsidRPr="00F70215">
        <w:rPr>
          <w:sz w:val="26"/>
          <w:szCs w:val="26"/>
        </w:rPr>
        <w:t>. За 2 дня до начала выполнения работ Заказчик  передает объект в  ремонт с составлением Акта о приеме - передачи Объекта в порядке, установленном законодательством РФ.</w:t>
      </w:r>
    </w:p>
    <w:p w:rsidR="000E5E63" w:rsidRDefault="000E5E63" w:rsidP="000E5E63">
      <w:pPr>
        <w:jc w:val="both"/>
        <w:rPr>
          <w:b/>
          <w:sz w:val="26"/>
          <w:szCs w:val="26"/>
        </w:rPr>
      </w:pPr>
    </w:p>
    <w:p w:rsidR="000E5E63" w:rsidRPr="00BC6921" w:rsidRDefault="000E5E63" w:rsidP="000E5E63">
      <w:pPr>
        <w:jc w:val="both"/>
        <w:rPr>
          <w:b/>
          <w:sz w:val="26"/>
          <w:szCs w:val="26"/>
        </w:rPr>
      </w:pPr>
      <w:r w:rsidRPr="00BC6921">
        <w:rPr>
          <w:b/>
          <w:sz w:val="26"/>
          <w:szCs w:val="26"/>
        </w:rPr>
        <w:t>6. Требования к результатам работ (порядок сдачи и приемки работ):</w:t>
      </w:r>
    </w:p>
    <w:p w:rsidR="000E5E63" w:rsidRPr="00BC6921" w:rsidRDefault="000E5E63" w:rsidP="000E5E63">
      <w:pPr>
        <w:jc w:val="both"/>
        <w:rPr>
          <w:sz w:val="26"/>
          <w:szCs w:val="26"/>
        </w:rPr>
      </w:pPr>
      <w:r w:rsidRPr="00BC6921">
        <w:rPr>
          <w:b/>
          <w:sz w:val="26"/>
          <w:szCs w:val="26"/>
        </w:rPr>
        <w:t>6.1</w:t>
      </w:r>
      <w:r w:rsidRPr="00BC6921">
        <w:rPr>
          <w:sz w:val="26"/>
          <w:szCs w:val="26"/>
        </w:rPr>
        <w:t>. После   проведения  теплотехнической наладки ХВО выдать  отчеты по режимной наладке, карты</w:t>
      </w:r>
      <w:r w:rsidRPr="009F26AA">
        <w:rPr>
          <w:sz w:val="26"/>
          <w:szCs w:val="26"/>
        </w:rPr>
        <w:t xml:space="preserve"> </w:t>
      </w:r>
      <w:r>
        <w:rPr>
          <w:sz w:val="26"/>
          <w:szCs w:val="26"/>
        </w:rPr>
        <w:t xml:space="preserve">водно-химического </w:t>
      </w:r>
      <w:r w:rsidRPr="00BC6921">
        <w:rPr>
          <w:sz w:val="26"/>
          <w:szCs w:val="26"/>
        </w:rPr>
        <w:t>режим</w:t>
      </w:r>
      <w:r>
        <w:rPr>
          <w:sz w:val="26"/>
          <w:szCs w:val="26"/>
        </w:rPr>
        <w:t xml:space="preserve">а </w:t>
      </w:r>
      <w:r w:rsidRPr="00BC6921">
        <w:rPr>
          <w:sz w:val="26"/>
          <w:szCs w:val="26"/>
        </w:rPr>
        <w:t xml:space="preserve">котлов ДЕ/ДЕВ-25-14 ГМ и КВГМ-50 и вспомогательного оборудования котельной. </w:t>
      </w:r>
    </w:p>
    <w:p w:rsidR="000E5E63" w:rsidRPr="00BC6921" w:rsidRDefault="000E5E63" w:rsidP="000E5E63">
      <w:pPr>
        <w:jc w:val="both"/>
        <w:rPr>
          <w:sz w:val="26"/>
          <w:szCs w:val="26"/>
        </w:rPr>
      </w:pPr>
      <w:r w:rsidRPr="00BC6921">
        <w:rPr>
          <w:b/>
          <w:sz w:val="26"/>
          <w:szCs w:val="26"/>
        </w:rPr>
        <w:t>6.2</w:t>
      </w:r>
      <w:r w:rsidRPr="00BC6921">
        <w:rPr>
          <w:sz w:val="26"/>
          <w:szCs w:val="26"/>
        </w:rPr>
        <w:t>. Составление технического отчета о выполненных работах по ПНР и ГНИ котельной.</w:t>
      </w:r>
    </w:p>
    <w:p w:rsidR="000E5E63" w:rsidRPr="00BC6921" w:rsidRDefault="000E5E63" w:rsidP="000E5E63">
      <w:pPr>
        <w:jc w:val="both"/>
        <w:rPr>
          <w:sz w:val="26"/>
          <w:szCs w:val="26"/>
        </w:rPr>
      </w:pPr>
      <w:r w:rsidRPr="00BC6921">
        <w:rPr>
          <w:b/>
          <w:sz w:val="26"/>
          <w:szCs w:val="26"/>
        </w:rPr>
        <w:t>6.3.</w:t>
      </w:r>
      <w:r w:rsidRPr="00BC6921">
        <w:rPr>
          <w:sz w:val="26"/>
          <w:szCs w:val="26"/>
        </w:rPr>
        <w:t xml:space="preserve"> Работы должны выполняться  в соответствии с графиком выполнения работ</w:t>
      </w:r>
    </w:p>
    <w:p w:rsidR="000E5E63" w:rsidRPr="00BC6921" w:rsidRDefault="000E5E63" w:rsidP="000E5E63">
      <w:pPr>
        <w:jc w:val="both"/>
        <w:rPr>
          <w:sz w:val="26"/>
          <w:szCs w:val="26"/>
        </w:rPr>
      </w:pPr>
      <w:r w:rsidRPr="00BC6921">
        <w:rPr>
          <w:sz w:val="26"/>
          <w:szCs w:val="26"/>
        </w:rPr>
        <w:t>(приложение №__) с  оформлением:</w:t>
      </w:r>
    </w:p>
    <w:p w:rsidR="000E5E63" w:rsidRPr="00BC6921" w:rsidRDefault="000E5E63" w:rsidP="000E5E63">
      <w:pPr>
        <w:rPr>
          <w:sz w:val="26"/>
          <w:szCs w:val="26"/>
        </w:rPr>
      </w:pPr>
      <w:r w:rsidRPr="00BC6921">
        <w:rPr>
          <w:sz w:val="26"/>
          <w:szCs w:val="26"/>
        </w:rPr>
        <w:lastRenderedPageBreak/>
        <w:t>- актов приемки выполненных работ по форме № КС-2, КС-3 ,подписанных Исполнителем и Заказчиком;</w:t>
      </w:r>
    </w:p>
    <w:p w:rsidR="000E5E63" w:rsidRPr="00BC6921" w:rsidRDefault="000E5E63" w:rsidP="000E5E63">
      <w:pPr>
        <w:rPr>
          <w:sz w:val="26"/>
          <w:szCs w:val="26"/>
        </w:rPr>
      </w:pPr>
      <w:r w:rsidRPr="00BC6921">
        <w:rPr>
          <w:sz w:val="26"/>
          <w:szCs w:val="26"/>
        </w:rPr>
        <w:t>- счета – фактуры, соответствующего требованиям ст. 169 НК РФ;</w:t>
      </w:r>
    </w:p>
    <w:p w:rsidR="000E5E63" w:rsidRPr="00BC6921" w:rsidRDefault="000E5E63" w:rsidP="000E5E63">
      <w:pPr>
        <w:rPr>
          <w:sz w:val="26"/>
          <w:szCs w:val="26"/>
        </w:rPr>
      </w:pPr>
      <w:r w:rsidRPr="00BC6921">
        <w:rPr>
          <w:sz w:val="26"/>
          <w:szCs w:val="26"/>
        </w:rPr>
        <w:t>- исполнительной документации (технического отчета</w:t>
      </w:r>
      <w:proofErr w:type="gramStart"/>
      <w:r w:rsidRPr="00BC6921">
        <w:rPr>
          <w:sz w:val="26"/>
          <w:szCs w:val="26"/>
        </w:rPr>
        <w:t xml:space="preserve"> )</w:t>
      </w:r>
      <w:proofErr w:type="gramEnd"/>
      <w:r w:rsidRPr="00BC6921">
        <w:rPr>
          <w:sz w:val="26"/>
          <w:szCs w:val="26"/>
        </w:rPr>
        <w:t>;</w:t>
      </w:r>
    </w:p>
    <w:p w:rsidR="000E5E63" w:rsidRPr="00A32352" w:rsidRDefault="000E5E63" w:rsidP="000E5E63">
      <w:pPr>
        <w:rPr>
          <w:sz w:val="26"/>
          <w:szCs w:val="26"/>
        </w:rPr>
      </w:pPr>
      <w:r w:rsidRPr="00BC6921">
        <w:rPr>
          <w:sz w:val="26"/>
          <w:szCs w:val="26"/>
        </w:rPr>
        <w:t>- расчет за выполненные работы производится при условии,  что все работы выполнены качественно, надлежащим образом и в согласованные сроки.</w:t>
      </w:r>
    </w:p>
    <w:p w:rsidR="000E5E63" w:rsidRDefault="000E5E63" w:rsidP="000E5E63">
      <w:pPr>
        <w:jc w:val="both"/>
        <w:rPr>
          <w:sz w:val="26"/>
          <w:szCs w:val="26"/>
        </w:rPr>
      </w:pPr>
      <w:r w:rsidRPr="00D47BB0">
        <w:rPr>
          <w:b/>
          <w:sz w:val="26"/>
          <w:szCs w:val="26"/>
        </w:rPr>
        <w:t>7. Требования к сроку и объему гарантий качества.</w:t>
      </w:r>
      <w:r w:rsidRPr="00D47BB0">
        <w:rPr>
          <w:sz w:val="26"/>
          <w:szCs w:val="26"/>
        </w:rPr>
        <w:t xml:space="preserve"> </w:t>
      </w:r>
    </w:p>
    <w:p w:rsidR="000E5E63" w:rsidRPr="00D47BB0" w:rsidRDefault="000E5E63" w:rsidP="000E5E63">
      <w:pPr>
        <w:jc w:val="both"/>
        <w:rPr>
          <w:b/>
          <w:sz w:val="26"/>
          <w:szCs w:val="26"/>
        </w:rPr>
      </w:pPr>
      <w:r w:rsidRPr="00D47BB0">
        <w:rPr>
          <w:b/>
          <w:sz w:val="26"/>
          <w:szCs w:val="26"/>
        </w:rPr>
        <w:t>7.1</w:t>
      </w:r>
      <w:r>
        <w:rPr>
          <w:sz w:val="26"/>
          <w:szCs w:val="26"/>
        </w:rPr>
        <w:t xml:space="preserve">. </w:t>
      </w:r>
      <w:r w:rsidRPr="00A32352">
        <w:rPr>
          <w:sz w:val="26"/>
          <w:szCs w:val="26"/>
        </w:rPr>
        <w:t>Срок гарантий на выполненны</w:t>
      </w:r>
      <w:r>
        <w:rPr>
          <w:sz w:val="26"/>
          <w:szCs w:val="26"/>
        </w:rPr>
        <w:t>е</w:t>
      </w:r>
      <w:r w:rsidRPr="00A32352">
        <w:rPr>
          <w:sz w:val="26"/>
          <w:szCs w:val="26"/>
        </w:rPr>
        <w:t xml:space="preserve"> работ</w:t>
      </w:r>
      <w:r>
        <w:rPr>
          <w:sz w:val="26"/>
          <w:szCs w:val="26"/>
        </w:rPr>
        <w:t>ы</w:t>
      </w:r>
      <w:r w:rsidRPr="00A32352">
        <w:rPr>
          <w:sz w:val="26"/>
          <w:szCs w:val="26"/>
        </w:rPr>
        <w:t xml:space="preserve"> </w:t>
      </w:r>
      <w:r>
        <w:rPr>
          <w:sz w:val="26"/>
          <w:szCs w:val="26"/>
        </w:rPr>
        <w:t>по наладки системы ХВО  распространяется на срок действия режимных карт</w:t>
      </w:r>
      <w:r w:rsidRPr="00A32352">
        <w:rPr>
          <w:sz w:val="26"/>
          <w:szCs w:val="26"/>
        </w:rPr>
        <w:t>. Гарантия качества распространяется все составляющие результаты работ.  Гарантийный срок продлевается на период устранения недостатков  Исполнителем, в случае обнаружения таковых Заказчиком.</w:t>
      </w:r>
    </w:p>
    <w:p w:rsidR="000E5E63" w:rsidRPr="00D47BB0" w:rsidRDefault="000E5E63" w:rsidP="000E5E63">
      <w:pPr>
        <w:jc w:val="both"/>
        <w:rPr>
          <w:b/>
          <w:sz w:val="26"/>
          <w:szCs w:val="26"/>
        </w:rPr>
      </w:pPr>
      <w:r w:rsidRPr="00D47BB0">
        <w:rPr>
          <w:b/>
          <w:sz w:val="26"/>
          <w:szCs w:val="26"/>
        </w:rPr>
        <w:t>8. Наличие необходимых лицензий и разрешений (обязательных и в добровольной системе сертификации):</w:t>
      </w:r>
    </w:p>
    <w:p w:rsidR="000E5E63" w:rsidRPr="00D47BB0" w:rsidRDefault="000E5E63" w:rsidP="000E5E63">
      <w:pPr>
        <w:jc w:val="both"/>
        <w:rPr>
          <w:sz w:val="26"/>
          <w:szCs w:val="26"/>
        </w:rPr>
      </w:pPr>
      <w:r w:rsidRPr="00D47BB0">
        <w:rPr>
          <w:b/>
          <w:sz w:val="26"/>
          <w:szCs w:val="26"/>
        </w:rPr>
        <w:t>8.1</w:t>
      </w:r>
      <w:r w:rsidRPr="00D47BB0">
        <w:rPr>
          <w:sz w:val="26"/>
          <w:szCs w:val="26"/>
        </w:rPr>
        <w:t xml:space="preserve">. Наличие свидетельства, выданного </w:t>
      </w:r>
      <w:proofErr w:type="spellStart"/>
      <w:r w:rsidRPr="00D47BB0">
        <w:rPr>
          <w:sz w:val="26"/>
          <w:szCs w:val="26"/>
        </w:rPr>
        <w:t>саморегулируемой</w:t>
      </w:r>
      <w:proofErr w:type="spellEnd"/>
      <w:r w:rsidRPr="00D47BB0">
        <w:rPr>
          <w:sz w:val="26"/>
          <w:szCs w:val="26"/>
        </w:rPr>
        <w:t xml:space="preserve"> организацией (СРО) о допуске к данным видам работ на основании Федерального Закона №148-ФЗ от 22.07.2008 г.</w:t>
      </w:r>
    </w:p>
    <w:p w:rsidR="000E5E63" w:rsidRPr="00D47BB0" w:rsidRDefault="000E5E63" w:rsidP="000E5E63">
      <w:pPr>
        <w:jc w:val="both"/>
        <w:rPr>
          <w:sz w:val="26"/>
          <w:szCs w:val="26"/>
        </w:rPr>
      </w:pPr>
      <w:r w:rsidRPr="00D47BB0">
        <w:rPr>
          <w:sz w:val="26"/>
          <w:szCs w:val="26"/>
        </w:rPr>
        <w:t xml:space="preserve">При проведении работ должны выполняться требования нормативных документов и предписаний надзорных органов, требования противоаварийных и эксплуатационных циркуляров, информационных сообщений. </w:t>
      </w:r>
    </w:p>
    <w:p w:rsidR="000E5E63" w:rsidRPr="00D47BB0" w:rsidRDefault="000E5E63" w:rsidP="000E5E63">
      <w:pPr>
        <w:jc w:val="both"/>
        <w:rPr>
          <w:b/>
          <w:sz w:val="26"/>
          <w:szCs w:val="26"/>
        </w:rPr>
      </w:pPr>
      <w:r w:rsidRPr="00D47BB0">
        <w:rPr>
          <w:b/>
          <w:sz w:val="26"/>
          <w:szCs w:val="26"/>
        </w:rPr>
        <w:t>9.  Форма, сроки и порядок оплаты:</w:t>
      </w:r>
    </w:p>
    <w:p w:rsidR="000E5E63" w:rsidRPr="00D47BB0" w:rsidRDefault="000E5E63" w:rsidP="000E5E63">
      <w:pPr>
        <w:jc w:val="both"/>
        <w:rPr>
          <w:sz w:val="26"/>
          <w:szCs w:val="26"/>
        </w:rPr>
      </w:pPr>
      <w:r w:rsidRPr="00D47BB0">
        <w:rPr>
          <w:sz w:val="26"/>
          <w:szCs w:val="26"/>
        </w:rPr>
        <w:t>Безналичный расчет,  по факту выполненных работ, после предоставления исполнительной документации и подписания актов о приемке выполненных работ и счетов - фактур, оформленных в соответствии с требованиями нормативных документов. Срок оплаты  в течени</w:t>
      </w:r>
      <w:proofErr w:type="gramStart"/>
      <w:r w:rsidRPr="00D47BB0">
        <w:rPr>
          <w:sz w:val="26"/>
          <w:szCs w:val="26"/>
        </w:rPr>
        <w:t>и</w:t>
      </w:r>
      <w:proofErr w:type="gramEnd"/>
      <w:r w:rsidRPr="00D47BB0">
        <w:rPr>
          <w:sz w:val="26"/>
          <w:szCs w:val="26"/>
        </w:rPr>
        <w:t xml:space="preserve"> </w:t>
      </w:r>
      <w:r>
        <w:rPr>
          <w:b/>
          <w:sz w:val="26"/>
          <w:szCs w:val="26"/>
        </w:rPr>
        <w:t>180</w:t>
      </w:r>
      <w:r w:rsidRPr="00D47BB0">
        <w:rPr>
          <w:b/>
          <w:sz w:val="26"/>
          <w:szCs w:val="26"/>
        </w:rPr>
        <w:t xml:space="preserve"> </w:t>
      </w:r>
      <w:r>
        <w:rPr>
          <w:b/>
          <w:sz w:val="26"/>
          <w:szCs w:val="26"/>
        </w:rPr>
        <w:t>дней</w:t>
      </w:r>
      <w:r w:rsidRPr="00D47BB0">
        <w:rPr>
          <w:sz w:val="26"/>
          <w:szCs w:val="26"/>
        </w:rPr>
        <w:t>.</w:t>
      </w:r>
    </w:p>
    <w:p w:rsidR="000E5E63" w:rsidRPr="00D47BB0" w:rsidRDefault="000E5E63" w:rsidP="000E5E63">
      <w:pPr>
        <w:pStyle w:val="ConsPlusNormal"/>
        <w:widowControl/>
        <w:ind w:firstLine="0"/>
        <w:jc w:val="both"/>
        <w:rPr>
          <w:rFonts w:ascii="Times New Roman" w:hAnsi="Times New Roman" w:cs="Times New Roman"/>
          <w:b/>
          <w:sz w:val="26"/>
          <w:szCs w:val="26"/>
        </w:rPr>
      </w:pPr>
      <w:r w:rsidRPr="00D47BB0">
        <w:rPr>
          <w:rFonts w:ascii="Times New Roman" w:hAnsi="Times New Roman" w:cs="Times New Roman"/>
          <w:b/>
          <w:sz w:val="26"/>
          <w:szCs w:val="26"/>
        </w:rPr>
        <w:t>10 . Требования к документации:</w:t>
      </w:r>
    </w:p>
    <w:p w:rsidR="000E5E63" w:rsidRPr="005A572E" w:rsidRDefault="000E5E63" w:rsidP="000E5E63">
      <w:pPr>
        <w:pStyle w:val="ConsPlusNormal"/>
        <w:widowControl/>
        <w:ind w:firstLine="0"/>
        <w:jc w:val="both"/>
        <w:rPr>
          <w:rFonts w:ascii="Times New Roman" w:hAnsi="Times New Roman" w:cs="Times New Roman"/>
          <w:sz w:val="24"/>
          <w:szCs w:val="24"/>
        </w:rPr>
      </w:pPr>
      <w:proofErr w:type="gramStart"/>
      <w:r w:rsidRPr="00D47BB0">
        <w:rPr>
          <w:rFonts w:ascii="Times New Roman" w:hAnsi="Times New Roman" w:cs="Times New Roman"/>
          <w:sz w:val="26"/>
          <w:szCs w:val="26"/>
        </w:rPr>
        <w:t>Документация</w:t>
      </w:r>
      <w:proofErr w:type="gramEnd"/>
      <w:r w:rsidRPr="00D47BB0">
        <w:rPr>
          <w:rFonts w:ascii="Times New Roman" w:hAnsi="Times New Roman" w:cs="Times New Roman"/>
          <w:sz w:val="26"/>
          <w:szCs w:val="26"/>
        </w:rPr>
        <w:t xml:space="preserve"> оформленная в не соответствии с требованиями конкурса рассматриваться</w:t>
      </w:r>
      <w:r w:rsidRPr="005A572E">
        <w:rPr>
          <w:rFonts w:ascii="Times New Roman" w:hAnsi="Times New Roman" w:cs="Times New Roman"/>
          <w:sz w:val="24"/>
          <w:szCs w:val="24"/>
        </w:rPr>
        <w:t xml:space="preserve"> </w:t>
      </w:r>
      <w:r w:rsidRPr="00D47BB0">
        <w:rPr>
          <w:rFonts w:ascii="Times New Roman" w:hAnsi="Times New Roman" w:cs="Times New Roman"/>
          <w:sz w:val="26"/>
          <w:szCs w:val="26"/>
        </w:rPr>
        <w:t>не будет.</w:t>
      </w:r>
    </w:p>
    <w:p w:rsidR="000E5E63" w:rsidRPr="005A572E" w:rsidRDefault="000E5E63" w:rsidP="000E5E63">
      <w:pPr>
        <w:jc w:val="both"/>
      </w:pPr>
    </w:p>
    <w:p w:rsidR="000E5E63" w:rsidRDefault="000E5E63" w:rsidP="000E5E63">
      <w:pPr>
        <w:pStyle w:val="ConsPlusNormal"/>
        <w:widowControl/>
        <w:ind w:firstLine="0"/>
        <w:jc w:val="both"/>
        <w:rPr>
          <w:rFonts w:ascii="Times New Roman" w:hAnsi="Times New Roman" w:cs="Times New Roman"/>
          <w:sz w:val="28"/>
          <w:szCs w:val="28"/>
        </w:rPr>
      </w:pPr>
    </w:p>
    <w:p w:rsidR="000E5E63" w:rsidRDefault="000E5E63" w:rsidP="000E5E63">
      <w:pPr>
        <w:pStyle w:val="ConsPlusNormal"/>
        <w:widowControl/>
        <w:ind w:firstLine="0"/>
        <w:jc w:val="both"/>
        <w:rPr>
          <w:rFonts w:ascii="Times New Roman" w:hAnsi="Times New Roman" w:cs="Times New Roman"/>
          <w:sz w:val="28"/>
          <w:szCs w:val="28"/>
        </w:rPr>
      </w:pPr>
    </w:p>
    <w:p w:rsidR="000E5E63" w:rsidRDefault="000E5E63" w:rsidP="000E5E6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Ответственное лицо                  ____________         </w:t>
      </w:r>
      <w:r w:rsidRPr="00D47BB0">
        <w:rPr>
          <w:rFonts w:ascii="Times New Roman" w:hAnsi="Times New Roman" w:cs="Times New Roman"/>
          <w:b/>
          <w:sz w:val="28"/>
          <w:szCs w:val="28"/>
          <w:u w:val="single"/>
        </w:rPr>
        <w:t xml:space="preserve"> </w:t>
      </w:r>
      <w:proofErr w:type="spellStart"/>
      <w:r w:rsidRPr="00D47BB0">
        <w:rPr>
          <w:rFonts w:ascii="Times New Roman" w:hAnsi="Times New Roman" w:cs="Times New Roman"/>
          <w:b/>
          <w:sz w:val="28"/>
          <w:szCs w:val="28"/>
          <w:u w:val="single"/>
        </w:rPr>
        <w:t>А.С.Баранник</w:t>
      </w:r>
      <w:proofErr w:type="spellEnd"/>
      <w:r w:rsidRPr="00D47BB0">
        <w:rPr>
          <w:rFonts w:ascii="Times New Roman" w:hAnsi="Times New Roman" w:cs="Times New Roman"/>
          <w:b/>
          <w:sz w:val="28"/>
          <w:szCs w:val="28"/>
          <w:u w:val="single"/>
        </w:rPr>
        <w:t xml:space="preserve"> </w:t>
      </w:r>
    </w:p>
    <w:p w:rsidR="000E5E63" w:rsidRDefault="000E5E63" w:rsidP="000E5E63">
      <w:pPr>
        <w:pStyle w:val="ConsPlusNormal"/>
        <w:widowControl/>
        <w:ind w:firstLine="0"/>
        <w:jc w:val="both"/>
        <w:rPr>
          <w:rFonts w:ascii="Times New Roman" w:hAnsi="Times New Roman" w:cs="Times New Roman"/>
          <w:i/>
          <w:sz w:val="28"/>
          <w:szCs w:val="28"/>
          <w:vertAlign w:val="superscript"/>
        </w:rPr>
      </w:pPr>
      <w:r>
        <w:rPr>
          <w:rFonts w:ascii="Times New Roman" w:hAnsi="Times New Roman" w:cs="Times New Roman"/>
          <w:sz w:val="28"/>
          <w:szCs w:val="28"/>
        </w:rPr>
        <w:t xml:space="preserve">                                                       </w:t>
      </w:r>
      <w:r>
        <w:rPr>
          <w:rFonts w:ascii="Times New Roman" w:hAnsi="Times New Roman" w:cs="Times New Roman"/>
          <w:i/>
          <w:sz w:val="28"/>
          <w:szCs w:val="28"/>
          <w:vertAlign w:val="superscript"/>
        </w:rPr>
        <w:t>(Подпись)                                         (Ф.И.О.)</w:t>
      </w:r>
    </w:p>
    <w:p w:rsidR="000E5E63" w:rsidRDefault="000E5E63" w:rsidP="000E5E63">
      <w:pPr>
        <w:pStyle w:val="ConsPlusNormal"/>
        <w:widowControl/>
        <w:ind w:firstLine="6300"/>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p>
    <w:p w:rsidR="000E5E63" w:rsidRDefault="000E5E63" w:rsidP="004209C6">
      <w:pPr>
        <w:pStyle w:val="ConsPlusNormal"/>
        <w:widowControl/>
        <w:ind w:firstLine="0"/>
        <w:jc w:val="both"/>
        <w:rPr>
          <w:rFonts w:ascii="Times New Roman" w:hAnsi="Times New Roman" w:cs="Times New Roman"/>
          <w:sz w:val="24"/>
          <w:szCs w:val="24"/>
        </w:rPr>
      </w:pPr>
    </w:p>
    <w:p w:rsidR="000E5E63" w:rsidRDefault="000E5E63" w:rsidP="004209C6">
      <w:pPr>
        <w:pStyle w:val="ConsPlusNormal"/>
        <w:widowControl/>
        <w:ind w:firstLine="0"/>
        <w:jc w:val="both"/>
        <w:rPr>
          <w:rFonts w:ascii="Times New Roman" w:hAnsi="Times New Roman" w:cs="Times New Roman"/>
          <w:sz w:val="24"/>
          <w:szCs w:val="24"/>
        </w:rPr>
      </w:pPr>
    </w:p>
    <w:p w:rsidR="000E5E63" w:rsidRDefault="000E5E63" w:rsidP="004209C6">
      <w:pPr>
        <w:pStyle w:val="ConsPlusNormal"/>
        <w:widowControl/>
        <w:ind w:firstLine="0"/>
        <w:jc w:val="both"/>
        <w:rPr>
          <w:rFonts w:ascii="Times New Roman" w:hAnsi="Times New Roman" w:cs="Times New Roman"/>
          <w:sz w:val="24"/>
          <w:szCs w:val="24"/>
        </w:rPr>
      </w:pPr>
    </w:p>
    <w:p w:rsidR="000E5E63" w:rsidRDefault="000E5E63" w:rsidP="004209C6">
      <w:pPr>
        <w:pStyle w:val="ConsPlusNormal"/>
        <w:widowControl/>
        <w:ind w:firstLine="0"/>
        <w:jc w:val="both"/>
        <w:rPr>
          <w:rFonts w:ascii="Times New Roman" w:hAnsi="Times New Roman" w:cs="Times New Roman"/>
          <w:sz w:val="24"/>
          <w:szCs w:val="24"/>
        </w:rPr>
      </w:pPr>
    </w:p>
    <w:p w:rsidR="004209C6" w:rsidRDefault="004209C6" w:rsidP="004209C6">
      <w:pPr>
        <w:pStyle w:val="ConsPlusNormal"/>
        <w:widowControl/>
        <w:ind w:firstLine="0"/>
        <w:jc w:val="both"/>
        <w:rPr>
          <w:rFonts w:ascii="Times New Roman" w:hAnsi="Times New Roman" w:cs="Times New Roman"/>
          <w:sz w:val="24"/>
          <w:szCs w:val="24"/>
        </w:rPr>
      </w:pPr>
      <w:r w:rsidRPr="004209C6">
        <w:rPr>
          <w:rFonts w:ascii="Times New Roman" w:hAnsi="Times New Roman" w:cs="Times New Roman"/>
          <w:sz w:val="24"/>
          <w:szCs w:val="24"/>
        </w:rPr>
        <w:t xml:space="preserve">                                       </w:t>
      </w:r>
    </w:p>
    <w:p w:rsidR="003A6954" w:rsidRDefault="003A6954" w:rsidP="004209C6">
      <w:pPr>
        <w:pStyle w:val="ConsPlusNormal"/>
        <w:widowControl/>
        <w:ind w:firstLine="0"/>
        <w:jc w:val="both"/>
        <w:rPr>
          <w:rFonts w:ascii="Times New Roman" w:hAnsi="Times New Roman" w:cs="Times New Roman"/>
          <w:sz w:val="24"/>
          <w:szCs w:val="24"/>
        </w:rPr>
      </w:pPr>
    </w:p>
    <w:p w:rsidR="003A6954" w:rsidRPr="004209C6" w:rsidRDefault="003A6954" w:rsidP="004209C6">
      <w:pPr>
        <w:pStyle w:val="ConsPlusNormal"/>
        <w:widowControl/>
        <w:ind w:firstLine="0"/>
        <w:jc w:val="both"/>
        <w:rPr>
          <w:rFonts w:ascii="Times New Roman" w:hAnsi="Times New Roman" w:cs="Times New Roman"/>
          <w:sz w:val="24"/>
          <w:szCs w:val="24"/>
        </w:rPr>
      </w:pPr>
    </w:p>
    <w:p w:rsidR="00433383" w:rsidRPr="00433383" w:rsidRDefault="007307F7" w:rsidP="00433383">
      <w:pPr>
        <w:pStyle w:val="aff1"/>
        <w:jc w:val="left"/>
        <w:rPr>
          <w:sz w:val="22"/>
          <w:szCs w:val="22"/>
        </w:rPr>
      </w:pPr>
      <w:r w:rsidRPr="00433383">
        <w:rPr>
          <w:b w:val="0"/>
          <w:sz w:val="22"/>
          <w:szCs w:val="22"/>
        </w:rPr>
        <w:t xml:space="preserve">                                                 </w:t>
      </w:r>
      <w:r w:rsidR="00433383" w:rsidRPr="00433383">
        <w:rPr>
          <w:b w:val="0"/>
          <w:sz w:val="22"/>
          <w:szCs w:val="22"/>
        </w:rPr>
        <w:t xml:space="preserve">                        </w:t>
      </w:r>
      <w:r w:rsidRPr="00433383">
        <w:rPr>
          <w:b w:val="0"/>
          <w:sz w:val="22"/>
          <w:szCs w:val="22"/>
        </w:rPr>
        <w:t xml:space="preserve">                                       </w:t>
      </w:r>
    </w:p>
    <w:p w:rsidR="0023784E" w:rsidRPr="009F3C25" w:rsidRDefault="00433383" w:rsidP="009F3C25">
      <w:pPr>
        <w:ind w:firstLine="6120"/>
        <w:jc w:val="right"/>
        <w:rPr>
          <w:b/>
          <w:sz w:val="22"/>
          <w:szCs w:val="22"/>
        </w:rPr>
      </w:pPr>
      <w:r w:rsidRPr="00433383">
        <w:rPr>
          <w:b/>
          <w:sz w:val="22"/>
          <w:szCs w:val="22"/>
        </w:rPr>
        <w:lastRenderedPageBreak/>
        <w:t xml:space="preserve">Приложение № </w:t>
      </w:r>
      <w:r w:rsidR="00FD451A">
        <w:rPr>
          <w:b/>
          <w:sz w:val="22"/>
          <w:szCs w:val="22"/>
        </w:rPr>
        <w:t>1.</w:t>
      </w:r>
      <w:r w:rsidR="009F5439">
        <w:rPr>
          <w:b/>
          <w:sz w:val="22"/>
          <w:szCs w:val="22"/>
        </w:rPr>
        <w:t>1</w:t>
      </w:r>
    </w:p>
    <w:p w:rsidR="0023784E" w:rsidRDefault="0023784E" w:rsidP="0023784E">
      <w:pPr>
        <w:ind w:firstLine="6120"/>
        <w:rPr>
          <w:b/>
        </w:rPr>
      </w:pPr>
    </w:p>
    <w:p w:rsidR="000E5E63" w:rsidRDefault="000E5E63" w:rsidP="000E5E63">
      <w:pPr>
        <w:jc w:val="center"/>
        <w:rPr>
          <w:b/>
          <w:sz w:val="28"/>
          <w:szCs w:val="28"/>
        </w:rPr>
      </w:pPr>
      <w:r w:rsidRPr="00E1677F">
        <w:rPr>
          <w:b/>
          <w:sz w:val="28"/>
          <w:szCs w:val="28"/>
        </w:rPr>
        <w:t>ГРАФИК</w:t>
      </w:r>
    </w:p>
    <w:p w:rsidR="000E5E63" w:rsidRDefault="000E5E63" w:rsidP="000E5E63">
      <w:pPr>
        <w:pStyle w:val="ConsPlusNormal"/>
        <w:widowControl/>
        <w:ind w:firstLine="0"/>
        <w:jc w:val="center"/>
        <w:rPr>
          <w:rFonts w:ascii="Times New Roman" w:hAnsi="Times New Roman" w:cs="Times New Roman"/>
          <w:sz w:val="24"/>
          <w:szCs w:val="24"/>
        </w:rPr>
      </w:pPr>
    </w:p>
    <w:p w:rsidR="000E5E63" w:rsidRPr="00D72C41" w:rsidRDefault="000E5E63" w:rsidP="000E5E63">
      <w:pPr>
        <w:pStyle w:val="ConsPlusNormal"/>
        <w:widowControl/>
        <w:ind w:firstLine="0"/>
        <w:jc w:val="center"/>
        <w:rPr>
          <w:rFonts w:ascii="Times New Roman" w:hAnsi="Times New Roman" w:cs="Times New Roman"/>
          <w:b/>
          <w:sz w:val="24"/>
          <w:szCs w:val="24"/>
        </w:rPr>
      </w:pPr>
      <w:r w:rsidRPr="00D72C41">
        <w:rPr>
          <w:rFonts w:ascii="Times New Roman" w:hAnsi="Times New Roman" w:cs="Times New Roman"/>
          <w:sz w:val="24"/>
          <w:szCs w:val="24"/>
        </w:rPr>
        <w:t xml:space="preserve">на выполнение работ </w:t>
      </w:r>
      <w:proofErr w:type="gramStart"/>
      <w:r w:rsidRPr="00D72C41">
        <w:rPr>
          <w:rFonts w:ascii="Times New Roman" w:hAnsi="Times New Roman" w:cs="Times New Roman"/>
          <w:sz w:val="24"/>
          <w:szCs w:val="24"/>
        </w:rPr>
        <w:t>по</w:t>
      </w:r>
      <w:proofErr w:type="gramEnd"/>
      <w:r w:rsidRPr="00D72C41">
        <w:rPr>
          <w:rFonts w:ascii="Times New Roman" w:hAnsi="Times New Roman" w:cs="Times New Roman"/>
          <w:sz w:val="24"/>
          <w:szCs w:val="24"/>
        </w:rPr>
        <w:t>:</w:t>
      </w:r>
      <w:r>
        <w:rPr>
          <w:b/>
        </w:rPr>
        <w:t xml:space="preserve"> - </w:t>
      </w:r>
      <w:r w:rsidRPr="00D72C41">
        <w:rPr>
          <w:rFonts w:ascii="Times New Roman" w:hAnsi="Times New Roman" w:cs="Times New Roman"/>
          <w:b/>
          <w:sz w:val="24"/>
          <w:szCs w:val="24"/>
        </w:rPr>
        <w:t>«Наладк</w:t>
      </w:r>
      <w:r>
        <w:rPr>
          <w:rFonts w:ascii="Times New Roman" w:hAnsi="Times New Roman" w:cs="Times New Roman"/>
          <w:b/>
          <w:sz w:val="24"/>
          <w:szCs w:val="24"/>
        </w:rPr>
        <w:t>е</w:t>
      </w:r>
      <w:r w:rsidRPr="00D72C41">
        <w:rPr>
          <w:rFonts w:ascii="Times New Roman" w:hAnsi="Times New Roman" w:cs="Times New Roman"/>
          <w:b/>
          <w:sz w:val="24"/>
          <w:szCs w:val="24"/>
        </w:rPr>
        <w:t xml:space="preserve"> системы ХВО на котельной №1»</w:t>
      </w:r>
    </w:p>
    <w:p w:rsidR="000E5E63" w:rsidRDefault="000E5E63" w:rsidP="000E5E63">
      <w:pPr>
        <w:jc w:val="center"/>
        <w:rPr>
          <w:b/>
        </w:rPr>
      </w:pPr>
    </w:p>
    <w:p w:rsidR="000E5E63" w:rsidRDefault="000E5E63" w:rsidP="000E5E63">
      <w:pPr>
        <w:jc w:val="center"/>
        <w:rPr>
          <w:b/>
        </w:rPr>
      </w:pPr>
      <w:r>
        <w:rPr>
          <w:b/>
        </w:rPr>
        <w:t xml:space="preserve">                                        </w:t>
      </w:r>
      <w:r w:rsidRPr="00D72C41">
        <w:t>-</w:t>
      </w:r>
      <w:r>
        <w:rPr>
          <w:b/>
        </w:rPr>
        <w:t xml:space="preserve"> </w:t>
      </w:r>
      <w:r w:rsidRPr="00D72C41">
        <w:rPr>
          <w:b/>
        </w:rPr>
        <w:t>«Наладк</w:t>
      </w:r>
      <w:r>
        <w:rPr>
          <w:b/>
        </w:rPr>
        <w:t>а</w:t>
      </w:r>
      <w:r w:rsidRPr="00D72C41">
        <w:rPr>
          <w:b/>
        </w:rPr>
        <w:t xml:space="preserve"> системы ХВО на котельной №3»</w:t>
      </w:r>
    </w:p>
    <w:p w:rsidR="000E5E63" w:rsidRDefault="000E5E63" w:rsidP="000E5E63">
      <w:pPr>
        <w:rPr>
          <w:b/>
          <w:sz w:val="28"/>
          <w:szCs w:val="28"/>
        </w:rPr>
      </w:pP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487"/>
        <w:gridCol w:w="3317"/>
        <w:gridCol w:w="3209"/>
      </w:tblGrid>
      <w:tr w:rsidR="000E5E63" w:rsidRPr="00275847" w:rsidTr="000E5E63">
        <w:tc>
          <w:tcPr>
            <w:tcW w:w="675" w:type="dxa"/>
            <w:vMerge w:val="restart"/>
          </w:tcPr>
          <w:p w:rsidR="000E5E63" w:rsidRPr="00275847" w:rsidRDefault="000E5E63" w:rsidP="000E5E63">
            <w:pPr>
              <w:pStyle w:val="aff1"/>
              <w:jc w:val="left"/>
              <w:rPr>
                <w:b w:val="0"/>
                <w:sz w:val="22"/>
                <w:szCs w:val="22"/>
              </w:rPr>
            </w:pPr>
            <w:r w:rsidRPr="00275847">
              <w:rPr>
                <w:b w:val="0"/>
                <w:sz w:val="22"/>
                <w:szCs w:val="22"/>
              </w:rPr>
              <w:t>№ п/п</w:t>
            </w:r>
          </w:p>
        </w:tc>
        <w:tc>
          <w:tcPr>
            <w:tcW w:w="3487" w:type="dxa"/>
            <w:vMerge w:val="restart"/>
          </w:tcPr>
          <w:p w:rsidR="000E5E63" w:rsidRPr="00275847" w:rsidRDefault="000E5E63" w:rsidP="000E5E63">
            <w:pPr>
              <w:pStyle w:val="aff1"/>
              <w:rPr>
                <w:b w:val="0"/>
                <w:sz w:val="22"/>
                <w:szCs w:val="22"/>
              </w:rPr>
            </w:pPr>
          </w:p>
          <w:p w:rsidR="000E5E63" w:rsidRPr="00275847" w:rsidRDefault="000E5E63" w:rsidP="000E5E63">
            <w:pPr>
              <w:pStyle w:val="aff1"/>
              <w:rPr>
                <w:b w:val="0"/>
                <w:sz w:val="22"/>
                <w:szCs w:val="22"/>
              </w:rPr>
            </w:pPr>
          </w:p>
          <w:p w:rsidR="000E5E63" w:rsidRPr="00275847" w:rsidRDefault="000E5E63" w:rsidP="000E5E63">
            <w:pPr>
              <w:pStyle w:val="aff1"/>
              <w:rPr>
                <w:b w:val="0"/>
                <w:sz w:val="22"/>
                <w:szCs w:val="22"/>
              </w:rPr>
            </w:pPr>
            <w:r w:rsidRPr="00275847">
              <w:rPr>
                <w:b w:val="0"/>
                <w:sz w:val="22"/>
                <w:szCs w:val="22"/>
              </w:rPr>
              <w:t xml:space="preserve">Перечень </w:t>
            </w:r>
          </w:p>
          <w:p w:rsidR="000E5E63" w:rsidRPr="00275847" w:rsidRDefault="000E5E63" w:rsidP="000E5E63">
            <w:pPr>
              <w:pStyle w:val="aff1"/>
              <w:rPr>
                <w:b w:val="0"/>
                <w:sz w:val="22"/>
                <w:szCs w:val="22"/>
              </w:rPr>
            </w:pPr>
            <w:r w:rsidRPr="00275847">
              <w:rPr>
                <w:b w:val="0"/>
                <w:sz w:val="22"/>
                <w:szCs w:val="22"/>
              </w:rPr>
              <w:t xml:space="preserve">мероприятий </w:t>
            </w:r>
          </w:p>
        </w:tc>
        <w:tc>
          <w:tcPr>
            <w:tcW w:w="6526" w:type="dxa"/>
            <w:gridSpan w:val="2"/>
          </w:tcPr>
          <w:p w:rsidR="000E5E63" w:rsidRPr="00275847" w:rsidRDefault="000E5E63" w:rsidP="000E5E63">
            <w:pPr>
              <w:pStyle w:val="aff1"/>
              <w:rPr>
                <w:b w:val="0"/>
                <w:sz w:val="22"/>
                <w:szCs w:val="22"/>
              </w:rPr>
            </w:pPr>
            <w:r w:rsidRPr="00275847">
              <w:rPr>
                <w:b w:val="0"/>
                <w:sz w:val="22"/>
                <w:szCs w:val="22"/>
              </w:rPr>
              <w:t xml:space="preserve">Наименование участка и дата выполнения работ </w:t>
            </w:r>
          </w:p>
        </w:tc>
      </w:tr>
      <w:tr w:rsidR="000E5E63" w:rsidRPr="00275847" w:rsidTr="000E5E63">
        <w:trPr>
          <w:trHeight w:val="887"/>
        </w:trPr>
        <w:tc>
          <w:tcPr>
            <w:tcW w:w="675" w:type="dxa"/>
            <w:vMerge/>
          </w:tcPr>
          <w:p w:rsidR="000E5E63" w:rsidRPr="00275847" w:rsidRDefault="000E5E63" w:rsidP="000E5E63">
            <w:pPr>
              <w:pStyle w:val="aff1"/>
              <w:jc w:val="left"/>
              <w:rPr>
                <w:b w:val="0"/>
                <w:sz w:val="22"/>
                <w:szCs w:val="22"/>
              </w:rPr>
            </w:pPr>
          </w:p>
        </w:tc>
        <w:tc>
          <w:tcPr>
            <w:tcW w:w="3487" w:type="dxa"/>
            <w:vMerge/>
          </w:tcPr>
          <w:p w:rsidR="000E5E63" w:rsidRPr="00275847" w:rsidRDefault="000E5E63" w:rsidP="000E5E63">
            <w:pPr>
              <w:pStyle w:val="aff1"/>
              <w:rPr>
                <w:b w:val="0"/>
                <w:sz w:val="22"/>
                <w:szCs w:val="22"/>
              </w:rPr>
            </w:pPr>
          </w:p>
        </w:tc>
        <w:tc>
          <w:tcPr>
            <w:tcW w:w="3317" w:type="dxa"/>
            <w:vAlign w:val="center"/>
          </w:tcPr>
          <w:p w:rsidR="000E5E63" w:rsidRPr="00D72C41" w:rsidRDefault="000E5E63" w:rsidP="000E5E63">
            <w:pPr>
              <w:pStyle w:val="ConsPlusNormal"/>
              <w:widowControl/>
              <w:ind w:firstLine="0"/>
              <w:jc w:val="center"/>
              <w:rPr>
                <w:rFonts w:ascii="Times New Roman" w:hAnsi="Times New Roman" w:cs="Times New Roman"/>
                <w:b/>
                <w:sz w:val="24"/>
                <w:szCs w:val="24"/>
              </w:rPr>
            </w:pPr>
          </w:p>
          <w:p w:rsidR="000E5E63" w:rsidRPr="00D72C41" w:rsidRDefault="000E5E63" w:rsidP="000E5E63">
            <w:pPr>
              <w:pStyle w:val="ConsPlusNormal"/>
              <w:widowControl/>
              <w:ind w:firstLine="0"/>
              <w:jc w:val="center"/>
              <w:rPr>
                <w:rFonts w:ascii="Times New Roman" w:hAnsi="Times New Roman" w:cs="Times New Roman"/>
                <w:b/>
                <w:sz w:val="24"/>
                <w:szCs w:val="24"/>
              </w:rPr>
            </w:pPr>
            <w:r w:rsidRPr="00D72C41">
              <w:rPr>
                <w:rFonts w:ascii="Times New Roman" w:hAnsi="Times New Roman" w:cs="Times New Roman"/>
                <w:b/>
                <w:sz w:val="24"/>
                <w:szCs w:val="24"/>
              </w:rPr>
              <w:t>«Наладк</w:t>
            </w:r>
            <w:r>
              <w:rPr>
                <w:rFonts w:ascii="Times New Roman" w:hAnsi="Times New Roman" w:cs="Times New Roman"/>
                <w:b/>
                <w:sz w:val="24"/>
                <w:szCs w:val="24"/>
              </w:rPr>
              <w:t>а</w:t>
            </w:r>
            <w:r w:rsidRPr="00D72C41">
              <w:rPr>
                <w:rFonts w:ascii="Times New Roman" w:hAnsi="Times New Roman" w:cs="Times New Roman"/>
                <w:b/>
                <w:sz w:val="24"/>
                <w:szCs w:val="24"/>
              </w:rPr>
              <w:t xml:space="preserve"> системы ХВО на котельной №1»</w:t>
            </w:r>
          </w:p>
          <w:p w:rsidR="000E5E63" w:rsidRPr="00D72C41" w:rsidRDefault="000E5E63" w:rsidP="000E5E63">
            <w:pPr>
              <w:pStyle w:val="aff1"/>
              <w:rPr>
                <w:b w:val="0"/>
                <w:sz w:val="22"/>
                <w:szCs w:val="22"/>
              </w:rPr>
            </w:pPr>
          </w:p>
        </w:tc>
        <w:tc>
          <w:tcPr>
            <w:tcW w:w="3209" w:type="dxa"/>
            <w:vAlign w:val="center"/>
          </w:tcPr>
          <w:p w:rsidR="000E5E63" w:rsidRPr="00D72C41" w:rsidRDefault="000E5E63" w:rsidP="000E5E63">
            <w:pPr>
              <w:pStyle w:val="aff1"/>
              <w:rPr>
                <w:b w:val="0"/>
                <w:sz w:val="22"/>
                <w:szCs w:val="22"/>
              </w:rPr>
            </w:pPr>
            <w:r w:rsidRPr="00D72C41">
              <w:rPr>
                <w:b w:val="0"/>
                <w:sz w:val="24"/>
                <w:szCs w:val="24"/>
              </w:rPr>
              <w:t>«Наладк</w:t>
            </w:r>
            <w:r>
              <w:rPr>
                <w:b w:val="0"/>
                <w:sz w:val="24"/>
                <w:szCs w:val="24"/>
              </w:rPr>
              <w:t>а</w:t>
            </w:r>
            <w:r w:rsidRPr="00D72C41">
              <w:rPr>
                <w:b w:val="0"/>
                <w:sz w:val="24"/>
                <w:szCs w:val="24"/>
              </w:rPr>
              <w:t xml:space="preserve"> системы ХВО на котельной №3»</w:t>
            </w:r>
          </w:p>
        </w:tc>
      </w:tr>
      <w:tr w:rsidR="000E5E63" w:rsidRPr="00275847" w:rsidTr="000E5E63">
        <w:trPr>
          <w:trHeight w:val="782"/>
        </w:trPr>
        <w:tc>
          <w:tcPr>
            <w:tcW w:w="675" w:type="dxa"/>
            <w:vAlign w:val="center"/>
          </w:tcPr>
          <w:p w:rsidR="000E5E63" w:rsidRPr="00275847" w:rsidRDefault="000E5E63" w:rsidP="000E5E63">
            <w:pPr>
              <w:pStyle w:val="aff1"/>
              <w:rPr>
                <w:sz w:val="22"/>
                <w:szCs w:val="22"/>
              </w:rPr>
            </w:pPr>
            <w:r w:rsidRPr="00275847">
              <w:rPr>
                <w:sz w:val="22"/>
                <w:szCs w:val="22"/>
              </w:rPr>
              <w:t>1.</w:t>
            </w:r>
          </w:p>
        </w:tc>
        <w:tc>
          <w:tcPr>
            <w:tcW w:w="3487" w:type="dxa"/>
            <w:vAlign w:val="center"/>
          </w:tcPr>
          <w:p w:rsidR="000E5E63" w:rsidRPr="00BC3F3C" w:rsidRDefault="000E5E63" w:rsidP="000E5E63">
            <w:pPr>
              <w:ind w:right="-108"/>
            </w:pPr>
            <w:r>
              <w:t>Составление программы испытаний</w:t>
            </w:r>
          </w:p>
        </w:tc>
        <w:tc>
          <w:tcPr>
            <w:tcW w:w="3317" w:type="dxa"/>
            <w:vAlign w:val="center"/>
          </w:tcPr>
          <w:p w:rsidR="000E5E63" w:rsidRPr="00275847" w:rsidRDefault="000E5E63" w:rsidP="000E5E63">
            <w:pPr>
              <w:pStyle w:val="aff1"/>
              <w:ind w:right="-108"/>
              <w:rPr>
                <w:sz w:val="24"/>
                <w:szCs w:val="24"/>
              </w:rPr>
            </w:pPr>
            <w:r>
              <w:rPr>
                <w:sz w:val="24"/>
                <w:szCs w:val="24"/>
              </w:rPr>
              <w:t>с 13.03.2017г по 15.03.2017г.</w:t>
            </w:r>
          </w:p>
        </w:tc>
        <w:tc>
          <w:tcPr>
            <w:tcW w:w="3209" w:type="dxa"/>
            <w:vAlign w:val="center"/>
          </w:tcPr>
          <w:p w:rsidR="000E5E63" w:rsidRPr="00275847" w:rsidRDefault="000E5E63" w:rsidP="000E5E63">
            <w:pPr>
              <w:pStyle w:val="aff1"/>
              <w:ind w:right="-108"/>
              <w:rPr>
                <w:sz w:val="24"/>
                <w:szCs w:val="24"/>
              </w:rPr>
            </w:pPr>
            <w:r>
              <w:rPr>
                <w:sz w:val="24"/>
                <w:szCs w:val="24"/>
              </w:rPr>
              <w:t>с 13.03.2017г по 15.03.2017г.</w:t>
            </w:r>
          </w:p>
        </w:tc>
      </w:tr>
      <w:tr w:rsidR="000E5E63" w:rsidRPr="00275847" w:rsidTr="000E5E63">
        <w:trPr>
          <w:trHeight w:val="600"/>
        </w:trPr>
        <w:tc>
          <w:tcPr>
            <w:tcW w:w="675" w:type="dxa"/>
            <w:vAlign w:val="center"/>
          </w:tcPr>
          <w:p w:rsidR="000E5E63" w:rsidRPr="00275847" w:rsidRDefault="000E5E63" w:rsidP="000E5E63">
            <w:pPr>
              <w:pStyle w:val="aff1"/>
              <w:rPr>
                <w:sz w:val="22"/>
                <w:szCs w:val="22"/>
              </w:rPr>
            </w:pPr>
            <w:r w:rsidRPr="00275847">
              <w:rPr>
                <w:sz w:val="22"/>
                <w:szCs w:val="22"/>
              </w:rPr>
              <w:t>2.</w:t>
            </w:r>
          </w:p>
        </w:tc>
        <w:tc>
          <w:tcPr>
            <w:tcW w:w="3487" w:type="dxa"/>
            <w:vAlign w:val="center"/>
          </w:tcPr>
          <w:p w:rsidR="000E5E63" w:rsidRPr="00BC3F3C" w:rsidRDefault="000E5E63" w:rsidP="000E5E63">
            <w:pPr>
              <w:ind w:right="-108"/>
            </w:pPr>
            <w:r>
              <w:t>Наладочные работы</w:t>
            </w:r>
          </w:p>
        </w:tc>
        <w:tc>
          <w:tcPr>
            <w:tcW w:w="3317" w:type="dxa"/>
            <w:vAlign w:val="center"/>
          </w:tcPr>
          <w:p w:rsidR="000E5E63" w:rsidRPr="00275847" w:rsidRDefault="000E5E63" w:rsidP="000E5E63">
            <w:pPr>
              <w:pStyle w:val="aff1"/>
              <w:ind w:right="-108"/>
              <w:rPr>
                <w:sz w:val="24"/>
                <w:szCs w:val="24"/>
              </w:rPr>
            </w:pPr>
            <w:r>
              <w:rPr>
                <w:sz w:val="24"/>
                <w:szCs w:val="24"/>
              </w:rPr>
              <w:t>с 16.03.2017г по 25.03.2017г.</w:t>
            </w:r>
          </w:p>
        </w:tc>
        <w:tc>
          <w:tcPr>
            <w:tcW w:w="3209" w:type="dxa"/>
            <w:vAlign w:val="center"/>
          </w:tcPr>
          <w:p w:rsidR="000E5E63" w:rsidRPr="00275847" w:rsidRDefault="000E5E63" w:rsidP="000E5E63">
            <w:pPr>
              <w:pStyle w:val="aff1"/>
              <w:ind w:right="-108"/>
              <w:rPr>
                <w:sz w:val="24"/>
                <w:szCs w:val="24"/>
              </w:rPr>
            </w:pPr>
            <w:r>
              <w:rPr>
                <w:sz w:val="24"/>
                <w:szCs w:val="24"/>
              </w:rPr>
              <w:t>с 16.03.2017г по 25.03.2017г.</w:t>
            </w:r>
          </w:p>
        </w:tc>
      </w:tr>
      <w:tr w:rsidR="000E5E63" w:rsidRPr="00275847" w:rsidTr="000E5E63">
        <w:trPr>
          <w:trHeight w:val="590"/>
        </w:trPr>
        <w:tc>
          <w:tcPr>
            <w:tcW w:w="675" w:type="dxa"/>
            <w:vAlign w:val="center"/>
          </w:tcPr>
          <w:p w:rsidR="000E5E63" w:rsidRPr="00275847" w:rsidRDefault="000E5E63" w:rsidP="000E5E63">
            <w:pPr>
              <w:pStyle w:val="aff1"/>
              <w:rPr>
                <w:sz w:val="22"/>
                <w:szCs w:val="22"/>
              </w:rPr>
            </w:pPr>
            <w:r w:rsidRPr="00275847">
              <w:rPr>
                <w:sz w:val="22"/>
                <w:szCs w:val="22"/>
              </w:rPr>
              <w:t>3.</w:t>
            </w:r>
          </w:p>
        </w:tc>
        <w:tc>
          <w:tcPr>
            <w:tcW w:w="3487" w:type="dxa"/>
            <w:vAlign w:val="center"/>
          </w:tcPr>
          <w:p w:rsidR="000E5E63" w:rsidRPr="00BC3F3C" w:rsidRDefault="000E5E63" w:rsidP="000E5E63">
            <w:pPr>
              <w:ind w:right="-108"/>
            </w:pPr>
            <w:r>
              <w:t>Составление отчета</w:t>
            </w:r>
          </w:p>
        </w:tc>
        <w:tc>
          <w:tcPr>
            <w:tcW w:w="3317" w:type="dxa"/>
            <w:vAlign w:val="center"/>
          </w:tcPr>
          <w:p w:rsidR="000E5E63" w:rsidRPr="00275847" w:rsidRDefault="000E5E63" w:rsidP="000E5E63">
            <w:pPr>
              <w:ind w:right="-108"/>
            </w:pPr>
            <w:r>
              <w:t>с 26.03.2017г по 31.03</w:t>
            </w:r>
            <w:r w:rsidRPr="00275847">
              <w:t>.201</w:t>
            </w:r>
            <w:r>
              <w:t>7</w:t>
            </w:r>
            <w:r w:rsidRPr="00275847">
              <w:t xml:space="preserve"> г.</w:t>
            </w:r>
          </w:p>
        </w:tc>
        <w:tc>
          <w:tcPr>
            <w:tcW w:w="3209" w:type="dxa"/>
            <w:vAlign w:val="center"/>
          </w:tcPr>
          <w:p w:rsidR="000E5E63" w:rsidRPr="00275847" w:rsidRDefault="000E5E63" w:rsidP="000E5E63">
            <w:pPr>
              <w:ind w:right="-108"/>
            </w:pPr>
            <w:r>
              <w:t>с 26.03.2017г по 31.03</w:t>
            </w:r>
            <w:r w:rsidRPr="00275847">
              <w:t>.201</w:t>
            </w:r>
            <w:r>
              <w:t>7</w:t>
            </w:r>
            <w:r w:rsidRPr="00275847">
              <w:t xml:space="preserve"> г.</w:t>
            </w:r>
          </w:p>
        </w:tc>
      </w:tr>
    </w:tbl>
    <w:p w:rsidR="000E5E63" w:rsidRDefault="000E5E63" w:rsidP="000E5E63">
      <w:pPr>
        <w:rPr>
          <w:b/>
        </w:rPr>
      </w:pPr>
      <w:r>
        <w:rPr>
          <w:b/>
        </w:rPr>
        <w:t xml:space="preserve">                         </w:t>
      </w:r>
    </w:p>
    <w:p w:rsidR="000E5E63" w:rsidRDefault="000E5E63" w:rsidP="000E5E63">
      <w:pPr>
        <w:tabs>
          <w:tab w:val="left" w:pos="6888"/>
        </w:tabs>
        <w:rPr>
          <w:b/>
        </w:rPr>
      </w:pPr>
      <w:r>
        <w:rPr>
          <w:b/>
        </w:rPr>
        <w:t xml:space="preserve">   Срок выполнения работ: с 13</w:t>
      </w:r>
      <w:r w:rsidRPr="00D72C41">
        <w:rPr>
          <w:b/>
        </w:rPr>
        <w:t>.</w:t>
      </w:r>
      <w:r>
        <w:rPr>
          <w:b/>
        </w:rPr>
        <w:t>03.2017г. по 31.03</w:t>
      </w:r>
      <w:r w:rsidRPr="00D72C41">
        <w:rPr>
          <w:b/>
        </w:rPr>
        <w:t>.201</w:t>
      </w:r>
      <w:r>
        <w:rPr>
          <w:b/>
        </w:rPr>
        <w:t>7</w:t>
      </w:r>
      <w:r w:rsidRPr="00D72C41">
        <w:rPr>
          <w:b/>
        </w:rPr>
        <w:t xml:space="preserve"> г.</w:t>
      </w:r>
    </w:p>
    <w:p w:rsidR="000E5E63" w:rsidRDefault="000E5E63" w:rsidP="000E5E63">
      <w:pPr>
        <w:pStyle w:val="ConsPlusNormal"/>
        <w:widowControl/>
        <w:ind w:firstLine="0"/>
        <w:jc w:val="both"/>
        <w:rPr>
          <w:rFonts w:ascii="Times New Roman" w:hAnsi="Times New Roman" w:cs="Times New Roman"/>
          <w:i/>
          <w:sz w:val="28"/>
          <w:szCs w:val="28"/>
          <w:vertAlign w:val="superscript"/>
        </w:rPr>
      </w:pPr>
    </w:p>
    <w:p w:rsidR="000E5E63" w:rsidRDefault="000E5E63" w:rsidP="000E5E63">
      <w:pPr>
        <w:rPr>
          <w:b/>
        </w:rPr>
      </w:pPr>
    </w:p>
    <w:p w:rsidR="000E5E63" w:rsidRDefault="000E5E63" w:rsidP="000E5E63">
      <w:pPr>
        <w:pStyle w:val="aff1"/>
        <w:jc w:val="left"/>
        <w:rPr>
          <w:b w:val="0"/>
          <w:sz w:val="22"/>
          <w:szCs w:val="22"/>
        </w:rPr>
      </w:pPr>
      <w:r>
        <w:rPr>
          <w:b w:val="0"/>
          <w:sz w:val="22"/>
          <w:szCs w:val="22"/>
        </w:rPr>
        <w:t xml:space="preserve">                     </w:t>
      </w:r>
    </w:p>
    <w:p w:rsidR="000E5E63" w:rsidRDefault="000E5E63" w:rsidP="000E5E63">
      <w:pPr>
        <w:pStyle w:val="aff1"/>
        <w:jc w:val="left"/>
        <w:rPr>
          <w:b w:val="0"/>
          <w:sz w:val="22"/>
          <w:szCs w:val="22"/>
        </w:rPr>
      </w:pPr>
    </w:p>
    <w:p w:rsidR="000E5E63" w:rsidRDefault="000E5E63" w:rsidP="000E5E63">
      <w:pPr>
        <w:pStyle w:val="aff1"/>
        <w:jc w:val="left"/>
        <w:rPr>
          <w:b w:val="0"/>
          <w:sz w:val="22"/>
          <w:szCs w:val="22"/>
        </w:rPr>
      </w:pPr>
      <w:r>
        <w:rPr>
          <w:b w:val="0"/>
          <w:sz w:val="22"/>
          <w:szCs w:val="22"/>
        </w:rPr>
        <w:t xml:space="preserve">                      </w:t>
      </w:r>
      <w:r w:rsidRPr="00537EA6">
        <w:rPr>
          <w:b w:val="0"/>
          <w:sz w:val="22"/>
          <w:szCs w:val="22"/>
        </w:rPr>
        <w:t>ПОДРЯДЧИК                                                                  ЗАКАЗЧИК</w:t>
      </w:r>
    </w:p>
    <w:p w:rsidR="000E5E63" w:rsidRDefault="000E5E63" w:rsidP="000E5E63">
      <w:pPr>
        <w:pStyle w:val="aff1"/>
        <w:jc w:val="left"/>
        <w:rPr>
          <w:b w:val="0"/>
          <w:sz w:val="22"/>
          <w:szCs w:val="22"/>
        </w:rPr>
      </w:pPr>
    </w:p>
    <w:p w:rsidR="000E5E63" w:rsidRPr="00537EA6" w:rsidRDefault="000E5E63" w:rsidP="000E5E63">
      <w:pPr>
        <w:pStyle w:val="aff1"/>
        <w:jc w:val="left"/>
        <w:rPr>
          <w:b w:val="0"/>
          <w:sz w:val="22"/>
          <w:szCs w:val="22"/>
        </w:rPr>
      </w:pPr>
    </w:p>
    <w:p w:rsidR="000E5E63" w:rsidRDefault="000E5E63" w:rsidP="000E5E63">
      <w:pPr>
        <w:pStyle w:val="aff1"/>
        <w:jc w:val="left"/>
        <w:rPr>
          <w:sz w:val="22"/>
          <w:szCs w:val="22"/>
        </w:rPr>
      </w:pPr>
      <w:r>
        <w:rPr>
          <w:sz w:val="22"/>
          <w:szCs w:val="22"/>
        </w:rPr>
        <w:t xml:space="preserve">                    </w:t>
      </w:r>
      <w:r w:rsidRPr="00537EA6">
        <w:rPr>
          <w:sz w:val="22"/>
          <w:szCs w:val="22"/>
        </w:rPr>
        <w:t>_________</w:t>
      </w:r>
      <w:r>
        <w:rPr>
          <w:sz w:val="22"/>
          <w:szCs w:val="22"/>
        </w:rPr>
        <w:t>______</w:t>
      </w:r>
      <w:r w:rsidRPr="00537EA6">
        <w:rPr>
          <w:sz w:val="22"/>
          <w:szCs w:val="22"/>
        </w:rPr>
        <w:t>__</w:t>
      </w:r>
      <w:r w:rsidRPr="00537EA6">
        <w:rPr>
          <w:b w:val="0"/>
          <w:sz w:val="22"/>
          <w:szCs w:val="22"/>
        </w:rPr>
        <w:t xml:space="preserve">                                                       </w:t>
      </w:r>
      <w:r w:rsidRPr="00537EA6">
        <w:rPr>
          <w:sz w:val="22"/>
          <w:szCs w:val="22"/>
        </w:rPr>
        <w:t>________________</w:t>
      </w:r>
      <w:r>
        <w:rPr>
          <w:sz w:val="22"/>
          <w:szCs w:val="22"/>
        </w:rPr>
        <w:t xml:space="preserve">                                         </w:t>
      </w:r>
    </w:p>
    <w:p w:rsidR="000E5E63" w:rsidRPr="00537EA6" w:rsidRDefault="000E5E63" w:rsidP="000E5E63">
      <w:pPr>
        <w:pStyle w:val="aff1"/>
        <w:jc w:val="left"/>
        <w:rPr>
          <w:sz w:val="22"/>
          <w:szCs w:val="22"/>
        </w:rPr>
      </w:pPr>
      <w:r>
        <w:rPr>
          <w:sz w:val="22"/>
          <w:szCs w:val="22"/>
        </w:rPr>
        <w:t xml:space="preserve">                             </w:t>
      </w:r>
      <w:r w:rsidRPr="00537EA6">
        <w:rPr>
          <w:sz w:val="22"/>
          <w:szCs w:val="22"/>
        </w:rPr>
        <w:t xml:space="preserve">м.п.                                        </w:t>
      </w:r>
      <w:r>
        <w:rPr>
          <w:sz w:val="22"/>
          <w:szCs w:val="22"/>
        </w:rPr>
        <w:t xml:space="preserve">                        </w:t>
      </w:r>
      <w:r w:rsidRPr="00537EA6">
        <w:rPr>
          <w:sz w:val="22"/>
          <w:szCs w:val="22"/>
        </w:rPr>
        <w:t xml:space="preserve">                     м.п.</w:t>
      </w:r>
    </w:p>
    <w:p w:rsidR="000E5E63" w:rsidRDefault="000E5E63" w:rsidP="000E5E63">
      <w:pPr>
        <w:pStyle w:val="aff1"/>
        <w:jc w:val="left"/>
        <w:rPr>
          <w:sz w:val="22"/>
          <w:szCs w:val="22"/>
        </w:rPr>
      </w:pPr>
      <w:r>
        <w:rPr>
          <w:sz w:val="22"/>
          <w:szCs w:val="22"/>
        </w:rPr>
        <w:t xml:space="preserve">                  </w:t>
      </w:r>
      <w:r w:rsidRPr="00537EA6">
        <w:rPr>
          <w:sz w:val="22"/>
          <w:szCs w:val="22"/>
        </w:rPr>
        <w:t>«____»______________201</w:t>
      </w:r>
      <w:r>
        <w:rPr>
          <w:sz w:val="22"/>
          <w:szCs w:val="22"/>
        </w:rPr>
        <w:t>6</w:t>
      </w:r>
      <w:r w:rsidRPr="00537EA6">
        <w:rPr>
          <w:sz w:val="22"/>
          <w:szCs w:val="22"/>
        </w:rPr>
        <w:t xml:space="preserve">г.                       </w:t>
      </w:r>
      <w:r>
        <w:rPr>
          <w:sz w:val="22"/>
          <w:szCs w:val="22"/>
        </w:rPr>
        <w:t xml:space="preserve"> </w:t>
      </w:r>
      <w:r w:rsidRPr="00537EA6">
        <w:rPr>
          <w:sz w:val="22"/>
          <w:szCs w:val="22"/>
        </w:rPr>
        <w:t xml:space="preserve">          </w:t>
      </w:r>
      <w:r>
        <w:rPr>
          <w:sz w:val="22"/>
          <w:szCs w:val="22"/>
        </w:rPr>
        <w:t xml:space="preserve">  </w:t>
      </w:r>
      <w:r w:rsidRPr="00537EA6">
        <w:rPr>
          <w:sz w:val="22"/>
          <w:szCs w:val="22"/>
        </w:rPr>
        <w:t xml:space="preserve">    «_____»______________201</w:t>
      </w:r>
      <w:r>
        <w:rPr>
          <w:sz w:val="22"/>
          <w:szCs w:val="22"/>
        </w:rPr>
        <w:t>6</w:t>
      </w:r>
      <w:r w:rsidRPr="00537EA6">
        <w:rPr>
          <w:sz w:val="22"/>
          <w:szCs w:val="22"/>
        </w:rPr>
        <w:t>г.</w:t>
      </w:r>
    </w:p>
    <w:p w:rsidR="000E5E63" w:rsidRPr="0071574C" w:rsidRDefault="000E5E63" w:rsidP="000E5E63"/>
    <w:p w:rsidR="000E5E63" w:rsidRPr="0071574C" w:rsidRDefault="000E5E63" w:rsidP="000E5E63"/>
    <w:p w:rsidR="000E5E63" w:rsidRDefault="000E5E63" w:rsidP="000E5E63"/>
    <w:p w:rsidR="0023784E" w:rsidRPr="0071574C" w:rsidRDefault="0023784E" w:rsidP="0023784E"/>
    <w:p w:rsidR="0023784E" w:rsidRDefault="0023784E" w:rsidP="0023784E"/>
    <w:p w:rsidR="0023784E" w:rsidRDefault="0023784E" w:rsidP="0023784E">
      <w:pPr>
        <w:pStyle w:val="aff1"/>
        <w:jc w:val="left"/>
        <w:rPr>
          <w:sz w:val="24"/>
          <w:szCs w:val="24"/>
        </w:rPr>
      </w:pPr>
    </w:p>
    <w:p w:rsidR="0023784E" w:rsidRDefault="0023784E" w:rsidP="0023784E">
      <w:pPr>
        <w:pStyle w:val="aff1"/>
        <w:jc w:val="left"/>
        <w:rPr>
          <w:sz w:val="22"/>
          <w:szCs w:val="22"/>
        </w:rPr>
      </w:pPr>
    </w:p>
    <w:p w:rsidR="0023784E" w:rsidRDefault="0023784E" w:rsidP="0023784E">
      <w:pPr>
        <w:pStyle w:val="aff1"/>
        <w:jc w:val="left"/>
        <w:rPr>
          <w:sz w:val="22"/>
          <w:szCs w:val="22"/>
        </w:rPr>
      </w:pPr>
    </w:p>
    <w:p w:rsidR="0023784E" w:rsidRDefault="0023784E" w:rsidP="0023784E">
      <w:pPr>
        <w:pStyle w:val="aff1"/>
        <w:jc w:val="left"/>
        <w:rPr>
          <w:sz w:val="22"/>
          <w:szCs w:val="22"/>
        </w:rPr>
      </w:pPr>
    </w:p>
    <w:p w:rsidR="00FD451A" w:rsidRPr="004209C6" w:rsidRDefault="00FD451A" w:rsidP="00FD451A"/>
    <w:p w:rsidR="00C52CBF" w:rsidRPr="004209C6" w:rsidRDefault="00C52CBF" w:rsidP="00C004BC">
      <w:pPr>
        <w:jc w:val="right"/>
      </w:pPr>
    </w:p>
    <w:p w:rsidR="004209C6" w:rsidRPr="004209C6" w:rsidRDefault="004209C6" w:rsidP="00C004BC">
      <w:pPr>
        <w:jc w:val="right"/>
      </w:pPr>
    </w:p>
    <w:p w:rsidR="004209C6" w:rsidRPr="004209C6" w:rsidRDefault="004209C6" w:rsidP="00C004BC">
      <w:pPr>
        <w:jc w:val="right"/>
      </w:pPr>
    </w:p>
    <w:p w:rsidR="004209C6" w:rsidRDefault="004209C6" w:rsidP="00C004BC">
      <w:pPr>
        <w:jc w:val="right"/>
      </w:pPr>
    </w:p>
    <w:p w:rsidR="00C52CBF" w:rsidRDefault="00C52CBF" w:rsidP="00433383">
      <w:pPr>
        <w:ind w:firstLine="6120"/>
        <w:jc w:val="both"/>
        <w:rPr>
          <w:b/>
          <w:sz w:val="22"/>
          <w:szCs w:val="22"/>
        </w:rPr>
      </w:pPr>
    </w:p>
    <w:p w:rsidR="00C52CBF" w:rsidRDefault="00C52CBF" w:rsidP="00C004BC">
      <w:pPr>
        <w:jc w:val="right"/>
        <w:rPr>
          <w:b/>
          <w:sz w:val="22"/>
          <w:szCs w:val="22"/>
        </w:rPr>
      </w:pPr>
    </w:p>
    <w:p w:rsidR="003B03FF" w:rsidRDefault="003B03FF" w:rsidP="00C004BC">
      <w:pPr>
        <w:jc w:val="right"/>
        <w:rPr>
          <w:b/>
          <w:sz w:val="22"/>
          <w:szCs w:val="22"/>
        </w:rPr>
      </w:pPr>
    </w:p>
    <w:p w:rsidR="003B03FF" w:rsidRDefault="003B03FF" w:rsidP="00C004BC">
      <w:pPr>
        <w:jc w:val="right"/>
        <w:rPr>
          <w:b/>
          <w:sz w:val="22"/>
          <w:szCs w:val="22"/>
        </w:rPr>
      </w:pPr>
    </w:p>
    <w:p w:rsidR="009F3C25" w:rsidRDefault="009F3C25" w:rsidP="00C004BC">
      <w:pPr>
        <w:jc w:val="right"/>
        <w:rPr>
          <w:b/>
          <w:sz w:val="22"/>
          <w:szCs w:val="22"/>
        </w:rPr>
      </w:pPr>
    </w:p>
    <w:p w:rsidR="009F3C25" w:rsidRDefault="009F3C25" w:rsidP="00C004BC">
      <w:pPr>
        <w:jc w:val="right"/>
        <w:rPr>
          <w:b/>
          <w:sz w:val="22"/>
          <w:szCs w:val="22"/>
        </w:rPr>
      </w:pPr>
    </w:p>
    <w:p w:rsidR="009F3C25" w:rsidRDefault="009F3C25" w:rsidP="00C004BC">
      <w:pPr>
        <w:jc w:val="right"/>
        <w:rPr>
          <w:b/>
          <w:sz w:val="22"/>
          <w:szCs w:val="22"/>
        </w:rPr>
      </w:pPr>
    </w:p>
    <w:p w:rsidR="009F3C25" w:rsidRDefault="009F3C25" w:rsidP="00C004BC">
      <w:pPr>
        <w:jc w:val="right"/>
        <w:rPr>
          <w:b/>
          <w:sz w:val="22"/>
          <w:szCs w:val="22"/>
        </w:rPr>
      </w:pPr>
    </w:p>
    <w:p w:rsidR="009F3C25" w:rsidRDefault="009F3C25" w:rsidP="00C004BC">
      <w:pPr>
        <w:jc w:val="right"/>
        <w:rPr>
          <w:b/>
          <w:sz w:val="22"/>
          <w:szCs w:val="22"/>
        </w:rPr>
      </w:pPr>
    </w:p>
    <w:p w:rsidR="003A6954" w:rsidRDefault="003A6954" w:rsidP="00C004BC">
      <w:pPr>
        <w:jc w:val="right"/>
        <w:rPr>
          <w:b/>
          <w:sz w:val="22"/>
          <w:szCs w:val="22"/>
        </w:rPr>
      </w:pPr>
    </w:p>
    <w:p w:rsidR="009F3C25" w:rsidRDefault="009F3C25" w:rsidP="00C004BC">
      <w:pPr>
        <w:jc w:val="right"/>
        <w:rPr>
          <w:b/>
          <w:sz w:val="22"/>
          <w:szCs w:val="22"/>
        </w:rPr>
      </w:pPr>
    </w:p>
    <w:p w:rsidR="003B03FF" w:rsidRDefault="003B03FF" w:rsidP="00C004BC">
      <w:pPr>
        <w:jc w:val="right"/>
        <w:rPr>
          <w:b/>
          <w:sz w:val="22"/>
          <w:szCs w:val="22"/>
        </w:rPr>
      </w:pPr>
    </w:p>
    <w:p w:rsidR="0023784E" w:rsidRPr="00D901C9" w:rsidRDefault="0023784E" w:rsidP="0023784E">
      <w:pPr>
        <w:ind w:left="5954" w:right="141"/>
        <w:jc w:val="right"/>
        <w:rPr>
          <w:b/>
        </w:rPr>
      </w:pPr>
      <w:r w:rsidRPr="0023784E">
        <w:rPr>
          <w:b/>
        </w:rPr>
        <w:lastRenderedPageBreak/>
        <w:t xml:space="preserve">          </w:t>
      </w:r>
      <w:r>
        <w:rPr>
          <w:b/>
        </w:rPr>
        <w:t xml:space="preserve">                             </w:t>
      </w:r>
      <w:r w:rsidR="009F5439">
        <w:rPr>
          <w:b/>
        </w:rPr>
        <w:t xml:space="preserve"> </w:t>
      </w:r>
      <w:r w:rsidRPr="0023784E">
        <w:rPr>
          <w:b/>
        </w:rPr>
        <w:t>П</w:t>
      </w:r>
      <w:r w:rsidRPr="00D901C9">
        <w:rPr>
          <w:b/>
        </w:rPr>
        <w:t>риложение №</w:t>
      </w:r>
      <w:r w:rsidR="00C710F5">
        <w:rPr>
          <w:b/>
        </w:rPr>
        <w:t>2</w:t>
      </w:r>
    </w:p>
    <w:p w:rsidR="0023784E" w:rsidRPr="00D901C9" w:rsidRDefault="0023784E" w:rsidP="003A6954">
      <w:pPr>
        <w:tabs>
          <w:tab w:val="left" w:pos="7230"/>
        </w:tabs>
        <w:jc w:val="right"/>
        <w:rPr>
          <w:b/>
        </w:rPr>
      </w:pPr>
      <w:r w:rsidRPr="00D901C9">
        <w:rPr>
          <w:b/>
        </w:rPr>
        <w:t xml:space="preserve">              </w:t>
      </w:r>
      <w:r w:rsidRPr="00D901C9">
        <w:rPr>
          <w:b/>
        </w:rPr>
        <w:tab/>
      </w:r>
    </w:p>
    <w:p w:rsidR="003B03FF" w:rsidRDefault="0023784E" w:rsidP="003B03FF">
      <w:pPr>
        <w:jc w:val="center"/>
        <w:rPr>
          <w:b/>
        </w:rPr>
      </w:pPr>
      <w:r w:rsidRPr="00D901C9">
        <w:tab/>
        <w:t xml:space="preserve"> </w:t>
      </w:r>
      <w:r w:rsidR="003B03FF">
        <w:rPr>
          <w:b/>
        </w:rPr>
        <w:t>ДОГОВОР    №___  - ЗК</w:t>
      </w:r>
    </w:p>
    <w:p w:rsidR="003B03FF" w:rsidRPr="00464A13" w:rsidRDefault="003B03FF" w:rsidP="00464A13">
      <w:pPr>
        <w:jc w:val="center"/>
        <w:rPr>
          <w:b/>
        </w:rPr>
      </w:pPr>
      <w:r>
        <w:rPr>
          <w:b/>
        </w:rPr>
        <w:t>на  выполнение  работ по наладке системы ХВО на котельной №1,наладке системы ХВО на котельной №3</w:t>
      </w:r>
    </w:p>
    <w:p w:rsidR="003B03FF" w:rsidRDefault="003B03FF" w:rsidP="003B03FF">
      <w:pPr>
        <w:pStyle w:val="aff1"/>
        <w:rPr>
          <w:b w:val="0"/>
          <w:sz w:val="24"/>
          <w:szCs w:val="24"/>
        </w:rPr>
      </w:pPr>
    </w:p>
    <w:p w:rsidR="003B03FF" w:rsidRDefault="003B03FF" w:rsidP="003B03FF">
      <w:pPr>
        <w:pStyle w:val="aff1"/>
        <w:jc w:val="left"/>
        <w:rPr>
          <w:sz w:val="24"/>
          <w:szCs w:val="24"/>
        </w:rPr>
      </w:pPr>
      <w:r>
        <w:rPr>
          <w:sz w:val="24"/>
          <w:szCs w:val="24"/>
        </w:rPr>
        <w:t xml:space="preserve">г. Лянтор                 </w:t>
      </w:r>
      <w:r w:rsidR="00464A13">
        <w:rPr>
          <w:sz w:val="24"/>
          <w:szCs w:val="24"/>
        </w:rPr>
        <w:t xml:space="preserve">                              </w:t>
      </w:r>
      <w:r>
        <w:rPr>
          <w:sz w:val="24"/>
          <w:szCs w:val="24"/>
        </w:rPr>
        <w:t xml:space="preserve">                                                             «___»  __________ 2016г.            </w:t>
      </w:r>
    </w:p>
    <w:p w:rsidR="003B03FF" w:rsidRDefault="003B03FF" w:rsidP="003B03FF">
      <w:pPr>
        <w:pStyle w:val="aff1"/>
        <w:rPr>
          <w:b w:val="0"/>
          <w:sz w:val="24"/>
          <w:szCs w:val="24"/>
        </w:rPr>
      </w:pPr>
    </w:p>
    <w:p w:rsidR="003B03FF" w:rsidRDefault="003B03FF" w:rsidP="003B03FF">
      <w:pPr>
        <w:pStyle w:val="aff1"/>
        <w:jc w:val="both"/>
        <w:rPr>
          <w:b w:val="0"/>
          <w:sz w:val="24"/>
          <w:szCs w:val="24"/>
        </w:rPr>
      </w:pPr>
      <w:r>
        <w:rPr>
          <w:b w:val="0"/>
          <w:sz w:val="24"/>
          <w:szCs w:val="24"/>
        </w:rPr>
        <w:t xml:space="preserve">         </w:t>
      </w:r>
      <w:r>
        <w:rPr>
          <w:sz w:val="24"/>
          <w:szCs w:val="24"/>
        </w:rPr>
        <w:t>Лянторское городское муниципальное унитарное предприятие «Управление тепловодоснабжения и водоотведения»</w:t>
      </w:r>
      <w:r>
        <w:rPr>
          <w:b w:val="0"/>
          <w:sz w:val="24"/>
          <w:szCs w:val="24"/>
        </w:rPr>
        <w:t>,</w:t>
      </w:r>
      <w:r>
        <w:rPr>
          <w:sz w:val="24"/>
          <w:szCs w:val="24"/>
        </w:rPr>
        <w:t xml:space="preserve"> </w:t>
      </w:r>
      <w:r>
        <w:rPr>
          <w:b w:val="0"/>
          <w:sz w:val="24"/>
          <w:szCs w:val="24"/>
        </w:rPr>
        <w:t xml:space="preserve">именуемое в дальнейшем </w:t>
      </w:r>
      <w:r>
        <w:rPr>
          <w:sz w:val="24"/>
          <w:szCs w:val="24"/>
        </w:rPr>
        <w:t>«Заказчик»</w:t>
      </w:r>
      <w:r>
        <w:rPr>
          <w:b w:val="0"/>
          <w:sz w:val="24"/>
          <w:szCs w:val="24"/>
        </w:rPr>
        <w:t>, в лице _______________</w:t>
      </w:r>
      <w:r>
        <w:rPr>
          <w:b w:val="0"/>
          <w:color w:val="000000"/>
          <w:sz w:val="24"/>
          <w:szCs w:val="24"/>
        </w:rPr>
        <w:t>, действующего на основании  _______________,</w:t>
      </w:r>
      <w:r>
        <w:rPr>
          <w:b w:val="0"/>
          <w:sz w:val="24"/>
          <w:szCs w:val="24"/>
        </w:rPr>
        <w:t xml:space="preserve"> с одной стороны и _________________, именуемое в дальнейшем </w:t>
      </w:r>
      <w:r>
        <w:rPr>
          <w:sz w:val="24"/>
          <w:szCs w:val="24"/>
        </w:rPr>
        <w:t xml:space="preserve">«Подрядчик», </w:t>
      </w:r>
      <w:r>
        <w:rPr>
          <w:b w:val="0"/>
          <w:sz w:val="24"/>
          <w:szCs w:val="24"/>
        </w:rPr>
        <w:t>в лице  ____________________________, действующего на основании ___________ с другой  стороны,  на основании  Протокола открытого конкурса  №___  от «___» _________ 2016г., заключили настоящий Договор о нижеследующем:</w:t>
      </w:r>
    </w:p>
    <w:p w:rsidR="003B03FF" w:rsidRDefault="003B03FF" w:rsidP="003B03FF">
      <w:pPr>
        <w:pStyle w:val="aff1"/>
        <w:jc w:val="both"/>
        <w:rPr>
          <w:b w:val="0"/>
          <w:sz w:val="24"/>
          <w:szCs w:val="24"/>
        </w:rPr>
      </w:pPr>
    </w:p>
    <w:p w:rsidR="003B03FF" w:rsidRDefault="003B03FF" w:rsidP="003B03FF">
      <w:pPr>
        <w:pStyle w:val="aff1"/>
        <w:rPr>
          <w:sz w:val="24"/>
          <w:szCs w:val="24"/>
        </w:rPr>
      </w:pPr>
      <w:r>
        <w:rPr>
          <w:sz w:val="24"/>
          <w:szCs w:val="24"/>
        </w:rPr>
        <w:t>1.ПРЕДМЕТ ДОГОВОРА</w:t>
      </w:r>
    </w:p>
    <w:p w:rsidR="003A6954" w:rsidRDefault="003A6954" w:rsidP="003B03FF">
      <w:pPr>
        <w:pStyle w:val="aff1"/>
        <w:rPr>
          <w:sz w:val="24"/>
          <w:szCs w:val="24"/>
        </w:rPr>
      </w:pPr>
    </w:p>
    <w:p w:rsidR="003B03FF" w:rsidRDefault="003B03FF" w:rsidP="003B03FF">
      <w:pPr>
        <w:jc w:val="both"/>
      </w:pPr>
      <w:r>
        <w:t xml:space="preserve">          1.1.</w:t>
      </w:r>
      <w:r>
        <w:rPr>
          <w:b/>
        </w:rPr>
        <w:t xml:space="preserve"> </w:t>
      </w:r>
      <w:r>
        <w:t>Подрядчик обязуется выполнить по заданию Заказчика работу Выполнение  работ по  - «Наладке системы ХВО на котельной №1», наладке системы ХВО на котельной №3» и сдать ее  результат Заказчику, а  Заказчик  обязуется  принять  результат  работы и оплатить  его.</w:t>
      </w:r>
    </w:p>
    <w:p w:rsidR="003B03FF" w:rsidRDefault="003B03FF" w:rsidP="003B03FF">
      <w:pPr>
        <w:pStyle w:val="aff1"/>
        <w:jc w:val="both"/>
        <w:rPr>
          <w:sz w:val="24"/>
          <w:szCs w:val="24"/>
        </w:rPr>
      </w:pPr>
      <w:r>
        <w:rPr>
          <w:b w:val="0"/>
          <w:sz w:val="24"/>
          <w:szCs w:val="24"/>
        </w:rPr>
        <w:t xml:space="preserve">         1.2. Место, объем и срок выполняемых работ указаны в Техническом  задании (Приложение №2) и в Локальных сметных расчетах (Приложения №3, №3.1)  настоящего  Договора</w:t>
      </w:r>
      <w:r>
        <w:rPr>
          <w:sz w:val="24"/>
          <w:szCs w:val="24"/>
        </w:rPr>
        <w:t>.</w:t>
      </w:r>
    </w:p>
    <w:p w:rsidR="003B03FF" w:rsidRDefault="003B03FF" w:rsidP="003B03FF">
      <w:pPr>
        <w:pStyle w:val="aff1"/>
        <w:jc w:val="both"/>
        <w:rPr>
          <w:b w:val="0"/>
          <w:sz w:val="24"/>
          <w:szCs w:val="24"/>
        </w:rPr>
      </w:pPr>
      <w:r>
        <w:rPr>
          <w:b w:val="0"/>
          <w:sz w:val="24"/>
          <w:szCs w:val="24"/>
        </w:rPr>
        <w:t xml:space="preserve">         1.3. Срок выполнения работ: </w:t>
      </w:r>
      <w:r>
        <w:rPr>
          <w:sz w:val="24"/>
          <w:szCs w:val="24"/>
        </w:rPr>
        <w:t>с «13»  марта 2017г. по «31» марта  2017 г.</w:t>
      </w:r>
    </w:p>
    <w:p w:rsidR="003B03FF" w:rsidRDefault="003B03FF" w:rsidP="003B03FF">
      <w:pPr>
        <w:pStyle w:val="aff1"/>
        <w:jc w:val="both"/>
        <w:rPr>
          <w:sz w:val="24"/>
          <w:szCs w:val="24"/>
        </w:rPr>
      </w:pPr>
      <w:r>
        <w:rPr>
          <w:sz w:val="24"/>
          <w:szCs w:val="24"/>
        </w:rPr>
        <w:t xml:space="preserve">         </w:t>
      </w:r>
    </w:p>
    <w:p w:rsidR="003B03FF" w:rsidRDefault="003B03FF" w:rsidP="003B03FF">
      <w:pPr>
        <w:pStyle w:val="aff1"/>
        <w:rPr>
          <w:sz w:val="24"/>
          <w:szCs w:val="24"/>
        </w:rPr>
      </w:pPr>
      <w:r>
        <w:rPr>
          <w:sz w:val="24"/>
          <w:szCs w:val="24"/>
        </w:rPr>
        <w:t>2. ОБЯЗАННОСТИ СТОРОН</w:t>
      </w:r>
    </w:p>
    <w:p w:rsidR="003A6954" w:rsidRDefault="003A6954" w:rsidP="003B03FF">
      <w:pPr>
        <w:pStyle w:val="aff1"/>
        <w:rPr>
          <w:sz w:val="24"/>
          <w:szCs w:val="24"/>
        </w:rPr>
      </w:pPr>
    </w:p>
    <w:p w:rsidR="003B03FF" w:rsidRDefault="003B03FF" w:rsidP="003B03FF">
      <w:pPr>
        <w:pStyle w:val="aff1"/>
        <w:jc w:val="both"/>
        <w:rPr>
          <w:b w:val="0"/>
          <w:sz w:val="24"/>
          <w:szCs w:val="24"/>
        </w:rPr>
      </w:pPr>
      <w:r>
        <w:rPr>
          <w:b w:val="0"/>
          <w:sz w:val="24"/>
          <w:szCs w:val="24"/>
        </w:rPr>
        <w:t>2.1. Обязанности Подрядчика:</w:t>
      </w:r>
    </w:p>
    <w:p w:rsidR="003B03FF" w:rsidRDefault="003B03FF" w:rsidP="003B03FF">
      <w:pPr>
        <w:pStyle w:val="aff1"/>
        <w:jc w:val="both"/>
        <w:rPr>
          <w:b w:val="0"/>
          <w:sz w:val="24"/>
          <w:szCs w:val="24"/>
        </w:rPr>
      </w:pPr>
      <w:r>
        <w:rPr>
          <w:b w:val="0"/>
          <w:sz w:val="24"/>
          <w:szCs w:val="24"/>
        </w:rPr>
        <w:t>2.1.1. Выполнять работы, указанные в разделе 1 настоящего Договора, своими средствами, из собственных материалов, в сроки (Приложение № 2, Приложение №4) и в объеме (Приложение № 3), предусмотренные  условиями  настоящего  Договора.</w:t>
      </w:r>
    </w:p>
    <w:p w:rsidR="003B03FF" w:rsidRDefault="003B03FF" w:rsidP="003B03FF">
      <w:pPr>
        <w:pStyle w:val="aff1"/>
        <w:jc w:val="both"/>
        <w:rPr>
          <w:b w:val="0"/>
          <w:sz w:val="24"/>
          <w:szCs w:val="24"/>
        </w:rPr>
      </w:pPr>
      <w:r>
        <w:rPr>
          <w:b w:val="0"/>
          <w:sz w:val="24"/>
          <w:szCs w:val="24"/>
        </w:rPr>
        <w:t xml:space="preserve">2.1.2. Выполнять работы в соответствии с действующими  правилами, СНиП, ТУ,  ГОСТ. </w:t>
      </w:r>
    </w:p>
    <w:p w:rsidR="003B03FF" w:rsidRDefault="003B03FF" w:rsidP="003B03FF">
      <w:pPr>
        <w:autoSpaceDE w:val="0"/>
        <w:autoSpaceDN w:val="0"/>
        <w:adjustRightInd w:val="0"/>
        <w:jc w:val="both"/>
        <w:outlineLvl w:val="0"/>
      </w:pPr>
      <w:r>
        <w:t xml:space="preserve">2.1.3. В случае если законодательством РФ предусмотрено лицензирование вида деятельности, являющегося предметом настоящего договора, Подрядчик обязан предоставить Заказчику лицензию, действие которой распространяется на весь срок исполнения договора. В случае если законодательством РФ к лицам, осуществляющим выполнение работ, являющихся предметом настоящего договора, установлено требование об их обязательном членстве в </w:t>
      </w:r>
      <w:proofErr w:type="spellStart"/>
      <w:r>
        <w:t>саморегулируемых</w:t>
      </w:r>
      <w:proofErr w:type="spellEnd"/>
      <w:r>
        <w:t xml:space="preserve"> организациях, Подрядчик обязан обеспечить наличие документов, подтверждающих его соответствие такому требованию в течение всего срока исполнения настоящего договора.</w:t>
      </w:r>
    </w:p>
    <w:p w:rsidR="003B03FF" w:rsidRDefault="003B03FF" w:rsidP="003B03FF">
      <w:pPr>
        <w:pStyle w:val="aff1"/>
        <w:jc w:val="both"/>
        <w:rPr>
          <w:b w:val="0"/>
          <w:sz w:val="24"/>
          <w:szCs w:val="24"/>
        </w:rPr>
      </w:pPr>
      <w:r>
        <w:rPr>
          <w:b w:val="0"/>
          <w:sz w:val="24"/>
          <w:szCs w:val="24"/>
        </w:rPr>
        <w:t>2.1.4. Выполнять все требования по технике безопасности, промышленной безопасности, необходимые противопожарные и по охране окружающей среды мероприятия.</w:t>
      </w:r>
    </w:p>
    <w:p w:rsidR="003B03FF" w:rsidRDefault="003B03FF" w:rsidP="003B03FF">
      <w:pPr>
        <w:pStyle w:val="aff1"/>
        <w:jc w:val="both"/>
        <w:rPr>
          <w:b w:val="0"/>
          <w:sz w:val="24"/>
          <w:szCs w:val="24"/>
        </w:rPr>
      </w:pPr>
      <w:r>
        <w:rPr>
          <w:b w:val="0"/>
          <w:sz w:val="24"/>
          <w:szCs w:val="24"/>
        </w:rPr>
        <w:t xml:space="preserve">2.1.5. Устранять своими силами недостатки, обнаруженные Заказчиком при приемке работ, а также в период гарантийного срока  в сроки, согласованные с Заказчиком, без увеличения стоимости работ. </w:t>
      </w:r>
    </w:p>
    <w:p w:rsidR="003B03FF" w:rsidRDefault="003B03FF" w:rsidP="003B03FF">
      <w:pPr>
        <w:pStyle w:val="aff1"/>
        <w:jc w:val="both"/>
        <w:rPr>
          <w:b w:val="0"/>
          <w:sz w:val="24"/>
          <w:szCs w:val="24"/>
        </w:rPr>
      </w:pPr>
      <w:r>
        <w:rPr>
          <w:b w:val="0"/>
          <w:sz w:val="24"/>
          <w:szCs w:val="24"/>
        </w:rPr>
        <w:t xml:space="preserve">2.1.6. Обеспечивать охрану имущества, оборудования и материалов, оказавшихся во владении Подрядчика в связи с исполнением договора и выполняемых работ, с момента начала работ до приемки их Заказчиком. </w:t>
      </w:r>
    </w:p>
    <w:p w:rsidR="003B03FF" w:rsidRDefault="003B03FF" w:rsidP="003B03FF">
      <w:pPr>
        <w:pStyle w:val="aff1"/>
        <w:jc w:val="both"/>
        <w:rPr>
          <w:b w:val="0"/>
          <w:sz w:val="24"/>
          <w:szCs w:val="24"/>
        </w:rPr>
      </w:pPr>
      <w:r>
        <w:rPr>
          <w:b w:val="0"/>
          <w:sz w:val="24"/>
          <w:szCs w:val="24"/>
        </w:rPr>
        <w:t>2.1.7. Сдать результат работы Заказчику в соответствии с условиями настоящего договора.</w:t>
      </w:r>
    </w:p>
    <w:p w:rsidR="003B03FF" w:rsidRDefault="003B03FF" w:rsidP="003B03FF">
      <w:pPr>
        <w:pStyle w:val="aff1"/>
        <w:jc w:val="both"/>
        <w:rPr>
          <w:b w:val="0"/>
          <w:sz w:val="24"/>
          <w:szCs w:val="24"/>
        </w:rPr>
      </w:pPr>
      <w:r>
        <w:rPr>
          <w:b w:val="0"/>
          <w:sz w:val="24"/>
          <w:szCs w:val="24"/>
        </w:rPr>
        <w:t>2.2. Обязанности Заказчика:</w:t>
      </w:r>
    </w:p>
    <w:p w:rsidR="003B03FF" w:rsidRDefault="003B03FF" w:rsidP="003B03FF">
      <w:pPr>
        <w:pStyle w:val="aff1"/>
        <w:jc w:val="both"/>
        <w:rPr>
          <w:b w:val="0"/>
          <w:sz w:val="24"/>
          <w:szCs w:val="24"/>
        </w:rPr>
      </w:pPr>
      <w:r>
        <w:rPr>
          <w:b w:val="0"/>
          <w:sz w:val="24"/>
          <w:szCs w:val="24"/>
        </w:rPr>
        <w:t>2.2.1. Передать  объекты для выполнения работ  Подрядчику, по акту приема-передачи.</w:t>
      </w:r>
    </w:p>
    <w:p w:rsidR="003B03FF" w:rsidRDefault="003B03FF" w:rsidP="003B03FF">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2.2.2. Обеспечить присутствие своего представителя для возможности во всякое время проверять ход и качество выполняемой работы, не вмешиваясь в деятельность Подрядчика.</w:t>
      </w:r>
    </w:p>
    <w:p w:rsidR="003B03FF" w:rsidRDefault="003B03FF" w:rsidP="003B03FF">
      <w:pPr>
        <w:pStyle w:val="aff1"/>
        <w:jc w:val="both"/>
        <w:rPr>
          <w:b w:val="0"/>
          <w:sz w:val="24"/>
          <w:szCs w:val="24"/>
        </w:rPr>
      </w:pPr>
      <w:r>
        <w:rPr>
          <w:b w:val="0"/>
          <w:sz w:val="24"/>
          <w:szCs w:val="24"/>
        </w:rPr>
        <w:t>2.2.3. Принять результат работы в соответствии с условиями настоящего договора. При обнаружении недостатков немедленно заявить об этом Подрядчику.</w:t>
      </w:r>
    </w:p>
    <w:p w:rsidR="003B03FF" w:rsidRDefault="003B03FF" w:rsidP="003B03FF">
      <w:pPr>
        <w:pStyle w:val="aff1"/>
        <w:jc w:val="both"/>
        <w:rPr>
          <w:b w:val="0"/>
          <w:sz w:val="24"/>
          <w:szCs w:val="24"/>
        </w:rPr>
      </w:pPr>
      <w:r>
        <w:rPr>
          <w:b w:val="0"/>
          <w:sz w:val="24"/>
          <w:szCs w:val="24"/>
        </w:rPr>
        <w:t>2.2.4. Оплатить выполненные работы в размере и в порядке, установленном настоящим  договором.</w:t>
      </w:r>
    </w:p>
    <w:p w:rsidR="003B03FF" w:rsidRDefault="003B03FF" w:rsidP="003B03FF">
      <w:pPr>
        <w:pStyle w:val="aff1"/>
        <w:rPr>
          <w:b w:val="0"/>
          <w:sz w:val="24"/>
          <w:szCs w:val="24"/>
        </w:rPr>
      </w:pPr>
    </w:p>
    <w:p w:rsidR="003B03FF" w:rsidRDefault="003B03FF" w:rsidP="003B03FF">
      <w:pPr>
        <w:pStyle w:val="aff1"/>
        <w:rPr>
          <w:sz w:val="24"/>
          <w:szCs w:val="24"/>
        </w:rPr>
      </w:pPr>
      <w:r>
        <w:rPr>
          <w:sz w:val="24"/>
          <w:szCs w:val="24"/>
        </w:rPr>
        <w:lastRenderedPageBreak/>
        <w:t>3. СУММА ДОГОВОРА И ПОРЯДОК ОПЛАТЫ РАБОТ</w:t>
      </w:r>
    </w:p>
    <w:p w:rsidR="003B03FF" w:rsidRDefault="003B03FF" w:rsidP="003B03FF">
      <w:pPr>
        <w:pStyle w:val="aff1"/>
        <w:rPr>
          <w:sz w:val="24"/>
          <w:szCs w:val="24"/>
        </w:rPr>
      </w:pPr>
    </w:p>
    <w:p w:rsidR="003B03FF" w:rsidRDefault="003B03FF" w:rsidP="003B03FF">
      <w:pPr>
        <w:pStyle w:val="aff1"/>
        <w:jc w:val="both"/>
        <w:rPr>
          <w:b w:val="0"/>
          <w:sz w:val="24"/>
          <w:szCs w:val="24"/>
        </w:rPr>
      </w:pPr>
      <w:r>
        <w:rPr>
          <w:b w:val="0"/>
          <w:sz w:val="24"/>
          <w:szCs w:val="24"/>
        </w:rPr>
        <w:t>3.1. Цена настоящего Договора, согласно Протокола открытого конкурса №___ от «___» __________ 2016г. (Приложение № 1),  составляет_______________  рублей ____________ копеек в.т.ч.18% НДС  (_________________________________). Цена включает все налоги и сборы, затраты на материалы, транспортные расходы, а так же иные издержки Подрядчика, связанные с выполнением  работ.</w:t>
      </w:r>
    </w:p>
    <w:p w:rsidR="003B03FF" w:rsidRDefault="003B03FF" w:rsidP="003B03FF">
      <w:pPr>
        <w:jc w:val="both"/>
      </w:pPr>
      <w:r>
        <w:t>3.2. Р</w:t>
      </w:r>
      <w:r>
        <w:rPr>
          <w:color w:val="000000"/>
        </w:rPr>
        <w:t>асчет за выполненные работы производится Заказчиком в течение 180 дней,</w:t>
      </w:r>
      <w:r>
        <w:t xml:space="preserve"> по факту выполненных работ, после предоставления исполнительной документации и подписания актов о приемке выполненных работ и счетов-фактур, оформленных в соответствии с требованиями нормативных документов.</w:t>
      </w:r>
    </w:p>
    <w:p w:rsidR="003B03FF" w:rsidRDefault="003B03FF" w:rsidP="003B03FF">
      <w:pPr>
        <w:pStyle w:val="aff1"/>
        <w:rPr>
          <w:sz w:val="24"/>
          <w:szCs w:val="24"/>
        </w:rPr>
      </w:pPr>
      <w:r>
        <w:rPr>
          <w:sz w:val="24"/>
          <w:szCs w:val="24"/>
        </w:rPr>
        <w:t>4. ПОРЯДОК ПРИЕМКИ И СДАЧИ РАБОТ</w:t>
      </w:r>
    </w:p>
    <w:p w:rsidR="003B03FF" w:rsidRDefault="003B03FF" w:rsidP="003B03FF">
      <w:pPr>
        <w:pStyle w:val="aff1"/>
        <w:rPr>
          <w:sz w:val="24"/>
          <w:szCs w:val="24"/>
        </w:rPr>
      </w:pPr>
    </w:p>
    <w:p w:rsidR="003B03FF" w:rsidRDefault="003B03FF" w:rsidP="003B03FF">
      <w:pPr>
        <w:pStyle w:val="aff1"/>
        <w:jc w:val="both"/>
        <w:rPr>
          <w:b w:val="0"/>
          <w:sz w:val="24"/>
          <w:szCs w:val="24"/>
        </w:rPr>
      </w:pPr>
      <w:r>
        <w:rPr>
          <w:b w:val="0"/>
          <w:sz w:val="24"/>
          <w:szCs w:val="24"/>
        </w:rPr>
        <w:t>4.1. После завершения работ Подрядчик предоставляет Заказчику в 5-тидневный срок необходимый комплект документов, технический отчет, необходимые инструкции, режимные карты по работе  водогрейных  котлов    и  вспомогательного оборудования котельной, акт выполненных  работ.</w:t>
      </w:r>
    </w:p>
    <w:p w:rsidR="003B03FF" w:rsidRDefault="003B03FF" w:rsidP="003B03FF">
      <w:pPr>
        <w:pStyle w:val="aff1"/>
        <w:jc w:val="both"/>
        <w:rPr>
          <w:b w:val="0"/>
          <w:color w:val="000000"/>
          <w:sz w:val="24"/>
          <w:szCs w:val="24"/>
        </w:rPr>
      </w:pPr>
      <w:r>
        <w:rPr>
          <w:b w:val="0"/>
          <w:color w:val="000000"/>
          <w:sz w:val="24"/>
          <w:szCs w:val="24"/>
        </w:rPr>
        <w:t>4.2. Заказчик обязан, с момента получения акта  и полного комплекта  документов, направить Подрядчику  подписанный и утвержденный акт или мотивированный отказ от приема работ.</w:t>
      </w:r>
    </w:p>
    <w:p w:rsidR="003B03FF" w:rsidRDefault="003B03FF" w:rsidP="003B03FF">
      <w:pPr>
        <w:pStyle w:val="aff1"/>
        <w:jc w:val="both"/>
        <w:rPr>
          <w:b w:val="0"/>
          <w:color w:val="000000"/>
          <w:sz w:val="24"/>
          <w:szCs w:val="24"/>
        </w:rPr>
      </w:pPr>
      <w:r>
        <w:rPr>
          <w:b w:val="0"/>
          <w:color w:val="000000"/>
          <w:sz w:val="24"/>
          <w:szCs w:val="24"/>
        </w:rPr>
        <w:t>4.3. В случае мотивированного отказа сторонами составляется акт с перечнем необходимых доработок и сроков их выполнения.</w:t>
      </w:r>
    </w:p>
    <w:p w:rsidR="003B03FF" w:rsidRDefault="003B03FF" w:rsidP="003B03FF">
      <w:pPr>
        <w:pStyle w:val="aff1"/>
        <w:rPr>
          <w:b w:val="0"/>
          <w:color w:val="000000"/>
          <w:sz w:val="24"/>
          <w:szCs w:val="24"/>
        </w:rPr>
      </w:pPr>
    </w:p>
    <w:p w:rsidR="003B03FF" w:rsidRDefault="003B03FF" w:rsidP="003B03FF">
      <w:pPr>
        <w:pStyle w:val="aff1"/>
        <w:rPr>
          <w:color w:val="000000"/>
          <w:sz w:val="24"/>
          <w:szCs w:val="24"/>
        </w:rPr>
      </w:pPr>
      <w:r>
        <w:rPr>
          <w:color w:val="000000"/>
          <w:sz w:val="24"/>
          <w:szCs w:val="24"/>
        </w:rPr>
        <w:t>5. ГАРАНТИЯ  КАЧЕСТВА  РАБОТ</w:t>
      </w:r>
    </w:p>
    <w:p w:rsidR="003A6954" w:rsidRDefault="003A6954" w:rsidP="003B03FF">
      <w:pPr>
        <w:pStyle w:val="aff1"/>
        <w:rPr>
          <w:color w:val="000000"/>
          <w:sz w:val="24"/>
          <w:szCs w:val="24"/>
        </w:rPr>
      </w:pPr>
    </w:p>
    <w:p w:rsidR="003B03FF" w:rsidRDefault="003B03FF" w:rsidP="003B03FF">
      <w:pPr>
        <w:autoSpaceDE w:val="0"/>
        <w:autoSpaceDN w:val="0"/>
        <w:adjustRightInd w:val="0"/>
        <w:jc w:val="both"/>
        <w:rPr>
          <w:bCs/>
        </w:rPr>
      </w:pPr>
      <w:r>
        <w:rPr>
          <w:bCs/>
        </w:rPr>
        <w:t>5.1. Качество выполненной Подрядчиком  работы  должно соответствовать условиям  Технического задания (Приложение №2) настоящего Договора.</w:t>
      </w:r>
    </w:p>
    <w:p w:rsidR="003B03FF" w:rsidRDefault="003B03FF" w:rsidP="003B03FF">
      <w:pPr>
        <w:autoSpaceDE w:val="0"/>
        <w:autoSpaceDN w:val="0"/>
        <w:adjustRightInd w:val="0"/>
        <w:jc w:val="both"/>
        <w:rPr>
          <w:bCs/>
        </w:rPr>
      </w:pPr>
      <w:r>
        <w:rPr>
          <w:bCs/>
        </w:rPr>
        <w:t>5.2.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3B03FF" w:rsidRDefault="003B03FF" w:rsidP="003B03FF">
      <w:pPr>
        <w:autoSpaceDE w:val="0"/>
        <w:autoSpaceDN w:val="0"/>
        <w:adjustRightInd w:val="0"/>
        <w:jc w:val="both"/>
      </w:pPr>
      <w:r>
        <w:t xml:space="preserve">5.3. </w:t>
      </w:r>
      <w:proofErr w:type="gramStart"/>
      <w: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3B03FF" w:rsidRDefault="003B03FF" w:rsidP="003B03FF">
      <w:pPr>
        <w:pStyle w:val="aff1"/>
        <w:jc w:val="both"/>
        <w:rPr>
          <w:b w:val="0"/>
          <w:sz w:val="24"/>
          <w:szCs w:val="24"/>
        </w:rPr>
      </w:pPr>
      <w:r>
        <w:rPr>
          <w:b w:val="0"/>
          <w:sz w:val="24"/>
          <w:szCs w:val="24"/>
        </w:rPr>
        <w:t xml:space="preserve"> 5.4. Гарантийный срок продлевается на период устранения недостатков Подрядчиком, в случае обнаружения таковых Заказчиком.</w:t>
      </w:r>
    </w:p>
    <w:p w:rsidR="003B03FF" w:rsidRDefault="003B03FF" w:rsidP="003B03FF">
      <w:pPr>
        <w:autoSpaceDE w:val="0"/>
        <w:autoSpaceDN w:val="0"/>
        <w:adjustRightInd w:val="0"/>
        <w:ind w:firstLine="540"/>
        <w:jc w:val="both"/>
        <w:rPr>
          <w:b/>
        </w:rPr>
      </w:pPr>
    </w:p>
    <w:p w:rsidR="003B03FF" w:rsidRDefault="003B03FF" w:rsidP="003B03FF">
      <w:pPr>
        <w:pStyle w:val="aff1"/>
        <w:rPr>
          <w:sz w:val="24"/>
          <w:szCs w:val="24"/>
        </w:rPr>
      </w:pPr>
      <w:r>
        <w:rPr>
          <w:sz w:val="24"/>
          <w:szCs w:val="24"/>
        </w:rPr>
        <w:t>6. ОТВЕТСТВЕННОСТЬ СТОРОН</w:t>
      </w:r>
    </w:p>
    <w:p w:rsidR="003A6954" w:rsidRDefault="003A6954" w:rsidP="003B03FF">
      <w:pPr>
        <w:pStyle w:val="aff1"/>
        <w:rPr>
          <w:sz w:val="24"/>
          <w:szCs w:val="24"/>
        </w:rPr>
      </w:pPr>
    </w:p>
    <w:p w:rsidR="003B03FF" w:rsidRDefault="003B03FF" w:rsidP="003B03FF">
      <w:pPr>
        <w:pStyle w:val="aff1"/>
        <w:jc w:val="both"/>
        <w:rPr>
          <w:b w:val="0"/>
          <w:sz w:val="24"/>
          <w:szCs w:val="24"/>
        </w:rPr>
      </w:pPr>
      <w:r>
        <w:rPr>
          <w:b w:val="0"/>
          <w:sz w:val="24"/>
          <w:szCs w:val="24"/>
        </w:rPr>
        <w:t xml:space="preserve"> 6.1. При неисполнении или ненадлежащим исполнении обязательств  по настоящему Договору стороны несут ответственность в соответствии с положениями гл. 37  ч. 2   Гражданского  кодекса  РФ.</w:t>
      </w:r>
    </w:p>
    <w:p w:rsidR="003B03FF" w:rsidRDefault="003B03FF" w:rsidP="003B03FF">
      <w:pPr>
        <w:pStyle w:val="aff1"/>
        <w:jc w:val="both"/>
        <w:rPr>
          <w:b w:val="0"/>
          <w:sz w:val="24"/>
          <w:szCs w:val="24"/>
        </w:rPr>
      </w:pPr>
      <w:r>
        <w:rPr>
          <w:b w:val="0"/>
          <w:sz w:val="24"/>
          <w:szCs w:val="24"/>
        </w:rPr>
        <w:t xml:space="preserve"> 6.2. При работах ненадлежащего качества Заказчик вправе потребовать:</w:t>
      </w:r>
    </w:p>
    <w:p w:rsidR="003B03FF" w:rsidRDefault="003B03FF" w:rsidP="003B03FF">
      <w:pPr>
        <w:pStyle w:val="aff1"/>
        <w:numPr>
          <w:ilvl w:val="0"/>
          <w:numId w:val="16"/>
        </w:numPr>
        <w:jc w:val="both"/>
        <w:rPr>
          <w:b w:val="0"/>
          <w:sz w:val="24"/>
          <w:szCs w:val="24"/>
        </w:rPr>
      </w:pPr>
      <w:r>
        <w:rPr>
          <w:b w:val="0"/>
          <w:sz w:val="24"/>
          <w:szCs w:val="24"/>
        </w:rPr>
        <w:t>безвозмездного устранения недостатков в разумный срок;</w:t>
      </w:r>
    </w:p>
    <w:p w:rsidR="003B03FF" w:rsidRDefault="003B03FF" w:rsidP="003B03FF">
      <w:pPr>
        <w:pStyle w:val="aff1"/>
        <w:numPr>
          <w:ilvl w:val="0"/>
          <w:numId w:val="16"/>
        </w:numPr>
        <w:jc w:val="both"/>
        <w:rPr>
          <w:b w:val="0"/>
          <w:sz w:val="24"/>
          <w:szCs w:val="24"/>
        </w:rPr>
      </w:pPr>
      <w:r>
        <w:rPr>
          <w:b w:val="0"/>
          <w:sz w:val="24"/>
          <w:szCs w:val="24"/>
        </w:rPr>
        <w:t>соразмерного уменьшения цены;</w:t>
      </w:r>
    </w:p>
    <w:p w:rsidR="003B03FF" w:rsidRDefault="003B03FF" w:rsidP="003B03FF">
      <w:pPr>
        <w:pStyle w:val="aff1"/>
        <w:numPr>
          <w:ilvl w:val="0"/>
          <w:numId w:val="16"/>
        </w:numPr>
        <w:jc w:val="both"/>
        <w:rPr>
          <w:b w:val="0"/>
          <w:sz w:val="24"/>
          <w:szCs w:val="24"/>
        </w:rPr>
      </w:pPr>
      <w:r>
        <w:rPr>
          <w:b w:val="0"/>
          <w:sz w:val="24"/>
          <w:szCs w:val="24"/>
        </w:rPr>
        <w:t>возмещения собственных расходов по устранению недостатков.</w:t>
      </w:r>
    </w:p>
    <w:p w:rsidR="003B03FF" w:rsidRDefault="003B03FF" w:rsidP="003B03FF">
      <w:pPr>
        <w:pStyle w:val="aff1"/>
        <w:jc w:val="both"/>
        <w:rPr>
          <w:b w:val="0"/>
          <w:sz w:val="24"/>
          <w:szCs w:val="24"/>
        </w:rPr>
      </w:pPr>
      <w:r>
        <w:rPr>
          <w:b w:val="0"/>
          <w:sz w:val="24"/>
          <w:szCs w:val="24"/>
        </w:rPr>
        <w:t>6.3. Если недостатки существенны и неустранимы или не устранены в согласованный срок, то Заказчик вправе отказаться  от договора и потребовать возмещения  убытков.</w:t>
      </w:r>
    </w:p>
    <w:p w:rsidR="003B03FF" w:rsidRDefault="003B03FF" w:rsidP="003B03FF">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6.4.В случае нарушения Подрядчиком  условий настоящего Договора, Заказчик вправе начислить  неустойку  в размере 0,1% от суммы  настоящего  Договора. </w:t>
      </w:r>
    </w:p>
    <w:p w:rsidR="003B03FF" w:rsidRDefault="003B03FF" w:rsidP="003B03FF">
      <w:pPr>
        <w:pStyle w:val="aff1"/>
        <w:jc w:val="both"/>
        <w:rPr>
          <w:b w:val="0"/>
          <w:sz w:val="24"/>
          <w:szCs w:val="24"/>
        </w:rPr>
      </w:pPr>
      <w:r>
        <w:rPr>
          <w:b w:val="0"/>
          <w:sz w:val="24"/>
          <w:szCs w:val="24"/>
        </w:rPr>
        <w:t>6.5.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w:t>
      </w:r>
      <w:r>
        <w:rPr>
          <w:b w:val="0"/>
          <w:sz w:val="24"/>
          <w:szCs w:val="24"/>
        </w:rPr>
        <w:lastRenderedPageBreak/>
        <w:t>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понесенные убытки не возмещаются.</w:t>
      </w:r>
    </w:p>
    <w:p w:rsidR="003B03FF" w:rsidRDefault="003B03FF" w:rsidP="003B03FF">
      <w:pPr>
        <w:pStyle w:val="aff1"/>
        <w:jc w:val="both"/>
        <w:rPr>
          <w:b w:val="0"/>
          <w:sz w:val="24"/>
          <w:szCs w:val="24"/>
        </w:rPr>
      </w:pPr>
      <w:r>
        <w:rPr>
          <w:b w:val="0"/>
          <w:sz w:val="24"/>
          <w:szCs w:val="24"/>
        </w:rPr>
        <w:t>6.5. Ущерб, нанесенный Заказчику или третьему лицу, в процессе исполнения договора по вине Подрядчика возмещается в полном объеме Подрядчиком пострадавшей стороне.</w:t>
      </w:r>
    </w:p>
    <w:p w:rsidR="003B03FF" w:rsidRDefault="003B03FF" w:rsidP="003B03FF">
      <w:pPr>
        <w:pStyle w:val="aff1"/>
        <w:rPr>
          <w:b w:val="0"/>
          <w:sz w:val="24"/>
          <w:szCs w:val="24"/>
        </w:rPr>
      </w:pPr>
    </w:p>
    <w:p w:rsidR="003B03FF" w:rsidRDefault="003B03FF" w:rsidP="003B03FF">
      <w:pPr>
        <w:pStyle w:val="aff1"/>
        <w:rPr>
          <w:sz w:val="24"/>
          <w:szCs w:val="24"/>
        </w:rPr>
      </w:pPr>
      <w:r>
        <w:rPr>
          <w:sz w:val="24"/>
          <w:szCs w:val="24"/>
        </w:rPr>
        <w:t>7.СРОК ДЕЙСТВИЯ ДОГОВОРА, ПОРЯДОК ИЗМЕНЕНИЯ И ДОПОЛНЕНИЯ</w:t>
      </w:r>
    </w:p>
    <w:p w:rsidR="003B03FF" w:rsidRDefault="003B03FF" w:rsidP="003B03FF">
      <w:pPr>
        <w:pStyle w:val="aff1"/>
        <w:rPr>
          <w:b w:val="0"/>
          <w:sz w:val="24"/>
          <w:szCs w:val="24"/>
        </w:rPr>
      </w:pPr>
    </w:p>
    <w:p w:rsidR="003B03FF" w:rsidRDefault="003B03FF" w:rsidP="003B03FF">
      <w:pPr>
        <w:jc w:val="both"/>
        <w:rPr>
          <w:b/>
          <w:color w:val="000000"/>
        </w:rPr>
      </w:pPr>
      <w:r>
        <w:t xml:space="preserve">7.1. Настоящий договор вступает в силу </w:t>
      </w:r>
      <w:r>
        <w:rPr>
          <w:b/>
          <w:color w:val="000000"/>
        </w:rPr>
        <w:t xml:space="preserve">с </w:t>
      </w:r>
      <w:r>
        <w:rPr>
          <w:b/>
        </w:rPr>
        <w:t>момента его подписания сторонами  и  до «31» декабря 2017г.</w:t>
      </w:r>
    </w:p>
    <w:p w:rsidR="003B03FF" w:rsidRDefault="003B03FF" w:rsidP="003B03FF">
      <w:pPr>
        <w:pStyle w:val="aff1"/>
        <w:jc w:val="both"/>
        <w:rPr>
          <w:b w:val="0"/>
          <w:sz w:val="24"/>
          <w:szCs w:val="24"/>
        </w:rPr>
      </w:pPr>
      <w:r>
        <w:rPr>
          <w:b w:val="0"/>
          <w:sz w:val="24"/>
          <w:szCs w:val="24"/>
        </w:rPr>
        <w:t>7.2. Все изменения и дополнения имеют юридическую силу, если они оформляются в письменном виде и подписаны обеими Сторонами.</w:t>
      </w:r>
    </w:p>
    <w:p w:rsidR="003B03FF" w:rsidRDefault="003B03FF" w:rsidP="003B03FF">
      <w:pPr>
        <w:pStyle w:val="38"/>
        <w:rPr>
          <w:sz w:val="24"/>
          <w:szCs w:val="24"/>
          <w:lang w:val="ru-RU"/>
        </w:rPr>
      </w:pPr>
      <w:r>
        <w:rPr>
          <w:sz w:val="24"/>
          <w:szCs w:val="24"/>
          <w:lang w:val="ru-RU"/>
        </w:rPr>
        <w:t>7.3.</w:t>
      </w:r>
      <w:r>
        <w:rPr>
          <w:b/>
          <w:sz w:val="24"/>
          <w:szCs w:val="24"/>
          <w:lang w:val="ru-RU"/>
        </w:rPr>
        <w:t xml:space="preserve"> </w:t>
      </w:r>
      <w:r>
        <w:rPr>
          <w:sz w:val="24"/>
          <w:szCs w:val="24"/>
          <w:lang w:val="ru-RU"/>
        </w:rPr>
        <w:t>Отправка корреспонденции может осуществляться средствами факсимильной связи. Документы, переданные по факсу, признаются действительными при условии предоставления оригиналов документов в течение одного месяца после их отправки по факсу.</w:t>
      </w:r>
    </w:p>
    <w:p w:rsidR="003B03FF" w:rsidRDefault="003B03FF" w:rsidP="003B03FF">
      <w:pPr>
        <w:pStyle w:val="38"/>
        <w:rPr>
          <w:sz w:val="24"/>
          <w:szCs w:val="24"/>
          <w:lang w:val="ru-RU"/>
        </w:rPr>
      </w:pPr>
      <w:r>
        <w:rPr>
          <w:sz w:val="24"/>
          <w:szCs w:val="24"/>
          <w:lang w:val="ru-RU"/>
        </w:rPr>
        <w:t>7.4. По всем вопросам, не предусмотренным настоящим Договором, Стороны руководствуются действующим законодательством РФ.</w:t>
      </w:r>
    </w:p>
    <w:p w:rsidR="003B03FF" w:rsidRDefault="003B03FF" w:rsidP="003B03FF">
      <w:pPr>
        <w:pStyle w:val="38"/>
        <w:rPr>
          <w:sz w:val="24"/>
          <w:szCs w:val="24"/>
          <w:lang w:val="ru-RU"/>
        </w:rPr>
      </w:pPr>
      <w:r>
        <w:rPr>
          <w:sz w:val="24"/>
          <w:szCs w:val="24"/>
          <w:lang w:val="ru-RU"/>
        </w:rPr>
        <w:t>7.5. Настоящий Договор составлен в 2 (Двух) экземплярах, имеющих одинаковую юридическую силу, по одному экземпляру для каждой из Сторон.</w:t>
      </w:r>
    </w:p>
    <w:p w:rsidR="003B03FF" w:rsidRDefault="003B03FF" w:rsidP="003B03FF">
      <w:pPr>
        <w:pStyle w:val="aff1"/>
        <w:rPr>
          <w:b w:val="0"/>
          <w:sz w:val="24"/>
          <w:szCs w:val="24"/>
        </w:rPr>
      </w:pPr>
    </w:p>
    <w:p w:rsidR="003B03FF" w:rsidRDefault="003B03FF" w:rsidP="003B03FF">
      <w:pPr>
        <w:pStyle w:val="aff1"/>
        <w:rPr>
          <w:sz w:val="24"/>
          <w:szCs w:val="24"/>
        </w:rPr>
      </w:pPr>
      <w:r>
        <w:rPr>
          <w:sz w:val="24"/>
          <w:szCs w:val="24"/>
        </w:rPr>
        <w:t>8.ПОРЯДОК РАЗРЕШЕНИЯ СПОРОВ</w:t>
      </w:r>
    </w:p>
    <w:p w:rsidR="003A6954" w:rsidRDefault="003A6954" w:rsidP="003B03FF">
      <w:pPr>
        <w:pStyle w:val="aff1"/>
        <w:rPr>
          <w:sz w:val="24"/>
          <w:szCs w:val="24"/>
        </w:rPr>
      </w:pPr>
    </w:p>
    <w:p w:rsidR="003B03FF" w:rsidRDefault="003B03FF" w:rsidP="003B03FF">
      <w:pPr>
        <w:pStyle w:val="aff1"/>
        <w:jc w:val="both"/>
        <w:rPr>
          <w:b w:val="0"/>
          <w:sz w:val="24"/>
          <w:szCs w:val="24"/>
        </w:rPr>
      </w:pPr>
      <w:r>
        <w:rPr>
          <w:b w:val="0"/>
          <w:sz w:val="24"/>
          <w:szCs w:val="24"/>
        </w:rPr>
        <w:t xml:space="preserve">8.1. Споры, возникающие при заключении, внесении дополнений, исполнении и расторжений настоящего договора, разрешаются в Арбитражном суде по подсудности. Стороны принимают меры досудебного разрешения споров путем предъявления претензий, срок рассмотрения которых 15 дней с момента получения. </w:t>
      </w:r>
    </w:p>
    <w:p w:rsidR="003B03FF" w:rsidRDefault="003B03FF" w:rsidP="003B03FF">
      <w:pPr>
        <w:jc w:val="both"/>
      </w:pPr>
      <w:r>
        <w:t>8.2.</w:t>
      </w:r>
      <w:r>
        <w:rPr>
          <w:b/>
        </w:rPr>
        <w:t xml:space="preserve"> </w:t>
      </w:r>
      <w:r>
        <w:rPr>
          <w:color w:val="000000"/>
        </w:rPr>
        <w:t xml:space="preserve">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Pr>
          <w:color w:val="000000"/>
        </w:rPr>
        <w:t>Югры</w:t>
      </w:r>
      <w:proofErr w:type="spellEnd"/>
      <w:r>
        <w:rPr>
          <w:color w:val="000000"/>
        </w:rPr>
        <w:t xml:space="preserve"> согласно законодательству Российской Федерации.</w:t>
      </w:r>
    </w:p>
    <w:p w:rsidR="003B03FF" w:rsidRDefault="003B03FF" w:rsidP="003B03FF">
      <w:pPr>
        <w:pStyle w:val="aff1"/>
        <w:jc w:val="both"/>
        <w:rPr>
          <w:b w:val="0"/>
          <w:sz w:val="24"/>
          <w:szCs w:val="24"/>
        </w:rPr>
      </w:pPr>
    </w:p>
    <w:p w:rsidR="003B03FF" w:rsidRDefault="003B03FF" w:rsidP="003B03FF">
      <w:pPr>
        <w:pStyle w:val="aff1"/>
        <w:jc w:val="both"/>
        <w:rPr>
          <w:b w:val="0"/>
          <w:sz w:val="24"/>
          <w:szCs w:val="24"/>
        </w:rPr>
      </w:pPr>
    </w:p>
    <w:p w:rsidR="003B03FF" w:rsidRDefault="003B03FF" w:rsidP="003B03FF">
      <w:pPr>
        <w:pStyle w:val="aff1"/>
        <w:rPr>
          <w:sz w:val="24"/>
          <w:szCs w:val="24"/>
        </w:rPr>
      </w:pPr>
      <w:r>
        <w:rPr>
          <w:sz w:val="24"/>
          <w:szCs w:val="24"/>
        </w:rPr>
        <w:t>9.ПРИЛОЖЕНИЯ</w:t>
      </w:r>
    </w:p>
    <w:p w:rsidR="003A6954" w:rsidRDefault="003A6954" w:rsidP="003B03FF">
      <w:pPr>
        <w:pStyle w:val="aff1"/>
        <w:rPr>
          <w:sz w:val="24"/>
          <w:szCs w:val="24"/>
        </w:rPr>
      </w:pPr>
    </w:p>
    <w:p w:rsidR="003B03FF" w:rsidRDefault="003B03FF" w:rsidP="003B03FF">
      <w:pPr>
        <w:pStyle w:val="aff1"/>
        <w:jc w:val="left"/>
        <w:rPr>
          <w:b w:val="0"/>
          <w:sz w:val="24"/>
          <w:szCs w:val="24"/>
        </w:rPr>
      </w:pPr>
      <w:r>
        <w:rPr>
          <w:b w:val="0"/>
          <w:sz w:val="24"/>
          <w:szCs w:val="24"/>
        </w:rPr>
        <w:t>Все приложения являются неотъемлемой частью настоящего договора:</w:t>
      </w:r>
    </w:p>
    <w:p w:rsidR="003B03FF" w:rsidRDefault="003B03FF" w:rsidP="003B03FF">
      <w:pPr>
        <w:pStyle w:val="aff1"/>
        <w:jc w:val="left"/>
        <w:rPr>
          <w:b w:val="0"/>
          <w:sz w:val="24"/>
          <w:szCs w:val="24"/>
        </w:rPr>
      </w:pPr>
      <w:r>
        <w:rPr>
          <w:b w:val="0"/>
          <w:sz w:val="24"/>
          <w:szCs w:val="24"/>
        </w:rPr>
        <w:t>-Приложения № 1 – Копия Протокола  открытого  конкурса №___ от «___» __________ 2016г.;</w:t>
      </w:r>
    </w:p>
    <w:p w:rsidR="003B03FF" w:rsidRDefault="003B03FF" w:rsidP="003B03FF">
      <w:pPr>
        <w:pStyle w:val="aff1"/>
        <w:jc w:val="left"/>
        <w:rPr>
          <w:b w:val="0"/>
          <w:sz w:val="24"/>
          <w:szCs w:val="24"/>
        </w:rPr>
      </w:pPr>
      <w:r>
        <w:rPr>
          <w:b w:val="0"/>
          <w:sz w:val="24"/>
          <w:szCs w:val="24"/>
        </w:rPr>
        <w:t>-Приложение №2 – Техническое  задание;</w:t>
      </w:r>
    </w:p>
    <w:p w:rsidR="003B03FF" w:rsidRDefault="003B03FF" w:rsidP="003B03FF">
      <w:pPr>
        <w:pStyle w:val="aff1"/>
        <w:jc w:val="left"/>
        <w:rPr>
          <w:b w:val="0"/>
          <w:sz w:val="24"/>
          <w:szCs w:val="24"/>
        </w:rPr>
      </w:pPr>
      <w:r>
        <w:rPr>
          <w:b w:val="0"/>
          <w:sz w:val="24"/>
          <w:szCs w:val="24"/>
        </w:rPr>
        <w:t xml:space="preserve">-Приложение № 3 №3.1 – Локальный сметный расчет (в кол-ве 2 шт.); </w:t>
      </w:r>
    </w:p>
    <w:p w:rsidR="003B03FF" w:rsidRDefault="003B03FF" w:rsidP="003B03FF">
      <w:pPr>
        <w:pStyle w:val="20"/>
        <w:spacing w:after="0" w:line="240" w:lineRule="auto"/>
        <w:ind w:left="0"/>
        <w:jc w:val="both"/>
      </w:pPr>
      <w:r>
        <w:t>-Приложение № 4 – График выполнения  работ.</w:t>
      </w:r>
    </w:p>
    <w:p w:rsidR="00464A13" w:rsidRDefault="00464A13" w:rsidP="003B03FF">
      <w:pPr>
        <w:pStyle w:val="20"/>
        <w:spacing w:after="0" w:line="240" w:lineRule="auto"/>
        <w:ind w:left="0"/>
        <w:jc w:val="both"/>
      </w:pPr>
    </w:p>
    <w:p w:rsidR="003B03FF" w:rsidRDefault="003B03FF" w:rsidP="003B03FF">
      <w:pPr>
        <w:pStyle w:val="aff1"/>
        <w:rPr>
          <w:b w:val="0"/>
          <w:sz w:val="24"/>
          <w:szCs w:val="24"/>
        </w:rPr>
      </w:pPr>
    </w:p>
    <w:p w:rsidR="003B03FF" w:rsidRDefault="003B03FF" w:rsidP="003B03FF">
      <w:pPr>
        <w:pStyle w:val="aff1"/>
        <w:rPr>
          <w:sz w:val="24"/>
          <w:szCs w:val="24"/>
        </w:rPr>
      </w:pPr>
      <w:r>
        <w:rPr>
          <w:sz w:val="24"/>
          <w:szCs w:val="24"/>
        </w:rPr>
        <w:t>10. ЮРИДИЧЕСКИЕ АДРЕСА, БАНКОВСКИЕ РЕКВИЗИТЫ И  ПОДПИСИ СТОРОН</w:t>
      </w:r>
    </w:p>
    <w:p w:rsidR="003B03FF" w:rsidRDefault="003B03FF" w:rsidP="003B03FF">
      <w:pPr>
        <w:jc w:val="both"/>
        <w:rPr>
          <w:b/>
        </w:rPr>
      </w:pPr>
      <w: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0"/>
        <w:gridCol w:w="4843"/>
      </w:tblGrid>
      <w:tr w:rsidR="003B03FF" w:rsidTr="00281230">
        <w:trPr>
          <w:trHeight w:val="2520"/>
        </w:trPr>
        <w:tc>
          <w:tcPr>
            <w:tcW w:w="4800" w:type="dxa"/>
            <w:tcBorders>
              <w:top w:val="nil"/>
              <w:left w:val="nil"/>
              <w:bottom w:val="nil"/>
              <w:right w:val="nil"/>
            </w:tcBorders>
          </w:tcPr>
          <w:p w:rsidR="003B03FF" w:rsidRDefault="003B03FF" w:rsidP="00281230">
            <w:pPr>
              <w:autoSpaceDE w:val="0"/>
              <w:autoSpaceDN w:val="0"/>
              <w:adjustRightInd w:val="0"/>
              <w:jc w:val="center"/>
              <w:rPr>
                <w:b/>
              </w:rPr>
            </w:pPr>
          </w:p>
          <w:p w:rsidR="003B03FF" w:rsidRDefault="003B03FF" w:rsidP="00281230">
            <w:pPr>
              <w:pStyle w:val="ConsPlusNonformat"/>
              <w:widowControl/>
              <w:jc w:val="center"/>
              <w:rPr>
                <w:rFonts w:ascii="Times New Roman" w:hAnsi="Times New Roman" w:cs="Times New Roman"/>
                <w:b/>
                <w:sz w:val="24"/>
                <w:szCs w:val="24"/>
                <w:u w:val="single"/>
              </w:rPr>
            </w:pPr>
            <w:r>
              <w:rPr>
                <w:rFonts w:ascii="Times New Roman" w:hAnsi="Times New Roman" w:cs="Times New Roman"/>
                <w:b/>
                <w:sz w:val="24"/>
                <w:szCs w:val="24"/>
              </w:rPr>
              <w:t>ПОДРЯДЧИК:</w:t>
            </w:r>
          </w:p>
          <w:p w:rsidR="003B03FF" w:rsidRDefault="003B03FF" w:rsidP="00281230">
            <w:pPr>
              <w:autoSpaceDE w:val="0"/>
              <w:autoSpaceDN w:val="0"/>
              <w:adjustRightInd w:val="0"/>
              <w:jc w:val="center"/>
            </w:pPr>
            <w:r>
              <w:t xml:space="preserve"> </w:t>
            </w:r>
          </w:p>
          <w:p w:rsidR="003B03FF" w:rsidRDefault="003B03FF" w:rsidP="00281230"/>
          <w:p w:rsidR="003B03FF" w:rsidRDefault="003B03FF" w:rsidP="00281230"/>
          <w:p w:rsidR="003B03FF" w:rsidRDefault="003B03FF" w:rsidP="00281230"/>
          <w:p w:rsidR="003B03FF" w:rsidRDefault="003B03FF" w:rsidP="00281230"/>
          <w:p w:rsidR="003B03FF" w:rsidRDefault="003B03FF" w:rsidP="00281230"/>
          <w:p w:rsidR="003B03FF" w:rsidRDefault="003B03FF" w:rsidP="00281230"/>
          <w:p w:rsidR="003B03FF" w:rsidRDefault="003B03FF" w:rsidP="00281230"/>
          <w:p w:rsidR="003B03FF" w:rsidRDefault="003B03FF" w:rsidP="00281230"/>
          <w:p w:rsidR="003B03FF" w:rsidRDefault="003B03FF" w:rsidP="00281230"/>
          <w:p w:rsidR="003B03FF" w:rsidRDefault="003B03FF" w:rsidP="00281230"/>
          <w:p w:rsidR="003B03FF" w:rsidRDefault="003B03FF" w:rsidP="00281230"/>
          <w:p w:rsidR="003B03FF" w:rsidRDefault="003B03FF" w:rsidP="00281230"/>
          <w:p w:rsidR="003B03FF" w:rsidRDefault="003B03FF" w:rsidP="00281230"/>
          <w:p w:rsidR="003B03FF" w:rsidRDefault="003B03FF" w:rsidP="00281230"/>
          <w:p w:rsidR="003B03FF" w:rsidRDefault="003B03FF" w:rsidP="00281230"/>
          <w:p w:rsidR="003B03FF" w:rsidRDefault="003B03FF" w:rsidP="00281230"/>
          <w:p w:rsidR="003B03FF" w:rsidRDefault="003B03FF" w:rsidP="00281230">
            <w:pPr>
              <w:autoSpaceDE w:val="0"/>
              <w:autoSpaceDN w:val="0"/>
              <w:adjustRightInd w:val="0"/>
              <w:jc w:val="center"/>
            </w:pPr>
            <w:r>
              <w:t>_________________ /Ф.И.О./</w:t>
            </w:r>
            <w:r>
              <w:tab/>
            </w:r>
          </w:p>
          <w:p w:rsidR="003B03FF" w:rsidRDefault="003B03FF" w:rsidP="00281230">
            <w:pPr>
              <w:tabs>
                <w:tab w:val="left" w:pos="708"/>
                <w:tab w:val="left" w:pos="1416"/>
                <w:tab w:val="left" w:pos="1905"/>
              </w:tabs>
              <w:ind w:firstLine="708"/>
            </w:pPr>
            <w:r>
              <w:tab/>
            </w:r>
            <w:r>
              <w:tab/>
              <w:t>м.п.</w:t>
            </w:r>
          </w:p>
          <w:p w:rsidR="003B03FF" w:rsidRDefault="003B03FF" w:rsidP="00281230"/>
          <w:p w:rsidR="003B03FF" w:rsidRDefault="003B03FF" w:rsidP="00281230">
            <w:r>
              <w:t xml:space="preserve">          «____» ____________ 2016г.</w:t>
            </w:r>
          </w:p>
          <w:p w:rsidR="003B03FF" w:rsidRDefault="003B03FF" w:rsidP="00281230">
            <w:pPr>
              <w:ind w:firstLine="708"/>
            </w:pPr>
          </w:p>
        </w:tc>
        <w:tc>
          <w:tcPr>
            <w:tcW w:w="4843" w:type="dxa"/>
            <w:tcBorders>
              <w:top w:val="nil"/>
              <w:left w:val="nil"/>
              <w:bottom w:val="nil"/>
              <w:right w:val="nil"/>
            </w:tcBorders>
          </w:tcPr>
          <w:p w:rsidR="003B03FF" w:rsidRDefault="003B03FF" w:rsidP="00281230"/>
          <w:p w:rsidR="003B03FF" w:rsidRDefault="003B03FF" w:rsidP="00281230">
            <w:pPr>
              <w:autoSpaceDE w:val="0"/>
              <w:autoSpaceDN w:val="0"/>
              <w:adjustRightInd w:val="0"/>
              <w:jc w:val="center"/>
              <w:rPr>
                <w:b/>
              </w:rPr>
            </w:pPr>
            <w:r>
              <w:rPr>
                <w:b/>
              </w:rPr>
              <w:t>ЗАКАЗЧИК:</w:t>
            </w:r>
          </w:p>
          <w:p w:rsidR="003B03FF" w:rsidRDefault="003B03FF" w:rsidP="00281230">
            <w:pPr>
              <w:autoSpaceDE w:val="0"/>
              <w:autoSpaceDN w:val="0"/>
              <w:adjustRightInd w:val="0"/>
              <w:jc w:val="center"/>
              <w:rPr>
                <w:b/>
              </w:rPr>
            </w:pPr>
          </w:p>
          <w:p w:rsidR="003B03FF" w:rsidRDefault="003B03FF" w:rsidP="0028123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ЛГ МУП «</w:t>
            </w:r>
            <w:proofErr w:type="spellStart"/>
            <w:r>
              <w:rPr>
                <w:rFonts w:ascii="Times New Roman" w:hAnsi="Times New Roman" w:cs="Times New Roman"/>
                <w:sz w:val="24"/>
                <w:szCs w:val="24"/>
              </w:rPr>
              <w:t>УТВиВ</w:t>
            </w:r>
            <w:proofErr w:type="spellEnd"/>
            <w:r>
              <w:rPr>
                <w:rFonts w:ascii="Times New Roman" w:hAnsi="Times New Roman" w:cs="Times New Roman"/>
                <w:sz w:val="24"/>
                <w:szCs w:val="24"/>
              </w:rPr>
              <w:t xml:space="preserve">»  </w:t>
            </w:r>
            <w:r>
              <w:rPr>
                <w:rFonts w:ascii="Times New Roman" w:hAnsi="Times New Roman" w:cs="Times New Roman"/>
                <w:b/>
                <w:sz w:val="24"/>
                <w:szCs w:val="24"/>
              </w:rPr>
              <w:t>Местонахождение</w:t>
            </w:r>
            <w:r>
              <w:rPr>
                <w:rFonts w:ascii="Times New Roman" w:hAnsi="Times New Roman" w:cs="Times New Roman"/>
                <w:sz w:val="24"/>
                <w:szCs w:val="24"/>
              </w:rPr>
              <w:t xml:space="preserve"> - 628449, Российская Федерация, Тюменская область,  Ханты - Мансийский автономный округ - </w:t>
            </w:r>
            <w:proofErr w:type="spellStart"/>
            <w:r>
              <w:rPr>
                <w:rFonts w:ascii="Times New Roman" w:hAnsi="Times New Roman" w:cs="Times New Roman"/>
                <w:sz w:val="24"/>
                <w:szCs w:val="24"/>
              </w:rPr>
              <w:t>Югра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Сургутский</w:t>
            </w:r>
            <w:proofErr w:type="spellEnd"/>
            <w:r>
              <w:rPr>
                <w:rFonts w:ascii="Times New Roman" w:hAnsi="Times New Roman" w:cs="Times New Roman"/>
                <w:sz w:val="24"/>
                <w:szCs w:val="24"/>
              </w:rPr>
              <w:t xml:space="preserve"> район, г. </w:t>
            </w:r>
            <w:proofErr w:type="spellStart"/>
            <w:r>
              <w:rPr>
                <w:rFonts w:ascii="Times New Roman" w:hAnsi="Times New Roman" w:cs="Times New Roman"/>
                <w:sz w:val="24"/>
                <w:szCs w:val="24"/>
              </w:rPr>
              <w:t>Лянтор</w:t>
            </w:r>
            <w:proofErr w:type="spellEnd"/>
            <w:r>
              <w:rPr>
                <w:rFonts w:ascii="Times New Roman" w:hAnsi="Times New Roman" w:cs="Times New Roman"/>
                <w:sz w:val="24"/>
                <w:szCs w:val="24"/>
              </w:rPr>
              <w:t>, ул. Магистральная, стр.14.</w:t>
            </w:r>
            <w:proofErr w:type="gramEnd"/>
            <w:r>
              <w:rPr>
                <w:rFonts w:ascii="Times New Roman" w:hAnsi="Times New Roman" w:cs="Times New Roman"/>
                <w:sz w:val="24"/>
                <w:szCs w:val="24"/>
              </w:rPr>
              <w:t xml:space="preserve"> Тел. (34638) 77-600 (</w:t>
            </w:r>
            <w:proofErr w:type="spellStart"/>
            <w:r>
              <w:rPr>
                <w:rFonts w:ascii="Times New Roman" w:hAnsi="Times New Roman" w:cs="Times New Roman"/>
                <w:sz w:val="24"/>
                <w:szCs w:val="24"/>
              </w:rPr>
              <w:t>доб</w:t>
            </w:r>
            <w:proofErr w:type="spellEnd"/>
            <w:r>
              <w:rPr>
                <w:rFonts w:ascii="Times New Roman" w:hAnsi="Times New Roman" w:cs="Times New Roman"/>
                <w:sz w:val="24"/>
                <w:szCs w:val="24"/>
              </w:rPr>
              <w:t>. 80-100), факс</w:t>
            </w:r>
            <w:r>
              <w:rPr>
                <w:rFonts w:ascii="Times New Roman" w:hAnsi="Times New Roman" w:cs="Times New Roman"/>
                <w:b/>
                <w:sz w:val="24"/>
                <w:szCs w:val="24"/>
              </w:rPr>
              <w:t xml:space="preserve"> </w:t>
            </w:r>
            <w:r>
              <w:rPr>
                <w:rFonts w:ascii="Times New Roman" w:hAnsi="Times New Roman" w:cs="Times New Roman"/>
                <w:sz w:val="24"/>
                <w:szCs w:val="24"/>
              </w:rPr>
              <w:t xml:space="preserve">23-3-51 (80-109), </w:t>
            </w:r>
          </w:p>
          <w:p w:rsidR="003B03FF" w:rsidRDefault="003B03FF" w:rsidP="00281230">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xml:space="preserve">. адрес: </w:t>
            </w:r>
            <w:r>
              <w:rPr>
                <w:rFonts w:ascii="Times New Roman" w:hAnsi="Times New Roman" w:cs="Times New Roman"/>
                <w:color w:val="000000"/>
                <w:sz w:val="24"/>
                <w:szCs w:val="24"/>
                <w:u w:val="single"/>
                <w:lang w:val="en-US"/>
              </w:rPr>
              <w:t>e</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lang w:val="en-US"/>
              </w:rPr>
              <w:t>mail</w:t>
            </w:r>
            <w:r>
              <w:rPr>
                <w:rFonts w:ascii="Times New Roman" w:hAnsi="Times New Roman" w:cs="Times New Roman"/>
                <w:color w:val="000000"/>
                <w:sz w:val="24"/>
                <w:szCs w:val="24"/>
                <w:u w:val="single"/>
              </w:rPr>
              <w:t>@</w:t>
            </w:r>
            <w:proofErr w:type="spellStart"/>
            <w:r>
              <w:rPr>
                <w:rFonts w:ascii="Times New Roman" w:hAnsi="Times New Roman" w:cs="Times New Roman"/>
                <w:color w:val="000000"/>
                <w:sz w:val="24"/>
                <w:szCs w:val="24"/>
                <w:u w:val="single"/>
                <w:lang w:val="en-US"/>
              </w:rPr>
              <w:t>lgutviv</w:t>
            </w:r>
            <w:proofErr w:type="spellEnd"/>
            <w:r>
              <w:rPr>
                <w:rFonts w:ascii="Times New Roman" w:hAnsi="Times New Roman" w:cs="Times New Roman"/>
                <w:color w:val="000000"/>
                <w:sz w:val="24"/>
                <w:szCs w:val="24"/>
                <w:u w:val="single"/>
              </w:rPr>
              <w:t>.</w:t>
            </w:r>
            <w:proofErr w:type="spellStart"/>
            <w:r>
              <w:rPr>
                <w:rFonts w:ascii="Times New Roman" w:hAnsi="Times New Roman" w:cs="Times New Roman"/>
                <w:color w:val="000000"/>
                <w:sz w:val="24"/>
                <w:szCs w:val="24"/>
                <w:u w:val="single"/>
                <w:lang w:val="en-US"/>
              </w:rPr>
              <w:t>ru</w:t>
            </w:r>
            <w:proofErr w:type="spellEnd"/>
            <w:r>
              <w:rPr>
                <w:rFonts w:ascii="Times New Roman" w:hAnsi="Times New Roman" w:cs="Times New Roman"/>
                <w:color w:val="000000"/>
                <w:sz w:val="24"/>
                <w:szCs w:val="24"/>
                <w:u w:val="single"/>
              </w:rPr>
              <w:t>.</w:t>
            </w:r>
            <w:r>
              <w:rPr>
                <w:rFonts w:ascii="Times New Roman" w:hAnsi="Times New Roman" w:cs="Times New Roman"/>
                <w:sz w:val="24"/>
                <w:szCs w:val="24"/>
              </w:rPr>
              <w:t xml:space="preserve">  </w:t>
            </w:r>
          </w:p>
          <w:p w:rsidR="003B03FF" w:rsidRDefault="003B03FF" w:rsidP="00281230">
            <w:pPr>
              <w:jc w:val="both"/>
            </w:pPr>
            <w:r>
              <w:rPr>
                <w:b/>
              </w:rPr>
              <w:t xml:space="preserve">Почтовый адрес - </w:t>
            </w:r>
            <w:r>
              <w:t xml:space="preserve">628449, Российская Федерация, Тюменская область, </w:t>
            </w:r>
            <w:proofErr w:type="spellStart"/>
            <w:r>
              <w:t>Сургутский</w:t>
            </w:r>
            <w:proofErr w:type="spellEnd"/>
            <w:r>
              <w:t xml:space="preserve"> район, </w:t>
            </w:r>
            <w:proofErr w:type="spellStart"/>
            <w:r>
              <w:t>г</w:t>
            </w:r>
            <w:proofErr w:type="gramStart"/>
            <w:r>
              <w:t>.Л</w:t>
            </w:r>
            <w:proofErr w:type="gramEnd"/>
            <w:r>
              <w:t>янтор</w:t>
            </w:r>
            <w:proofErr w:type="spellEnd"/>
            <w:r>
              <w:t xml:space="preserve">, ул. Магистральная, стр.14.  ИНН 8617028441 КПП 861701001 </w:t>
            </w:r>
            <w:proofErr w:type="spellStart"/>
            <w:proofErr w:type="gramStart"/>
            <w:r>
              <w:t>р</w:t>
            </w:r>
            <w:proofErr w:type="spellEnd"/>
            <w:proofErr w:type="gramEnd"/>
            <w:r>
              <w:t xml:space="preserve">/с </w:t>
            </w:r>
            <w:r>
              <w:lastRenderedPageBreak/>
              <w:t xml:space="preserve">40 702 810 800 050 000 116  в  Ф-л ЗС ПАО «Ханты-Мансийский банк Открытие» БИК 047162782 к/с  30 101 810 771 620 000 782. </w:t>
            </w:r>
          </w:p>
          <w:p w:rsidR="003B03FF" w:rsidRDefault="003B03FF" w:rsidP="00281230">
            <w:pPr>
              <w:autoSpaceDE w:val="0"/>
              <w:autoSpaceDN w:val="0"/>
              <w:adjustRightInd w:val="0"/>
              <w:jc w:val="center"/>
            </w:pPr>
          </w:p>
          <w:p w:rsidR="003B03FF" w:rsidRDefault="003B03FF" w:rsidP="00281230">
            <w:pPr>
              <w:autoSpaceDE w:val="0"/>
              <w:autoSpaceDN w:val="0"/>
              <w:adjustRightInd w:val="0"/>
              <w:jc w:val="center"/>
            </w:pPr>
          </w:p>
          <w:p w:rsidR="003B03FF" w:rsidRDefault="003B03FF" w:rsidP="00281230">
            <w:pPr>
              <w:autoSpaceDE w:val="0"/>
              <w:autoSpaceDN w:val="0"/>
              <w:adjustRightInd w:val="0"/>
              <w:jc w:val="center"/>
            </w:pPr>
            <w:r>
              <w:t xml:space="preserve">  _________________/Ф.И.О./</w:t>
            </w:r>
          </w:p>
          <w:p w:rsidR="003B03FF" w:rsidRDefault="003B03FF" w:rsidP="00281230">
            <w:pPr>
              <w:autoSpaceDE w:val="0"/>
              <w:autoSpaceDN w:val="0"/>
              <w:adjustRightInd w:val="0"/>
              <w:jc w:val="center"/>
            </w:pPr>
            <w:r>
              <w:t xml:space="preserve">м.п.        </w:t>
            </w:r>
          </w:p>
          <w:p w:rsidR="003B03FF" w:rsidRDefault="003B03FF" w:rsidP="00281230"/>
          <w:p w:rsidR="003B03FF" w:rsidRDefault="003B03FF" w:rsidP="00281230">
            <w:r>
              <w:t xml:space="preserve">               «____» ____________ 2016г.</w:t>
            </w:r>
          </w:p>
          <w:p w:rsidR="003B03FF" w:rsidRDefault="003B03FF" w:rsidP="00281230"/>
        </w:tc>
      </w:tr>
    </w:tbl>
    <w:p w:rsidR="003B03FF" w:rsidRDefault="003B03FF" w:rsidP="003B03FF">
      <w:pPr>
        <w:pStyle w:val="aff1"/>
        <w:jc w:val="left"/>
        <w:rPr>
          <w:sz w:val="24"/>
          <w:szCs w:val="24"/>
        </w:rPr>
      </w:pPr>
    </w:p>
    <w:p w:rsidR="003B03FF" w:rsidRDefault="003B03FF" w:rsidP="003B03FF">
      <w:pPr>
        <w:pStyle w:val="aff1"/>
        <w:jc w:val="left"/>
        <w:rPr>
          <w:sz w:val="24"/>
          <w:szCs w:val="24"/>
        </w:rPr>
      </w:pPr>
    </w:p>
    <w:p w:rsidR="003B03FF" w:rsidRDefault="003B03FF" w:rsidP="003B03FF">
      <w:pPr>
        <w:pStyle w:val="aff1"/>
        <w:jc w:val="left"/>
        <w:rPr>
          <w:sz w:val="24"/>
          <w:szCs w:val="24"/>
        </w:rPr>
      </w:pPr>
    </w:p>
    <w:p w:rsidR="003B03FF" w:rsidRDefault="003B03FF" w:rsidP="003B03FF">
      <w:pPr>
        <w:pStyle w:val="aff1"/>
        <w:jc w:val="left"/>
        <w:rPr>
          <w:sz w:val="24"/>
          <w:szCs w:val="24"/>
        </w:rPr>
      </w:pPr>
    </w:p>
    <w:p w:rsidR="003B03FF" w:rsidRDefault="003B03FF" w:rsidP="003B03FF">
      <w:pPr>
        <w:tabs>
          <w:tab w:val="left" w:pos="1575"/>
        </w:tabs>
      </w:pPr>
    </w:p>
    <w:p w:rsidR="003B03FF" w:rsidRDefault="003B03FF" w:rsidP="003B03FF">
      <w:pPr>
        <w:pStyle w:val="ConsPlusNormal"/>
        <w:ind w:firstLine="540"/>
        <w:jc w:val="both"/>
        <w:rPr>
          <w:rFonts w:ascii="Times New Roman" w:hAnsi="Times New Roman" w:cs="Times New Roman"/>
          <w:sz w:val="24"/>
          <w:szCs w:val="24"/>
        </w:rPr>
      </w:pPr>
    </w:p>
    <w:p w:rsidR="007307F7" w:rsidRPr="00B014DE" w:rsidRDefault="007307F7" w:rsidP="003B03FF">
      <w:pPr>
        <w:jc w:val="center"/>
      </w:pPr>
    </w:p>
    <w:sectPr w:rsidR="007307F7" w:rsidRPr="00B014DE" w:rsidSect="000E5E63">
      <w:pgSz w:w="11906" w:h="16838"/>
      <w:pgMar w:top="568" w:right="85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280" w:rsidRDefault="001B4280" w:rsidP="007B67FD">
      <w:r>
        <w:separator/>
      </w:r>
    </w:p>
  </w:endnote>
  <w:endnote w:type="continuationSeparator" w:id="0">
    <w:p w:rsidR="001B4280" w:rsidRDefault="001B4280" w:rsidP="007B6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280" w:rsidRDefault="001B4280" w:rsidP="007B67FD">
      <w:r>
        <w:separator/>
      </w:r>
    </w:p>
  </w:footnote>
  <w:footnote w:type="continuationSeparator" w:id="0">
    <w:p w:rsidR="001B4280" w:rsidRDefault="001B4280" w:rsidP="007B6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A96B96"/>
    <w:multiLevelType w:val="hybridMultilevel"/>
    <w:tmpl w:val="15EC3F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E06E9B"/>
    <w:multiLevelType w:val="hybridMultilevel"/>
    <w:tmpl w:val="2B8AB450"/>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344097"/>
    <w:multiLevelType w:val="hybridMultilevel"/>
    <w:tmpl w:val="4418BEC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6">
    <w:nsid w:val="13973B86"/>
    <w:multiLevelType w:val="hybridMultilevel"/>
    <w:tmpl w:val="C92C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B225F"/>
    <w:multiLevelType w:val="multilevel"/>
    <w:tmpl w:val="A2680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B86A7F"/>
    <w:multiLevelType w:val="hybridMultilevel"/>
    <w:tmpl w:val="98627382"/>
    <w:lvl w:ilvl="0" w:tplc="FFFFFFFF">
      <w:start w:val="1"/>
      <w:numFmt w:val="decimal"/>
      <w:lvlText w:val="%1."/>
      <w:lvlJc w:val="left"/>
      <w:pPr>
        <w:tabs>
          <w:tab w:val="num" w:pos="2484"/>
        </w:tabs>
        <w:ind w:left="2484" w:hanging="360"/>
      </w:pPr>
    </w:lvl>
    <w:lvl w:ilvl="1" w:tplc="04190019">
      <w:start w:val="1"/>
      <w:numFmt w:val="lowerLetter"/>
      <w:lvlText w:val="%2."/>
      <w:lvlJc w:val="left"/>
      <w:pPr>
        <w:ind w:left="3204" w:hanging="360"/>
      </w:pPr>
      <w:rPr>
        <w:rFonts w:cs="Times New Roman"/>
      </w:rPr>
    </w:lvl>
    <w:lvl w:ilvl="2" w:tplc="0419001B">
      <w:start w:val="1"/>
      <w:numFmt w:val="lowerRoman"/>
      <w:pStyle w:val="a"/>
      <w:lvlText w:val="%3."/>
      <w:lvlJc w:val="right"/>
      <w:pPr>
        <w:ind w:left="3924" w:hanging="180"/>
      </w:pPr>
      <w:rPr>
        <w:rFonts w:cs="Times New Roman"/>
      </w:rPr>
    </w:lvl>
    <w:lvl w:ilvl="3" w:tplc="0419000F">
      <w:start w:val="1"/>
      <w:numFmt w:val="decimal"/>
      <w:pStyle w:val="a0"/>
      <w:lvlText w:val="%4."/>
      <w:lvlJc w:val="left"/>
      <w:pPr>
        <w:ind w:left="4644" w:hanging="360"/>
      </w:pPr>
      <w:rPr>
        <w:rFonts w:cs="Times New Roman"/>
      </w:rPr>
    </w:lvl>
    <w:lvl w:ilvl="4" w:tplc="04190019">
      <w:start w:val="1"/>
      <w:numFmt w:val="lowerLetter"/>
      <w:lvlText w:val="%5."/>
      <w:lvlJc w:val="left"/>
      <w:pPr>
        <w:ind w:left="5364" w:hanging="360"/>
      </w:pPr>
      <w:rPr>
        <w:rFonts w:cs="Times New Roman"/>
      </w:rPr>
    </w:lvl>
    <w:lvl w:ilvl="5" w:tplc="0419001B">
      <w:start w:val="1"/>
      <w:numFmt w:val="lowerRoman"/>
      <w:lvlText w:val="%6."/>
      <w:lvlJc w:val="right"/>
      <w:pPr>
        <w:ind w:left="6084" w:hanging="180"/>
      </w:pPr>
      <w:rPr>
        <w:rFonts w:cs="Times New Roman"/>
      </w:rPr>
    </w:lvl>
    <w:lvl w:ilvl="6" w:tplc="0419000F">
      <w:start w:val="1"/>
      <w:numFmt w:val="decimal"/>
      <w:lvlText w:val="%7."/>
      <w:lvlJc w:val="left"/>
      <w:pPr>
        <w:ind w:left="6804" w:hanging="360"/>
      </w:pPr>
      <w:rPr>
        <w:rFonts w:cs="Times New Roman"/>
      </w:rPr>
    </w:lvl>
    <w:lvl w:ilvl="7" w:tplc="04190019">
      <w:start w:val="1"/>
      <w:numFmt w:val="lowerLetter"/>
      <w:lvlText w:val="%8."/>
      <w:lvlJc w:val="left"/>
      <w:pPr>
        <w:ind w:left="7524" w:hanging="360"/>
      </w:pPr>
      <w:rPr>
        <w:rFonts w:cs="Times New Roman"/>
      </w:rPr>
    </w:lvl>
    <w:lvl w:ilvl="8" w:tplc="0419001B">
      <w:start w:val="1"/>
      <w:numFmt w:val="lowerRoman"/>
      <w:lvlText w:val="%9."/>
      <w:lvlJc w:val="right"/>
      <w:pPr>
        <w:ind w:left="8244" w:hanging="180"/>
      </w:pPr>
      <w:rPr>
        <w:rFonts w:cs="Times New Roman"/>
      </w:r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0F33B6"/>
    <w:multiLevelType w:val="hybridMultilevel"/>
    <w:tmpl w:val="A120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FE06DF"/>
    <w:multiLevelType w:val="hybridMultilevel"/>
    <w:tmpl w:val="043CBEFE"/>
    <w:lvl w:ilvl="0" w:tplc="0419000F">
      <w:start w:val="1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501872"/>
    <w:multiLevelType w:val="hybridMultilevel"/>
    <w:tmpl w:val="C6262338"/>
    <w:lvl w:ilvl="0" w:tplc="1C7880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363D57"/>
    <w:multiLevelType w:val="hybridMultilevel"/>
    <w:tmpl w:val="D2E2D6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E93586D"/>
    <w:multiLevelType w:val="multilevel"/>
    <w:tmpl w:val="0DBE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371827"/>
    <w:multiLevelType w:val="hybridMultilevel"/>
    <w:tmpl w:val="1AAC7D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1486DCD"/>
    <w:multiLevelType w:val="multilevel"/>
    <w:tmpl w:val="4974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1D6AB1"/>
    <w:multiLevelType w:val="hybridMultilevel"/>
    <w:tmpl w:val="E368A746"/>
    <w:lvl w:ilvl="0" w:tplc="AF528FF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FA6AEF"/>
    <w:multiLevelType w:val="hybridMultilevel"/>
    <w:tmpl w:val="B36233A0"/>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73C57F2"/>
    <w:multiLevelType w:val="multilevel"/>
    <w:tmpl w:val="DC3EAF32"/>
    <w:lvl w:ilvl="0">
      <w:start w:val="1"/>
      <w:numFmt w:val="decimal"/>
      <w:lvlText w:val="%1."/>
      <w:lvlJc w:val="left"/>
      <w:pPr>
        <w:tabs>
          <w:tab w:val="num" w:pos="435"/>
        </w:tabs>
        <w:ind w:left="435" w:hanging="435"/>
      </w:pPr>
      <w:rPr>
        <w:rFonts w:cs="Times New Roman" w:hint="default"/>
        <w:sz w:val="28"/>
        <w:szCs w:val="28"/>
      </w:rPr>
    </w:lvl>
    <w:lvl w:ilvl="1">
      <w:start w:val="1"/>
      <w:numFmt w:val="decimal"/>
      <w:lvlText w:val="%1.%2."/>
      <w:lvlJc w:val="left"/>
      <w:pPr>
        <w:tabs>
          <w:tab w:val="num" w:pos="975"/>
        </w:tabs>
        <w:ind w:left="975" w:hanging="435"/>
      </w:pPr>
      <w:rPr>
        <w:rFonts w:cs="Times New Roman" w:hint="default"/>
        <w:sz w:val="28"/>
        <w:szCs w:val="28"/>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2">
    <w:nsid w:val="59572CD8"/>
    <w:multiLevelType w:val="hybridMultilevel"/>
    <w:tmpl w:val="9440FAD8"/>
    <w:lvl w:ilvl="0" w:tplc="FFFFFFFF">
      <w:start w:val="1"/>
      <w:numFmt w:val="bullet"/>
      <w:lvlText w:val="-"/>
      <w:lvlJc w:val="left"/>
      <w:pPr>
        <w:tabs>
          <w:tab w:val="num" w:pos="495"/>
        </w:tabs>
        <w:ind w:left="495" w:hanging="360"/>
      </w:pPr>
      <w:rPr>
        <w:rFonts w:ascii="Times New Roman" w:eastAsia="Times New Roman" w:hAnsi="Times New Roman" w:cs="Times New Roman" w:hint="default"/>
      </w:rPr>
    </w:lvl>
    <w:lvl w:ilvl="1" w:tplc="FFFFFFFF" w:tentative="1">
      <w:start w:val="1"/>
      <w:numFmt w:val="bullet"/>
      <w:lvlText w:val="o"/>
      <w:lvlJc w:val="left"/>
      <w:pPr>
        <w:tabs>
          <w:tab w:val="num" w:pos="1215"/>
        </w:tabs>
        <w:ind w:left="1215" w:hanging="360"/>
      </w:pPr>
      <w:rPr>
        <w:rFonts w:ascii="Courier New" w:hAnsi="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23">
    <w:nsid w:val="59EE44FA"/>
    <w:multiLevelType w:val="hybridMultilevel"/>
    <w:tmpl w:val="D3DC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9C5E1A"/>
    <w:multiLevelType w:val="hybridMultilevel"/>
    <w:tmpl w:val="381E40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9565BA2"/>
    <w:multiLevelType w:val="hybridMultilevel"/>
    <w:tmpl w:val="D236DD7A"/>
    <w:lvl w:ilvl="0" w:tplc="2D381C8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BA1490D"/>
    <w:multiLevelType w:val="hybridMultilevel"/>
    <w:tmpl w:val="25CA3912"/>
    <w:lvl w:ilvl="0" w:tplc="A4A6010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28">
    <w:nsid w:val="752440FD"/>
    <w:multiLevelType w:val="singleLevel"/>
    <w:tmpl w:val="DDCA4D10"/>
    <w:lvl w:ilvl="0">
      <w:start w:val="2"/>
      <w:numFmt w:val="bullet"/>
      <w:lvlText w:val="-"/>
      <w:lvlJc w:val="left"/>
      <w:pPr>
        <w:tabs>
          <w:tab w:val="num" w:pos="360"/>
        </w:tabs>
        <w:ind w:left="360" w:hanging="360"/>
      </w:pPr>
      <w:rPr>
        <w:rFonts w:hint="default"/>
      </w:rPr>
    </w:lvl>
  </w:abstractNum>
  <w:abstractNum w:abstractNumId="29">
    <w:nsid w:val="75342EE8"/>
    <w:multiLevelType w:val="hybridMultilevel"/>
    <w:tmpl w:val="FD6A6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7"/>
  </w:num>
  <w:num w:numId="4">
    <w:abstractNumId w:val="7"/>
  </w:num>
  <w:num w:numId="5">
    <w:abstractNumId w:val="10"/>
  </w:num>
  <w:num w:numId="6">
    <w:abstractNumId w:val="24"/>
  </w:num>
  <w:num w:numId="7">
    <w:abstractNumId w:val="14"/>
  </w:num>
  <w:num w:numId="8">
    <w:abstractNumId w:val="19"/>
  </w:num>
  <w:num w:numId="9">
    <w:abstractNumId w:val="2"/>
  </w:num>
  <w:num w:numId="10">
    <w:abstractNumId w:val="25"/>
  </w:num>
  <w:num w:numId="11">
    <w:abstractNumId w:val="0"/>
  </w:num>
  <w:num w:numId="12">
    <w:abstractNumId w:val="11"/>
  </w:num>
  <w:num w:numId="13">
    <w:abstractNumId w:val="4"/>
  </w:num>
  <w:num w:numId="14">
    <w:abstractNumId w:val="9"/>
  </w:num>
  <w:num w:numId="15">
    <w:abstractNumId w:val="13"/>
  </w:num>
  <w:num w:numId="16">
    <w:abstractNumId w:val="28"/>
  </w:num>
  <w:num w:numId="17">
    <w:abstractNumId w:val="17"/>
  </w:num>
  <w:num w:numId="18">
    <w:abstractNumId w:val="26"/>
  </w:num>
  <w:num w:numId="19">
    <w:abstractNumId w:val="21"/>
  </w:num>
  <w:num w:numId="20">
    <w:abstractNumId w:val="5"/>
  </w:num>
  <w:num w:numId="21">
    <w:abstractNumId w:val="3"/>
  </w:num>
  <w:num w:numId="22">
    <w:abstractNumId w:val="15"/>
  </w:num>
  <w:num w:numId="23">
    <w:abstractNumId w:val="16"/>
  </w:num>
  <w:num w:numId="24">
    <w:abstractNumId w:val="18"/>
  </w:num>
  <w:num w:numId="25">
    <w:abstractNumId w:val="29"/>
  </w:num>
  <w:num w:numId="26">
    <w:abstractNumId w:val="1"/>
  </w:num>
  <w:num w:numId="27">
    <w:abstractNumId w:val="23"/>
  </w:num>
  <w:num w:numId="28">
    <w:abstractNumId w:val="20"/>
  </w:num>
  <w:num w:numId="29">
    <w:abstractNumId w:val="6"/>
  </w:num>
  <w:num w:numId="30">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F63DC"/>
    <w:rsid w:val="0000156A"/>
    <w:rsid w:val="00003763"/>
    <w:rsid w:val="000049A2"/>
    <w:rsid w:val="00013C7C"/>
    <w:rsid w:val="00016A8F"/>
    <w:rsid w:val="0002256F"/>
    <w:rsid w:val="00022870"/>
    <w:rsid w:val="00023945"/>
    <w:rsid w:val="000250EE"/>
    <w:rsid w:val="00026C39"/>
    <w:rsid w:val="0003086A"/>
    <w:rsid w:val="00034097"/>
    <w:rsid w:val="00035B08"/>
    <w:rsid w:val="0003604C"/>
    <w:rsid w:val="00036115"/>
    <w:rsid w:val="00036223"/>
    <w:rsid w:val="0004128D"/>
    <w:rsid w:val="00045409"/>
    <w:rsid w:val="00045D7B"/>
    <w:rsid w:val="00050E10"/>
    <w:rsid w:val="000521CC"/>
    <w:rsid w:val="000530B6"/>
    <w:rsid w:val="00060EB6"/>
    <w:rsid w:val="000610B9"/>
    <w:rsid w:val="00062437"/>
    <w:rsid w:val="00062547"/>
    <w:rsid w:val="00064CCA"/>
    <w:rsid w:val="0006592D"/>
    <w:rsid w:val="00065C4F"/>
    <w:rsid w:val="00070090"/>
    <w:rsid w:val="000721B5"/>
    <w:rsid w:val="000722D8"/>
    <w:rsid w:val="0007234F"/>
    <w:rsid w:val="00073CCB"/>
    <w:rsid w:val="000761FD"/>
    <w:rsid w:val="00077984"/>
    <w:rsid w:val="00077DE0"/>
    <w:rsid w:val="00080A43"/>
    <w:rsid w:val="0008275E"/>
    <w:rsid w:val="00083DB3"/>
    <w:rsid w:val="00085644"/>
    <w:rsid w:val="00085CBD"/>
    <w:rsid w:val="00092DD6"/>
    <w:rsid w:val="0009459F"/>
    <w:rsid w:val="00094A20"/>
    <w:rsid w:val="00094E03"/>
    <w:rsid w:val="000950C2"/>
    <w:rsid w:val="00096A34"/>
    <w:rsid w:val="00097B98"/>
    <w:rsid w:val="000A026C"/>
    <w:rsid w:val="000A5B49"/>
    <w:rsid w:val="000A6460"/>
    <w:rsid w:val="000A760C"/>
    <w:rsid w:val="000A76FD"/>
    <w:rsid w:val="000A7791"/>
    <w:rsid w:val="000A7C35"/>
    <w:rsid w:val="000A7FAF"/>
    <w:rsid w:val="000B0E97"/>
    <w:rsid w:val="000B5376"/>
    <w:rsid w:val="000B60F5"/>
    <w:rsid w:val="000B6341"/>
    <w:rsid w:val="000B63AF"/>
    <w:rsid w:val="000C0498"/>
    <w:rsid w:val="000C13DB"/>
    <w:rsid w:val="000C228C"/>
    <w:rsid w:val="000C329E"/>
    <w:rsid w:val="000C4E62"/>
    <w:rsid w:val="000C5498"/>
    <w:rsid w:val="000C5E93"/>
    <w:rsid w:val="000D3281"/>
    <w:rsid w:val="000D3BAD"/>
    <w:rsid w:val="000D6296"/>
    <w:rsid w:val="000E1BFA"/>
    <w:rsid w:val="000E27A0"/>
    <w:rsid w:val="000E36FA"/>
    <w:rsid w:val="000E517E"/>
    <w:rsid w:val="000E541F"/>
    <w:rsid w:val="000E5E63"/>
    <w:rsid w:val="000E7E21"/>
    <w:rsid w:val="000F031D"/>
    <w:rsid w:val="000F0B57"/>
    <w:rsid w:val="000F239D"/>
    <w:rsid w:val="000F2987"/>
    <w:rsid w:val="000F2F4A"/>
    <w:rsid w:val="000F3DBA"/>
    <w:rsid w:val="000F3E61"/>
    <w:rsid w:val="000F78D4"/>
    <w:rsid w:val="00101079"/>
    <w:rsid w:val="00101598"/>
    <w:rsid w:val="0010658D"/>
    <w:rsid w:val="0011065A"/>
    <w:rsid w:val="00110F80"/>
    <w:rsid w:val="00111386"/>
    <w:rsid w:val="001136CE"/>
    <w:rsid w:val="00113D45"/>
    <w:rsid w:val="0011506D"/>
    <w:rsid w:val="00116693"/>
    <w:rsid w:val="0011707F"/>
    <w:rsid w:val="001216E2"/>
    <w:rsid w:val="00124E36"/>
    <w:rsid w:val="00124EFA"/>
    <w:rsid w:val="00131BFD"/>
    <w:rsid w:val="00131D65"/>
    <w:rsid w:val="001365E8"/>
    <w:rsid w:val="001367A8"/>
    <w:rsid w:val="00142125"/>
    <w:rsid w:val="00145847"/>
    <w:rsid w:val="001469A9"/>
    <w:rsid w:val="00146B40"/>
    <w:rsid w:val="00147653"/>
    <w:rsid w:val="0015226A"/>
    <w:rsid w:val="001601F6"/>
    <w:rsid w:val="00164C65"/>
    <w:rsid w:val="00165E4F"/>
    <w:rsid w:val="001724D9"/>
    <w:rsid w:val="001742B9"/>
    <w:rsid w:val="00176CCA"/>
    <w:rsid w:val="00177116"/>
    <w:rsid w:val="001777B3"/>
    <w:rsid w:val="001779A2"/>
    <w:rsid w:val="00180D2C"/>
    <w:rsid w:val="00181501"/>
    <w:rsid w:val="00183232"/>
    <w:rsid w:val="001845E6"/>
    <w:rsid w:val="00186F32"/>
    <w:rsid w:val="00186FCD"/>
    <w:rsid w:val="001911FB"/>
    <w:rsid w:val="001A12D0"/>
    <w:rsid w:val="001A3943"/>
    <w:rsid w:val="001A48D3"/>
    <w:rsid w:val="001A6438"/>
    <w:rsid w:val="001A73D9"/>
    <w:rsid w:val="001A7453"/>
    <w:rsid w:val="001B2929"/>
    <w:rsid w:val="001B353C"/>
    <w:rsid w:val="001B4280"/>
    <w:rsid w:val="001B4D43"/>
    <w:rsid w:val="001B5DD9"/>
    <w:rsid w:val="001B608A"/>
    <w:rsid w:val="001B7C1F"/>
    <w:rsid w:val="001C173C"/>
    <w:rsid w:val="001C29A2"/>
    <w:rsid w:val="001C2B8C"/>
    <w:rsid w:val="001C47AC"/>
    <w:rsid w:val="001C4C43"/>
    <w:rsid w:val="001C5330"/>
    <w:rsid w:val="001C6032"/>
    <w:rsid w:val="001D13AD"/>
    <w:rsid w:val="001D16DA"/>
    <w:rsid w:val="001D2E39"/>
    <w:rsid w:val="001D2FAC"/>
    <w:rsid w:val="001D39F4"/>
    <w:rsid w:val="001D57B2"/>
    <w:rsid w:val="001D5E85"/>
    <w:rsid w:val="001D6215"/>
    <w:rsid w:val="001D7BDB"/>
    <w:rsid w:val="001E04EA"/>
    <w:rsid w:val="001E1E3A"/>
    <w:rsid w:val="001E4D1F"/>
    <w:rsid w:val="001E5BC4"/>
    <w:rsid w:val="001E68F8"/>
    <w:rsid w:val="001F008F"/>
    <w:rsid w:val="001F15B8"/>
    <w:rsid w:val="001F2C30"/>
    <w:rsid w:val="001F3DDE"/>
    <w:rsid w:val="001F40CB"/>
    <w:rsid w:val="001F4815"/>
    <w:rsid w:val="001F58FB"/>
    <w:rsid w:val="001F6E98"/>
    <w:rsid w:val="001F7896"/>
    <w:rsid w:val="001F7BD3"/>
    <w:rsid w:val="00202503"/>
    <w:rsid w:val="0020398F"/>
    <w:rsid w:val="00207080"/>
    <w:rsid w:val="00207878"/>
    <w:rsid w:val="00210410"/>
    <w:rsid w:val="0021199A"/>
    <w:rsid w:val="002137B2"/>
    <w:rsid w:val="00217638"/>
    <w:rsid w:val="00217BCF"/>
    <w:rsid w:val="00221C2B"/>
    <w:rsid w:val="00222BF2"/>
    <w:rsid w:val="00222C06"/>
    <w:rsid w:val="0022369C"/>
    <w:rsid w:val="0022393C"/>
    <w:rsid w:val="0022551E"/>
    <w:rsid w:val="00230186"/>
    <w:rsid w:val="00231080"/>
    <w:rsid w:val="00234AEF"/>
    <w:rsid w:val="00234E45"/>
    <w:rsid w:val="00237075"/>
    <w:rsid w:val="0023784E"/>
    <w:rsid w:val="00241A3F"/>
    <w:rsid w:val="002421C3"/>
    <w:rsid w:val="002423AD"/>
    <w:rsid w:val="00243E29"/>
    <w:rsid w:val="00244316"/>
    <w:rsid w:val="00245378"/>
    <w:rsid w:val="00247393"/>
    <w:rsid w:val="00247E21"/>
    <w:rsid w:val="002507FF"/>
    <w:rsid w:val="00250D2D"/>
    <w:rsid w:val="002510BD"/>
    <w:rsid w:val="00253D48"/>
    <w:rsid w:val="00255E4B"/>
    <w:rsid w:val="002563E7"/>
    <w:rsid w:val="002564CF"/>
    <w:rsid w:val="00264BBA"/>
    <w:rsid w:val="002659E2"/>
    <w:rsid w:val="00265C90"/>
    <w:rsid w:val="0026768F"/>
    <w:rsid w:val="00267D2C"/>
    <w:rsid w:val="00267E1F"/>
    <w:rsid w:val="002704FD"/>
    <w:rsid w:val="00274832"/>
    <w:rsid w:val="00274B4F"/>
    <w:rsid w:val="00275162"/>
    <w:rsid w:val="002822F8"/>
    <w:rsid w:val="002836FA"/>
    <w:rsid w:val="002849A1"/>
    <w:rsid w:val="00285879"/>
    <w:rsid w:val="00285C43"/>
    <w:rsid w:val="00291008"/>
    <w:rsid w:val="002958C0"/>
    <w:rsid w:val="002A1535"/>
    <w:rsid w:val="002A3093"/>
    <w:rsid w:val="002A4FCA"/>
    <w:rsid w:val="002A63A6"/>
    <w:rsid w:val="002A6DD4"/>
    <w:rsid w:val="002B1235"/>
    <w:rsid w:val="002B29C2"/>
    <w:rsid w:val="002B2DD3"/>
    <w:rsid w:val="002B6F0A"/>
    <w:rsid w:val="002B7356"/>
    <w:rsid w:val="002C0868"/>
    <w:rsid w:val="002C6356"/>
    <w:rsid w:val="002C6FF5"/>
    <w:rsid w:val="002C72B3"/>
    <w:rsid w:val="002C75AF"/>
    <w:rsid w:val="002D2881"/>
    <w:rsid w:val="002D2F6E"/>
    <w:rsid w:val="002D4872"/>
    <w:rsid w:val="002D57A2"/>
    <w:rsid w:val="002D6A2D"/>
    <w:rsid w:val="002E0178"/>
    <w:rsid w:val="002E123E"/>
    <w:rsid w:val="002E1B09"/>
    <w:rsid w:val="002E6058"/>
    <w:rsid w:val="002F0070"/>
    <w:rsid w:val="002F16BB"/>
    <w:rsid w:val="003005E9"/>
    <w:rsid w:val="00302008"/>
    <w:rsid w:val="0030399B"/>
    <w:rsid w:val="003049DA"/>
    <w:rsid w:val="00304C7E"/>
    <w:rsid w:val="00304C83"/>
    <w:rsid w:val="00305F31"/>
    <w:rsid w:val="00306B7F"/>
    <w:rsid w:val="00307D68"/>
    <w:rsid w:val="003105C9"/>
    <w:rsid w:val="00310628"/>
    <w:rsid w:val="00311E72"/>
    <w:rsid w:val="00312B34"/>
    <w:rsid w:val="0031376F"/>
    <w:rsid w:val="00314B62"/>
    <w:rsid w:val="0032056B"/>
    <w:rsid w:val="0032136C"/>
    <w:rsid w:val="003218E1"/>
    <w:rsid w:val="0032403E"/>
    <w:rsid w:val="00326042"/>
    <w:rsid w:val="00326642"/>
    <w:rsid w:val="00332531"/>
    <w:rsid w:val="00332F49"/>
    <w:rsid w:val="0033475F"/>
    <w:rsid w:val="00335A2B"/>
    <w:rsid w:val="0033682E"/>
    <w:rsid w:val="00336A03"/>
    <w:rsid w:val="00336CAF"/>
    <w:rsid w:val="00337EAD"/>
    <w:rsid w:val="00341508"/>
    <w:rsid w:val="00341F3C"/>
    <w:rsid w:val="00342CAC"/>
    <w:rsid w:val="00342D38"/>
    <w:rsid w:val="0034552C"/>
    <w:rsid w:val="003513CB"/>
    <w:rsid w:val="00352C8A"/>
    <w:rsid w:val="00352F21"/>
    <w:rsid w:val="003543BA"/>
    <w:rsid w:val="003569F5"/>
    <w:rsid w:val="00356E89"/>
    <w:rsid w:val="003576DB"/>
    <w:rsid w:val="003578DE"/>
    <w:rsid w:val="00361457"/>
    <w:rsid w:val="00362CFA"/>
    <w:rsid w:val="00363F72"/>
    <w:rsid w:val="00364430"/>
    <w:rsid w:val="003673E3"/>
    <w:rsid w:val="00370A25"/>
    <w:rsid w:val="00371505"/>
    <w:rsid w:val="00371763"/>
    <w:rsid w:val="003770C6"/>
    <w:rsid w:val="00377C6B"/>
    <w:rsid w:val="00377D15"/>
    <w:rsid w:val="0038092B"/>
    <w:rsid w:val="00381985"/>
    <w:rsid w:val="00381DD9"/>
    <w:rsid w:val="003823E6"/>
    <w:rsid w:val="00391123"/>
    <w:rsid w:val="00394F45"/>
    <w:rsid w:val="00396018"/>
    <w:rsid w:val="00396905"/>
    <w:rsid w:val="00396D05"/>
    <w:rsid w:val="00396D08"/>
    <w:rsid w:val="003A13FF"/>
    <w:rsid w:val="003A1BEE"/>
    <w:rsid w:val="003A1DA0"/>
    <w:rsid w:val="003A560E"/>
    <w:rsid w:val="003A6954"/>
    <w:rsid w:val="003A6DAC"/>
    <w:rsid w:val="003B03FF"/>
    <w:rsid w:val="003B0739"/>
    <w:rsid w:val="003B1CFF"/>
    <w:rsid w:val="003B3A03"/>
    <w:rsid w:val="003B41DF"/>
    <w:rsid w:val="003B4234"/>
    <w:rsid w:val="003B4B98"/>
    <w:rsid w:val="003B701F"/>
    <w:rsid w:val="003C056A"/>
    <w:rsid w:val="003C2B01"/>
    <w:rsid w:val="003C3CD6"/>
    <w:rsid w:val="003C6847"/>
    <w:rsid w:val="003C6873"/>
    <w:rsid w:val="003D0BC4"/>
    <w:rsid w:val="003D1DAB"/>
    <w:rsid w:val="003D3CCE"/>
    <w:rsid w:val="003D4658"/>
    <w:rsid w:val="003E0B89"/>
    <w:rsid w:val="003E7E2E"/>
    <w:rsid w:val="003F0EA4"/>
    <w:rsid w:val="003F40F0"/>
    <w:rsid w:val="003F591F"/>
    <w:rsid w:val="003F5B7F"/>
    <w:rsid w:val="004008F0"/>
    <w:rsid w:val="00402036"/>
    <w:rsid w:val="004028EF"/>
    <w:rsid w:val="00402CA2"/>
    <w:rsid w:val="00406C5C"/>
    <w:rsid w:val="0041274F"/>
    <w:rsid w:val="0041329B"/>
    <w:rsid w:val="00413354"/>
    <w:rsid w:val="00413A44"/>
    <w:rsid w:val="004149A9"/>
    <w:rsid w:val="004209C6"/>
    <w:rsid w:val="00420C05"/>
    <w:rsid w:val="004242F3"/>
    <w:rsid w:val="00425331"/>
    <w:rsid w:val="00425D17"/>
    <w:rsid w:val="00425E37"/>
    <w:rsid w:val="00426A6D"/>
    <w:rsid w:val="004271F9"/>
    <w:rsid w:val="0042764C"/>
    <w:rsid w:val="00427F70"/>
    <w:rsid w:val="00431B6C"/>
    <w:rsid w:val="00433383"/>
    <w:rsid w:val="004333C5"/>
    <w:rsid w:val="00435E2D"/>
    <w:rsid w:val="00436A5B"/>
    <w:rsid w:val="004376D1"/>
    <w:rsid w:val="00437D8C"/>
    <w:rsid w:val="00440E45"/>
    <w:rsid w:val="004433EC"/>
    <w:rsid w:val="00443A4B"/>
    <w:rsid w:val="00444B23"/>
    <w:rsid w:val="004453D7"/>
    <w:rsid w:val="00446FBC"/>
    <w:rsid w:val="004470D4"/>
    <w:rsid w:val="00447F3B"/>
    <w:rsid w:val="0045126B"/>
    <w:rsid w:val="00451458"/>
    <w:rsid w:val="00453584"/>
    <w:rsid w:val="0045390E"/>
    <w:rsid w:val="00453B3C"/>
    <w:rsid w:val="00453F32"/>
    <w:rsid w:val="00464047"/>
    <w:rsid w:val="00464A13"/>
    <w:rsid w:val="00472B70"/>
    <w:rsid w:val="00473902"/>
    <w:rsid w:val="0047640E"/>
    <w:rsid w:val="00476F64"/>
    <w:rsid w:val="00477104"/>
    <w:rsid w:val="00481927"/>
    <w:rsid w:val="004819BB"/>
    <w:rsid w:val="00481DC2"/>
    <w:rsid w:val="0048733F"/>
    <w:rsid w:val="00492474"/>
    <w:rsid w:val="00492A47"/>
    <w:rsid w:val="00493243"/>
    <w:rsid w:val="00494B23"/>
    <w:rsid w:val="00495EBB"/>
    <w:rsid w:val="004972C4"/>
    <w:rsid w:val="004A1D3E"/>
    <w:rsid w:val="004A4174"/>
    <w:rsid w:val="004B139F"/>
    <w:rsid w:val="004B180B"/>
    <w:rsid w:val="004B25AF"/>
    <w:rsid w:val="004B2CBF"/>
    <w:rsid w:val="004B4C05"/>
    <w:rsid w:val="004B4D32"/>
    <w:rsid w:val="004B55FB"/>
    <w:rsid w:val="004C1DDE"/>
    <w:rsid w:val="004C5C16"/>
    <w:rsid w:val="004C6A95"/>
    <w:rsid w:val="004C716D"/>
    <w:rsid w:val="004D1356"/>
    <w:rsid w:val="004D18F4"/>
    <w:rsid w:val="004D1F14"/>
    <w:rsid w:val="004D4579"/>
    <w:rsid w:val="004D4B03"/>
    <w:rsid w:val="004D6FB7"/>
    <w:rsid w:val="004D7510"/>
    <w:rsid w:val="004E4D2A"/>
    <w:rsid w:val="004E66D0"/>
    <w:rsid w:val="004F2007"/>
    <w:rsid w:val="004F2505"/>
    <w:rsid w:val="004F2C0A"/>
    <w:rsid w:val="004F4934"/>
    <w:rsid w:val="004F5776"/>
    <w:rsid w:val="004F6167"/>
    <w:rsid w:val="004F66E1"/>
    <w:rsid w:val="00501F0D"/>
    <w:rsid w:val="0050558B"/>
    <w:rsid w:val="005064E4"/>
    <w:rsid w:val="0050670D"/>
    <w:rsid w:val="0050674D"/>
    <w:rsid w:val="00507BA0"/>
    <w:rsid w:val="00507BFF"/>
    <w:rsid w:val="00507CDA"/>
    <w:rsid w:val="00507E43"/>
    <w:rsid w:val="00510D21"/>
    <w:rsid w:val="00510E78"/>
    <w:rsid w:val="00512648"/>
    <w:rsid w:val="00512B0B"/>
    <w:rsid w:val="00514656"/>
    <w:rsid w:val="00514BD8"/>
    <w:rsid w:val="005166A6"/>
    <w:rsid w:val="00517F99"/>
    <w:rsid w:val="00520D34"/>
    <w:rsid w:val="005216E2"/>
    <w:rsid w:val="005255C6"/>
    <w:rsid w:val="00525ACF"/>
    <w:rsid w:val="00525E72"/>
    <w:rsid w:val="00527F3C"/>
    <w:rsid w:val="0053009F"/>
    <w:rsid w:val="00531618"/>
    <w:rsid w:val="005317C6"/>
    <w:rsid w:val="00532B4F"/>
    <w:rsid w:val="0053421C"/>
    <w:rsid w:val="00535209"/>
    <w:rsid w:val="00536C98"/>
    <w:rsid w:val="005370C4"/>
    <w:rsid w:val="00540198"/>
    <w:rsid w:val="0054199A"/>
    <w:rsid w:val="00545E34"/>
    <w:rsid w:val="005522E0"/>
    <w:rsid w:val="00553C1A"/>
    <w:rsid w:val="00555D46"/>
    <w:rsid w:val="00556C5D"/>
    <w:rsid w:val="00557377"/>
    <w:rsid w:val="00557774"/>
    <w:rsid w:val="00557E3F"/>
    <w:rsid w:val="00562B11"/>
    <w:rsid w:val="00565FFC"/>
    <w:rsid w:val="00572BAC"/>
    <w:rsid w:val="00573466"/>
    <w:rsid w:val="0057541B"/>
    <w:rsid w:val="0057689A"/>
    <w:rsid w:val="00577907"/>
    <w:rsid w:val="00582E64"/>
    <w:rsid w:val="0058306E"/>
    <w:rsid w:val="005832DD"/>
    <w:rsid w:val="005839ED"/>
    <w:rsid w:val="00585B47"/>
    <w:rsid w:val="00587F9B"/>
    <w:rsid w:val="00591AD7"/>
    <w:rsid w:val="00591B58"/>
    <w:rsid w:val="00593271"/>
    <w:rsid w:val="005937F0"/>
    <w:rsid w:val="005945F4"/>
    <w:rsid w:val="0059608E"/>
    <w:rsid w:val="00596ABA"/>
    <w:rsid w:val="00597595"/>
    <w:rsid w:val="005A66A7"/>
    <w:rsid w:val="005A66E8"/>
    <w:rsid w:val="005A7449"/>
    <w:rsid w:val="005B00DB"/>
    <w:rsid w:val="005B443B"/>
    <w:rsid w:val="005B49E9"/>
    <w:rsid w:val="005B7ACA"/>
    <w:rsid w:val="005B7D23"/>
    <w:rsid w:val="005C0B9D"/>
    <w:rsid w:val="005C458B"/>
    <w:rsid w:val="005C5155"/>
    <w:rsid w:val="005C6219"/>
    <w:rsid w:val="005C6E8F"/>
    <w:rsid w:val="005D048E"/>
    <w:rsid w:val="005D1293"/>
    <w:rsid w:val="005D29A1"/>
    <w:rsid w:val="005D35FE"/>
    <w:rsid w:val="005E1947"/>
    <w:rsid w:val="005E36E2"/>
    <w:rsid w:val="005E3794"/>
    <w:rsid w:val="005E3F05"/>
    <w:rsid w:val="005E5E01"/>
    <w:rsid w:val="005F3EB6"/>
    <w:rsid w:val="005F5DB3"/>
    <w:rsid w:val="005F612E"/>
    <w:rsid w:val="005F64C3"/>
    <w:rsid w:val="005F7D22"/>
    <w:rsid w:val="00600166"/>
    <w:rsid w:val="0060251A"/>
    <w:rsid w:val="00604EB0"/>
    <w:rsid w:val="006050CA"/>
    <w:rsid w:val="006062FC"/>
    <w:rsid w:val="00606378"/>
    <w:rsid w:val="00606CB8"/>
    <w:rsid w:val="00607792"/>
    <w:rsid w:val="00611BA0"/>
    <w:rsid w:val="00612B54"/>
    <w:rsid w:val="00613522"/>
    <w:rsid w:val="00615287"/>
    <w:rsid w:val="006152B0"/>
    <w:rsid w:val="00621A54"/>
    <w:rsid w:val="00622D78"/>
    <w:rsid w:val="00623D06"/>
    <w:rsid w:val="0062478C"/>
    <w:rsid w:val="006261B6"/>
    <w:rsid w:val="00627955"/>
    <w:rsid w:val="00627DDF"/>
    <w:rsid w:val="00632A5B"/>
    <w:rsid w:val="00634AD5"/>
    <w:rsid w:val="00640146"/>
    <w:rsid w:val="00642BCB"/>
    <w:rsid w:val="00644906"/>
    <w:rsid w:val="006462BB"/>
    <w:rsid w:val="00646863"/>
    <w:rsid w:val="00647181"/>
    <w:rsid w:val="006524E4"/>
    <w:rsid w:val="00652D61"/>
    <w:rsid w:val="0065325E"/>
    <w:rsid w:val="00654232"/>
    <w:rsid w:val="006546B0"/>
    <w:rsid w:val="0065561F"/>
    <w:rsid w:val="006558E9"/>
    <w:rsid w:val="006564C8"/>
    <w:rsid w:val="00656A47"/>
    <w:rsid w:val="00656F24"/>
    <w:rsid w:val="00660B25"/>
    <w:rsid w:val="00660F3C"/>
    <w:rsid w:val="006627B0"/>
    <w:rsid w:val="00663381"/>
    <w:rsid w:val="00663BB7"/>
    <w:rsid w:val="00665423"/>
    <w:rsid w:val="006656B6"/>
    <w:rsid w:val="00673AFC"/>
    <w:rsid w:val="00675224"/>
    <w:rsid w:val="006760FE"/>
    <w:rsid w:val="00676B60"/>
    <w:rsid w:val="006774D7"/>
    <w:rsid w:val="00680577"/>
    <w:rsid w:val="006815EE"/>
    <w:rsid w:val="006868BD"/>
    <w:rsid w:val="00686EF9"/>
    <w:rsid w:val="00690369"/>
    <w:rsid w:val="00692436"/>
    <w:rsid w:val="00693066"/>
    <w:rsid w:val="00693F22"/>
    <w:rsid w:val="006978F7"/>
    <w:rsid w:val="006A03A7"/>
    <w:rsid w:val="006A05BD"/>
    <w:rsid w:val="006A248A"/>
    <w:rsid w:val="006A24CC"/>
    <w:rsid w:val="006A2816"/>
    <w:rsid w:val="006B1A0C"/>
    <w:rsid w:val="006B2E4D"/>
    <w:rsid w:val="006B4238"/>
    <w:rsid w:val="006B44B8"/>
    <w:rsid w:val="006B5020"/>
    <w:rsid w:val="006C15AB"/>
    <w:rsid w:val="006C4994"/>
    <w:rsid w:val="006C524D"/>
    <w:rsid w:val="006C68A9"/>
    <w:rsid w:val="006D0B59"/>
    <w:rsid w:val="006D0EF2"/>
    <w:rsid w:val="006D19C0"/>
    <w:rsid w:val="006D1A56"/>
    <w:rsid w:val="006D7972"/>
    <w:rsid w:val="006E148E"/>
    <w:rsid w:val="006E5301"/>
    <w:rsid w:val="006E6432"/>
    <w:rsid w:val="006F052E"/>
    <w:rsid w:val="006F1892"/>
    <w:rsid w:val="006F1AC9"/>
    <w:rsid w:val="006F24A1"/>
    <w:rsid w:val="006F55A0"/>
    <w:rsid w:val="006F5EBE"/>
    <w:rsid w:val="006F660A"/>
    <w:rsid w:val="006F7646"/>
    <w:rsid w:val="00700084"/>
    <w:rsid w:val="00701016"/>
    <w:rsid w:val="0070130A"/>
    <w:rsid w:val="007034BF"/>
    <w:rsid w:val="007105A0"/>
    <w:rsid w:val="00710F9B"/>
    <w:rsid w:val="00712647"/>
    <w:rsid w:val="00714128"/>
    <w:rsid w:val="00715520"/>
    <w:rsid w:val="00716DCA"/>
    <w:rsid w:val="007179C7"/>
    <w:rsid w:val="00717E20"/>
    <w:rsid w:val="00723CCC"/>
    <w:rsid w:val="00725168"/>
    <w:rsid w:val="00725411"/>
    <w:rsid w:val="007276FB"/>
    <w:rsid w:val="007307F7"/>
    <w:rsid w:val="00731EE4"/>
    <w:rsid w:val="007353A1"/>
    <w:rsid w:val="00740055"/>
    <w:rsid w:val="0074034F"/>
    <w:rsid w:val="00741FF4"/>
    <w:rsid w:val="00743576"/>
    <w:rsid w:val="00743BFF"/>
    <w:rsid w:val="007443BB"/>
    <w:rsid w:val="007451EE"/>
    <w:rsid w:val="0074525C"/>
    <w:rsid w:val="007452FC"/>
    <w:rsid w:val="0074632E"/>
    <w:rsid w:val="0075199A"/>
    <w:rsid w:val="00752A60"/>
    <w:rsid w:val="00754269"/>
    <w:rsid w:val="007569DC"/>
    <w:rsid w:val="00757349"/>
    <w:rsid w:val="00760202"/>
    <w:rsid w:val="007624B5"/>
    <w:rsid w:val="00762E7D"/>
    <w:rsid w:val="00763D26"/>
    <w:rsid w:val="00764762"/>
    <w:rsid w:val="00767851"/>
    <w:rsid w:val="007711F3"/>
    <w:rsid w:val="00771853"/>
    <w:rsid w:val="00773A47"/>
    <w:rsid w:val="00773F02"/>
    <w:rsid w:val="007810FC"/>
    <w:rsid w:val="007812E2"/>
    <w:rsid w:val="007858C3"/>
    <w:rsid w:val="007865DD"/>
    <w:rsid w:val="0079172E"/>
    <w:rsid w:val="007921E9"/>
    <w:rsid w:val="00792242"/>
    <w:rsid w:val="00793420"/>
    <w:rsid w:val="00794D54"/>
    <w:rsid w:val="00797558"/>
    <w:rsid w:val="00797C35"/>
    <w:rsid w:val="007A0258"/>
    <w:rsid w:val="007A0BB9"/>
    <w:rsid w:val="007A17A6"/>
    <w:rsid w:val="007B0E28"/>
    <w:rsid w:val="007B2586"/>
    <w:rsid w:val="007B2918"/>
    <w:rsid w:val="007B2CE1"/>
    <w:rsid w:val="007B431B"/>
    <w:rsid w:val="007B67FD"/>
    <w:rsid w:val="007B6C3C"/>
    <w:rsid w:val="007B77AE"/>
    <w:rsid w:val="007C0067"/>
    <w:rsid w:val="007C03DD"/>
    <w:rsid w:val="007C0E7B"/>
    <w:rsid w:val="007C3276"/>
    <w:rsid w:val="007C71FC"/>
    <w:rsid w:val="007D048E"/>
    <w:rsid w:val="007D1FC8"/>
    <w:rsid w:val="007D22D8"/>
    <w:rsid w:val="007D3C99"/>
    <w:rsid w:val="007D6CBB"/>
    <w:rsid w:val="007D759B"/>
    <w:rsid w:val="007D7753"/>
    <w:rsid w:val="007E44B6"/>
    <w:rsid w:val="007E7314"/>
    <w:rsid w:val="007E73D7"/>
    <w:rsid w:val="007F025A"/>
    <w:rsid w:val="007F1A99"/>
    <w:rsid w:val="007F44BA"/>
    <w:rsid w:val="007F5AEF"/>
    <w:rsid w:val="007F7BB5"/>
    <w:rsid w:val="007F7C30"/>
    <w:rsid w:val="00800425"/>
    <w:rsid w:val="00802955"/>
    <w:rsid w:val="008034C5"/>
    <w:rsid w:val="00803CA5"/>
    <w:rsid w:val="00804FF8"/>
    <w:rsid w:val="008063E7"/>
    <w:rsid w:val="00810D79"/>
    <w:rsid w:val="00811196"/>
    <w:rsid w:val="0081142F"/>
    <w:rsid w:val="00816108"/>
    <w:rsid w:val="00822CAE"/>
    <w:rsid w:val="00823F7E"/>
    <w:rsid w:val="00824E07"/>
    <w:rsid w:val="00825242"/>
    <w:rsid w:val="00825EE6"/>
    <w:rsid w:val="00831A38"/>
    <w:rsid w:val="008324AB"/>
    <w:rsid w:val="00847746"/>
    <w:rsid w:val="00850791"/>
    <w:rsid w:val="008509F0"/>
    <w:rsid w:val="008525E2"/>
    <w:rsid w:val="008546B1"/>
    <w:rsid w:val="00854C7B"/>
    <w:rsid w:val="00856703"/>
    <w:rsid w:val="00856907"/>
    <w:rsid w:val="00856B0F"/>
    <w:rsid w:val="00861045"/>
    <w:rsid w:val="00864D41"/>
    <w:rsid w:val="00864F2E"/>
    <w:rsid w:val="00867D98"/>
    <w:rsid w:val="0087114C"/>
    <w:rsid w:val="0087229F"/>
    <w:rsid w:val="00872E46"/>
    <w:rsid w:val="0087310F"/>
    <w:rsid w:val="008731C6"/>
    <w:rsid w:val="00873D37"/>
    <w:rsid w:val="00877572"/>
    <w:rsid w:val="008775ED"/>
    <w:rsid w:val="00880DB1"/>
    <w:rsid w:val="00881C88"/>
    <w:rsid w:val="008825BD"/>
    <w:rsid w:val="00885B15"/>
    <w:rsid w:val="00886DE2"/>
    <w:rsid w:val="00887B40"/>
    <w:rsid w:val="00891568"/>
    <w:rsid w:val="00892649"/>
    <w:rsid w:val="00892D38"/>
    <w:rsid w:val="00897B07"/>
    <w:rsid w:val="008A29A2"/>
    <w:rsid w:val="008A2FFB"/>
    <w:rsid w:val="008A3ABC"/>
    <w:rsid w:val="008A3D31"/>
    <w:rsid w:val="008A40B9"/>
    <w:rsid w:val="008B140B"/>
    <w:rsid w:val="008B22A7"/>
    <w:rsid w:val="008B2621"/>
    <w:rsid w:val="008B5CC5"/>
    <w:rsid w:val="008C1132"/>
    <w:rsid w:val="008C2171"/>
    <w:rsid w:val="008C40BF"/>
    <w:rsid w:val="008C5BF5"/>
    <w:rsid w:val="008C7C83"/>
    <w:rsid w:val="008D1768"/>
    <w:rsid w:val="008D4410"/>
    <w:rsid w:val="008D49E7"/>
    <w:rsid w:val="008D4EDF"/>
    <w:rsid w:val="008D730A"/>
    <w:rsid w:val="008E0236"/>
    <w:rsid w:val="008E2190"/>
    <w:rsid w:val="008E585E"/>
    <w:rsid w:val="008E7318"/>
    <w:rsid w:val="008E7392"/>
    <w:rsid w:val="008E746F"/>
    <w:rsid w:val="008E76BB"/>
    <w:rsid w:val="008F6C5B"/>
    <w:rsid w:val="00901F89"/>
    <w:rsid w:val="00903716"/>
    <w:rsid w:val="009044F6"/>
    <w:rsid w:val="009072E4"/>
    <w:rsid w:val="00907309"/>
    <w:rsid w:val="0091056D"/>
    <w:rsid w:val="00912A34"/>
    <w:rsid w:val="0091343D"/>
    <w:rsid w:val="00913B7D"/>
    <w:rsid w:val="00913EBF"/>
    <w:rsid w:val="00915898"/>
    <w:rsid w:val="009168B9"/>
    <w:rsid w:val="00921A5B"/>
    <w:rsid w:val="00922C86"/>
    <w:rsid w:val="00922ECC"/>
    <w:rsid w:val="00924042"/>
    <w:rsid w:val="00925EE2"/>
    <w:rsid w:val="00926F29"/>
    <w:rsid w:val="00927B89"/>
    <w:rsid w:val="00927CF8"/>
    <w:rsid w:val="009300C8"/>
    <w:rsid w:val="009331DB"/>
    <w:rsid w:val="00935682"/>
    <w:rsid w:val="009362E1"/>
    <w:rsid w:val="00940DA0"/>
    <w:rsid w:val="00943BC2"/>
    <w:rsid w:val="0094522D"/>
    <w:rsid w:val="009452B4"/>
    <w:rsid w:val="009478A8"/>
    <w:rsid w:val="009509CE"/>
    <w:rsid w:val="00951A55"/>
    <w:rsid w:val="009539EB"/>
    <w:rsid w:val="0095527D"/>
    <w:rsid w:val="009561C8"/>
    <w:rsid w:val="0095623F"/>
    <w:rsid w:val="00957BB3"/>
    <w:rsid w:val="009602A1"/>
    <w:rsid w:val="009605D3"/>
    <w:rsid w:val="00961576"/>
    <w:rsid w:val="009629CC"/>
    <w:rsid w:val="00962D35"/>
    <w:rsid w:val="00965650"/>
    <w:rsid w:val="009721A7"/>
    <w:rsid w:val="00976E82"/>
    <w:rsid w:val="00977C0C"/>
    <w:rsid w:val="0098029F"/>
    <w:rsid w:val="009805CD"/>
    <w:rsid w:val="00984DD5"/>
    <w:rsid w:val="0098505C"/>
    <w:rsid w:val="00986FE0"/>
    <w:rsid w:val="009907FD"/>
    <w:rsid w:val="009919ED"/>
    <w:rsid w:val="009956BE"/>
    <w:rsid w:val="009A002B"/>
    <w:rsid w:val="009A1B34"/>
    <w:rsid w:val="009A2CDE"/>
    <w:rsid w:val="009A2FF2"/>
    <w:rsid w:val="009A3AC0"/>
    <w:rsid w:val="009A459E"/>
    <w:rsid w:val="009A4935"/>
    <w:rsid w:val="009A494E"/>
    <w:rsid w:val="009A6C90"/>
    <w:rsid w:val="009B060F"/>
    <w:rsid w:val="009B2AEE"/>
    <w:rsid w:val="009B2DCE"/>
    <w:rsid w:val="009B3415"/>
    <w:rsid w:val="009B3C1F"/>
    <w:rsid w:val="009B77D8"/>
    <w:rsid w:val="009C0569"/>
    <w:rsid w:val="009C0B6C"/>
    <w:rsid w:val="009C10B1"/>
    <w:rsid w:val="009C2965"/>
    <w:rsid w:val="009C2B07"/>
    <w:rsid w:val="009C51AC"/>
    <w:rsid w:val="009C78E7"/>
    <w:rsid w:val="009D0913"/>
    <w:rsid w:val="009D4BBC"/>
    <w:rsid w:val="009D602B"/>
    <w:rsid w:val="009D6641"/>
    <w:rsid w:val="009E15C0"/>
    <w:rsid w:val="009E7605"/>
    <w:rsid w:val="009F214E"/>
    <w:rsid w:val="009F23AF"/>
    <w:rsid w:val="009F320C"/>
    <w:rsid w:val="009F3C25"/>
    <w:rsid w:val="009F4655"/>
    <w:rsid w:val="009F5439"/>
    <w:rsid w:val="009F6C8D"/>
    <w:rsid w:val="009F70DC"/>
    <w:rsid w:val="00A0091A"/>
    <w:rsid w:val="00A017D2"/>
    <w:rsid w:val="00A03C27"/>
    <w:rsid w:val="00A04D99"/>
    <w:rsid w:val="00A05125"/>
    <w:rsid w:val="00A0627E"/>
    <w:rsid w:val="00A064A9"/>
    <w:rsid w:val="00A10D1A"/>
    <w:rsid w:val="00A11BAB"/>
    <w:rsid w:val="00A13BCD"/>
    <w:rsid w:val="00A15F86"/>
    <w:rsid w:val="00A16C36"/>
    <w:rsid w:val="00A22AC9"/>
    <w:rsid w:val="00A240AC"/>
    <w:rsid w:val="00A26F59"/>
    <w:rsid w:val="00A31E1C"/>
    <w:rsid w:val="00A32C48"/>
    <w:rsid w:val="00A3328D"/>
    <w:rsid w:val="00A3726E"/>
    <w:rsid w:val="00A41354"/>
    <w:rsid w:val="00A42B9C"/>
    <w:rsid w:val="00A43029"/>
    <w:rsid w:val="00A44EAF"/>
    <w:rsid w:val="00A46D8B"/>
    <w:rsid w:val="00A47354"/>
    <w:rsid w:val="00A54371"/>
    <w:rsid w:val="00A54ABA"/>
    <w:rsid w:val="00A60D6E"/>
    <w:rsid w:val="00A619F5"/>
    <w:rsid w:val="00A61A93"/>
    <w:rsid w:val="00A63956"/>
    <w:rsid w:val="00A63ED7"/>
    <w:rsid w:val="00A7199D"/>
    <w:rsid w:val="00A7417A"/>
    <w:rsid w:val="00A77C28"/>
    <w:rsid w:val="00A80D34"/>
    <w:rsid w:val="00A82AFB"/>
    <w:rsid w:val="00A836E8"/>
    <w:rsid w:val="00A839A8"/>
    <w:rsid w:val="00A8427E"/>
    <w:rsid w:val="00A84817"/>
    <w:rsid w:val="00A84F58"/>
    <w:rsid w:val="00A86B18"/>
    <w:rsid w:val="00A8750D"/>
    <w:rsid w:val="00A90396"/>
    <w:rsid w:val="00A93D95"/>
    <w:rsid w:val="00A94E4E"/>
    <w:rsid w:val="00A9662D"/>
    <w:rsid w:val="00A96A36"/>
    <w:rsid w:val="00AA0E68"/>
    <w:rsid w:val="00AA7109"/>
    <w:rsid w:val="00AB0A4E"/>
    <w:rsid w:val="00AB19AA"/>
    <w:rsid w:val="00AB483D"/>
    <w:rsid w:val="00AB4F3D"/>
    <w:rsid w:val="00AB5D40"/>
    <w:rsid w:val="00AB65E7"/>
    <w:rsid w:val="00AC1A69"/>
    <w:rsid w:val="00AC205C"/>
    <w:rsid w:val="00AC3472"/>
    <w:rsid w:val="00AC35D1"/>
    <w:rsid w:val="00AC4ADA"/>
    <w:rsid w:val="00AC6000"/>
    <w:rsid w:val="00AC6853"/>
    <w:rsid w:val="00AC6E0F"/>
    <w:rsid w:val="00AD1B52"/>
    <w:rsid w:val="00AD1BBE"/>
    <w:rsid w:val="00AD31B0"/>
    <w:rsid w:val="00AD396B"/>
    <w:rsid w:val="00AD492D"/>
    <w:rsid w:val="00AD6BFD"/>
    <w:rsid w:val="00AE049F"/>
    <w:rsid w:val="00AE17F2"/>
    <w:rsid w:val="00AE4FEA"/>
    <w:rsid w:val="00AE5F7A"/>
    <w:rsid w:val="00AE76EB"/>
    <w:rsid w:val="00AE778F"/>
    <w:rsid w:val="00AE7953"/>
    <w:rsid w:val="00AE7AC0"/>
    <w:rsid w:val="00AF0E66"/>
    <w:rsid w:val="00AF165E"/>
    <w:rsid w:val="00AF1D95"/>
    <w:rsid w:val="00AF351F"/>
    <w:rsid w:val="00AF4A1F"/>
    <w:rsid w:val="00AF6412"/>
    <w:rsid w:val="00AF6DCE"/>
    <w:rsid w:val="00B014DE"/>
    <w:rsid w:val="00B0320A"/>
    <w:rsid w:val="00B06439"/>
    <w:rsid w:val="00B1015A"/>
    <w:rsid w:val="00B11FB5"/>
    <w:rsid w:val="00B13C4E"/>
    <w:rsid w:val="00B14302"/>
    <w:rsid w:val="00B1447F"/>
    <w:rsid w:val="00B1534D"/>
    <w:rsid w:val="00B172C5"/>
    <w:rsid w:val="00B175AC"/>
    <w:rsid w:val="00B207A5"/>
    <w:rsid w:val="00B20E4A"/>
    <w:rsid w:val="00B242BE"/>
    <w:rsid w:val="00B245B5"/>
    <w:rsid w:val="00B25267"/>
    <w:rsid w:val="00B2554F"/>
    <w:rsid w:val="00B2585B"/>
    <w:rsid w:val="00B25B23"/>
    <w:rsid w:val="00B3120F"/>
    <w:rsid w:val="00B32B26"/>
    <w:rsid w:val="00B35E77"/>
    <w:rsid w:val="00B36200"/>
    <w:rsid w:val="00B3623C"/>
    <w:rsid w:val="00B37234"/>
    <w:rsid w:val="00B37394"/>
    <w:rsid w:val="00B403C0"/>
    <w:rsid w:val="00B409D0"/>
    <w:rsid w:val="00B43532"/>
    <w:rsid w:val="00B44ED4"/>
    <w:rsid w:val="00B524CB"/>
    <w:rsid w:val="00B52CB0"/>
    <w:rsid w:val="00B547FF"/>
    <w:rsid w:val="00B555D4"/>
    <w:rsid w:val="00B559F3"/>
    <w:rsid w:val="00B56DCD"/>
    <w:rsid w:val="00B57865"/>
    <w:rsid w:val="00B5795A"/>
    <w:rsid w:val="00B6019A"/>
    <w:rsid w:val="00B61F2C"/>
    <w:rsid w:val="00B62E16"/>
    <w:rsid w:val="00B655D5"/>
    <w:rsid w:val="00B66A79"/>
    <w:rsid w:val="00B7025E"/>
    <w:rsid w:val="00B70401"/>
    <w:rsid w:val="00B70BDE"/>
    <w:rsid w:val="00B7657E"/>
    <w:rsid w:val="00B76F36"/>
    <w:rsid w:val="00B76FED"/>
    <w:rsid w:val="00B77030"/>
    <w:rsid w:val="00B77C26"/>
    <w:rsid w:val="00B8495B"/>
    <w:rsid w:val="00B91C30"/>
    <w:rsid w:val="00B91F07"/>
    <w:rsid w:val="00B92F15"/>
    <w:rsid w:val="00B94D4D"/>
    <w:rsid w:val="00B97687"/>
    <w:rsid w:val="00B97A31"/>
    <w:rsid w:val="00BA1C60"/>
    <w:rsid w:val="00BA261F"/>
    <w:rsid w:val="00BA2F9E"/>
    <w:rsid w:val="00BA39E9"/>
    <w:rsid w:val="00BA544E"/>
    <w:rsid w:val="00BA6921"/>
    <w:rsid w:val="00BB19BD"/>
    <w:rsid w:val="00BB2128"/>
    <w:rsid w:val="00BB27CA"/>
    <w:rsid w:val="00BC1B7A"/>
    <w:rsid w:val="00BD0647"/>
    <w:rsid w:val="00BD0F85"/>
    <w:rsid w:val="00BD13DD"/>
    <w:rsid w:val="00BD1DD6"/>
    <w:rsid w:val="00BD3F3E"/>
    <w:rsid w:val="00BD52D1"/>
    <w:rsid w:val="00BD6239"/>
    <w:rsid w:val="00BD6515"/>
    <w:rsid w:val="00BD75EE"/>
    <w:rsid w:val="00BE2519"/>
    <w:rsid w:val="00BE6716"/>
    <w:rsid w:val="00BF1067"/>
    <w:rsid w:val="00BF1941"/>
    <w:rsid w:val="00BF438E"/>
    <w:rsid w:val="00BF56D0"/>
    <w:rsid w:val="00C004BC"/>
    <w:rsid w:val="00C009F8"/>
    <w:rsid w:val="00C0314B"/>
    <w:rsid w:val="00C06959"/>
    <w:rsid w:val="00C11DD7"/>
    <w:rsid w:val="00C11E29"/>
    <w:rsid w:val="00C20EAF"/>
    <w:rsid w:val="00C212C8"/>
    <w:rsid w:val="00C22681"/>
    <w:rsid w:val="00C23B1F"/>
    <w:rsid w:val="00C2492E"/>
    <w:rsid w:val="00C2591F"/>
    <w:rsid w:val="00C26961"/>
    <w:rsid w:val="00C31629"/>
    <w:rsid w:val="00C32E03"/>
    <w:rsid w:val="00C3315E"/>
    <w:rsid w:val="00C33524"/>
    <w:rsid w:val="00C34F41"/>
    <w:rsid w:val="00C35B20"/>
    <w:rsid w:val="00C40714"/>
    <w:rsid w:val="00C41648"/>
    <w:rsid w:val="00C42715"/>
    <w:rsid w:val="00C4446D"/>
    <w:rsid w:val="00C449F9"/>
    <w:rsid w:val="00C51814"/>
    <w:rsid w:val="00C52CBF"/>
    <w:rsid w:val="00C53982"/>
    <w:rsid w:val="00C53CA6"/>
    <w:rsid w:val="00C55083"/>
    <w:rsid w:val="00C56CC6"/>
    <w:rsid w:val="00C57C11"/>
    <w:rsid w:val="00C63ED1"/>
    <w:rsid w:val="00C6400A"/>
    <w:rsid w:val="00C678DB"/>
    <w:rsid w:val="00C7018C"/>
    <w:rsid w:val="00C710F5"/>
    <w:rsid w:val="00C731E9"/>
    <w:rsid w:val="00C75450"/>
    <w:rsid w:val="00C76D7C"/>
    <w:rsid w:val="00C80394"/>
    <w:rsid w:val="00C80FE1"/>
    <w:rsid w:val="00C8180C"/>
    <w:rsid w:val="00C8199F"/>
    <w:rsid w:val="00C84E7D"/>
    <w:rsid w:val="00C862D0"/>
    <w:rsid w:val="00C8638A"/>
    <w:rsid w:val="00C91F81"/>
    <w:rsid w:val="00C935EF"/>
    <w:rsid w:val="00C95518"/>
    <w:rsid w:val="00C96CFA"/>
    <w:rsid w:val="00CA0E7A"/>
    <w:rsid w:val="00CA1F8C"/>
    <w:rsid w:val="00CA61E1"/>
    <w:rsid w:val="00CA7B0A"/>
    <w:rsid w:val="00CB335F"/>
    <w:rsid w:val="00CB4405"/>
    <w:rsid w:val="00CB4F8D"/>
    <w:rsid w:val="00CB73EA"/>
    <w:rsid w:val="00CB7921"/>
    <w:rsid w:val="00CC108E"/>
    <w:rsid w:val="00CC4224"/>
    <w:rsid w:val="00CC5390"/>
    <w:rsid w:val="00CC579E"/>
    <w:rsid w:val="00CC7B5C"/>
    <w:rsid w:val="00CD083E"/>
    <w:rsid w:val="00CD0D1E"/>
    <w:rsid w:val="00CD25D5"/>
    <w:rsid w:val="00CD2A63"/>
    <w:rsid w:val="00CD302F"/>
    <w:rsid w:val="00CD4C04"/>
    <w:rsid w:val="00CD52AD"/>
    <w:rsid w:val="00CE536B"/>
    <w:rsid w:val="00CE7F10"/>
    <w:rsid w:val="00CF09AC"/>
    <w:rsid w:val="00CF149A"/>
    <w:rsid w:val="00CF1B50"/>
    <w:rsid w:val="00CF22B5"/>
    <w:rsid w:val="00CF2CD4"/>
    <w:rsid w:val="00CF2DAC"/>
    <w:rsid w:val="00CF2DF8"/>
    <w:rsid w:val="00CF527D"/>
    <w:rsid w:val="00CF63DC"/>
    <w:rsid w:val="00CF6781"/>
    <w:rsid w:val="00CF735B"/>
    <w:rsid w:val="00D0142C"/>
    <w:rsid w:val="00D0366E"/>
    <w:rsid w:val="00D04640"/>
    <w:rsid w:val="00D1172A"/>
    <w:rsid w:val="00D12310"/>
    <w:rsid w:val="00D143AD"/>
    <w:rsid w:val="00D14441"/>
    <w:rsid w:val="00D14675"/>
    <w:rsid w:val="00D149AE"/>
    <w:rsid w:val="00D155B9"/>
    <w:rsid w:val="00D156C8"/>
    <w:rsid w:val="00D15EDA"/>
    <w:rsid w:val="00D15FA7"/>
    <w:rsid w:val="00D23ECB"/>
    <w:rsid w:val="00D24C32"/>
    <w:rsid w:val="00D24E63"/>
    <w:rsid w:val="00D270C4"/>
    <w:rsid w:val="00D321DA"/>
    <w:rsid w:val="00D327F9"/>
    <w:rsid w:val="00D333A9"/>
    <w:rsid w:val="00D33E4B"/>
    <w:rsid w:val="00D34104"/>
    <w:rsid w:val="00D342B5"/>
    <w:rsid w:val="00D35184"/>
    <w:rsid w:val="00D366C8"/>
    <w:rsid w:val="00D37005"/>
    <w:rsid w:val="00D3737A"/>
    <w:rsid w:val="00D37539"/>
    <w:rsid w:val="00D37F9F"/>
    <w:rsid w:val="00D41E75"/>
    <w:rsid w:val="00D439E5"/>
    <w:rsid w:val="00D43F6E"/>
    <w:rsid w:val="00D44CD5"/>
    <w:rsid w:val="00D45CE3"/>
    <w:rsid w:val="00D45E4B"/>
    <w:rsid w:val="00D47C0F"/>
    <w:rsid w:val="00D50EB5"/>
    <w:rsid w:val="00D5117A"/>
    <w:rsid w:val="00D567AB"/>
    <w:rsid w:val="00D6293C"/>
    <w:rsid w:val="00D64FA6"/>
    <w:rsid w:val="00D654FA"/>
    <w:rsid w:val="00D6587A"/>
    <w:rsid w:val="00D6700C"/>
    <w:rsid w:val="00D7182E"/>
    <w:rsid w:val="00D73B46"/>
    <w:rsid w:val="00D77340"/>
    <w:rsid w:val="00D774A0"/>
    <w:rsid w:val="00D77A9C"/>
    <w:rsid w:val="00D8069F"/>
    <w:rsid w:val="00D80CBC"/>
    <w:rsid w:val="00D8180D"/>
    <w:rsid w:val="00D83E9D"/>
    <w:rsid w:val="00D87918"/>
    <w:rsid w:val="00D91C3B"/>
    <w:rsid w:val="00D92DB0"/>
    <w:rsid w:val="00D934A1"/>
    <w:rsid w:val="00D953A7"/>
    <w:rsid w:val="00D953D6"/>
    <w:rsid w:val="00D95E03"/>
    <w:rsid w:val="00DA12DB"/>
    <w:rsid w:val="00DA39FF"/>
    <w:rsid w:val="00DA3B0C"/>
    <w:rsid w:val="00DA59DC"/>
    <w:rsid w:val="00DA5EE9"/>
    <w:rsid w:val="00DB1401"/>
    <w:rsid w:val="00DB4636"/>
    <w:rsid w:val="00DB64FB"/>
    <w:rsid w:val="00DC10C6"/>
    <w:rsid w:val="00DC195F"/>
    <w:rsid w:val="00DC2E01"/>
    <w:rsid w:val="00DC6995"/>
    <w:rsid w:val="00DC6BB8"/>
    <w:rsid w:val="00DC77A0"/>
    <w:rsid w:val="00DD1063"/>
    <w:rsid w:val="00DD45E1"/>
    <w:rsid w:val="00DD4B3B"/>
    <w:rsid w:val="00DD640C"/>
    <w:rsid w:val="00DD6E45"/>
    <w:rsid w:val="00DD7D3E"/>
    <w:rsid w:val="00DE37E1"/>
    <w:rsid w:val="00DE3CF5"/>
    <w:rsid w:val="00DE3E2E"/>
    <w:rsid w:val="00DE6123"/>
    <w:rsid w:val="00DE6C09"/>
    <w:rsid w:val="00DE7599"/>
    <w:rsid w:val="00DE76E2"/>
    <w:rsid w:val="00DF1CC1"/>
    <w:rsid w:val="00DF39CB"/>
    <w:rsid w:val="00DF5941"/>
    <w:rsid w:val="00DF5A52"/>
    <w:rsid w:val="00DF5EAA"/>
    <w:rsid w:val="00E00F1E"/>
    <w:rsid w:val="00E04C6E"/>
    <w:rsid w:val="00E05DE6"/>
    <w:rsid w:val="00E06BD6"/>
    <w:rsid w:val="00E0711B"/>
    <w:rsid w:val="00E071FE"/>
    <w:rsid w:val="00E10A60"/>
    <w:rsid w:val="00E11A32"/>
    <w:rsid w:val="00E12CF4"/>
    <w:rsid w:val="00E16A94"/>
    <w:rsid w:val="00E21B6A"/>
    <w:rsid w:val="00E225E5"/>
    <w:rsid w:val="00E22FCA"/>
    <w:rsid w:val="00E23D63"/>
    <w:rsid w:val="00E249A8"/>
    <w:rsid w:val="00E2587A"/>
    <w:rsid w:val="00E258E6"/>
    <w:rsid w:val="00E26AF7"/>
    <w:rsid w:val="00E3052C"/>
    <w:rsid w:val="00E3300F"/>
    <w:rsid w:val="00E33A36"/>
    <w:rsid w:val="00E34425"/>
    <w:rsid w:val="00E35978"/>
    <w:rsid w:val="00E37124"/>
    <w:rsid w:val="00E3759E"/>
    <w:rsid w:val="00E37826"/>
    <w:rsid w:val="00E40EE9"/>
    <w:rsid w:val="00E426A6"/>
    <w:rsid w:val="00E4698E"/>
    <w:rsid w:val="00E469AD"/>
    <w:rsid w:val="00E47FDE"/>
    <w:rsid w:val="00E520CB"/>
    <w:rsid w:val="00E5325F"/>
    <w:rsid w:val="00E55CFA"/>
    <w:rsid w:val="00E6269B"/>
    <w:rsid w:val="00E63BA9"/>
    <w:rsid w:val="00E649C2"/>
    <w:rsid w:val="00E64A80"/>
    <w:rsid w:val="00E72283"/>
    <w:rsid w:val="00E7396E"/>
    <w:rsid w:val="00E74B29"/>
    <w:rsid w:val="00E758C5"/>
    <w:rsid w:val="00E80F0D"/>
    <w:rsid w:val="00E81772"/>
    <w:rsid w:val="00E81DFB"/>
    <w:rsid w:val="00E8360F"/>
    <w:rsid w:val="00E87277"/>
    <w:rsid w:val="00E87338"/>
    <w:rsid w:val="00E90C0D"/>
    <w:rsid w:val="00E945B3"/>
    <w:rsid w:val="00E95144"/>
    <w:rsid w:val="00EA043F"/>
    <w:rsid w:val="00EA0A7E"/>
    <w:rsid w:val="00EA2A43"/>
    <w:rsid w:val="00EA3B32"/>
    <w:rsid w:val="00EA3FF0"/>
    <w:rsid w:val="00EA4C5F"/>
    <w:rsid w:val="00EA6E0E"/>
    <w:rsid w:val="00EB31F1"/>
    <w:rsid w:val="00EB3C19"/>
    <w:rsid w:val="00EB3F64"/>
    <w:rsid w:val="00EB7385"/>
    <w:rsid w:val="00EB79EC"/>
    <w:rsid w:val="00EB7F55"/>
    <w:rsid w:val="00EC1107"/>
    <w:rsid w:val="00EC3961"/>
    <w:rsid w:val="00EC4D70"/>
    <w:rsid w:val="00EC7043"/>
    <w:rsid w:val="00ED147C"/>
    <w:rsid w:val="00ED1481"/>
    <w:rsid w:val="00ED33C2"/>
    <w:rsid w:val="00ED509E"/>
    <w:rsid w:val="00ED59CD"/>
    <w:rsid w:val="00ED66ED"/>
    <w:rsid w:val="00ED7EAB"/>
    <w:rsid w:val="00EE1B11"/>
    <w:rsid w:val="00EE5430"/>
    <w:rsid w:val="00EE5FC6"/>
    <w:rsid w:val="00EF0666"/>
    <w:rsid w:val="00EF3DC6"/>
    <w:rsid w:val="00EF4FBE"/>
    <w:rsid w:val="00EF636C"/>
    <w:rsid w:val="00EF77CF"/>
    <w:rsid w:val="00F01AD0"/>
    <w:rsid w:val="00F04465"/>
    <w:rsid w:val="00F07672"/>
    <w:rsid w:val="00F15769"/>
    <w:rsid w:val="00F2354D"/>
    <w:rsid w:val="00F23D25"/>
    <w:rsid w:val="00F25543"/>
    <w:rsid w:val="00F26BF5"/>
    <w:rsid w:val="00F27267"/>
    <w:rsid w:val="00F30780"/>
    <w:rsid w:val="00F34B91"/>
    <w:rsid w:val="00F36475"/>
    <w:rsid w:val="00F40FC8"/>
    <w:rsid w:val="00F423E7"/>
    <w:rsid w:val="00F44D4B"/>
    <w:rsid w:val="00F44EB3"/>
    <w:rsid w:val="00F46040"/>
    <w:rsid w:val="00F471ED"/>
    <w:rsid w:val="00F47981"/>
    <w:rsid w:val="00F52471"/>
    <w:rsid w:val="00F525CB"/>
    <w:rsid w:val="00F5390F"/>
    <w:rsid w:val="00F5591D"/>
    <w:rsid w:val="00F568D8"/>
    <w:rsid w:val="00F571F3"/>
    <w:rsid w:val="00F575A6"/>
    <w:rsid w:val="00F61891"/>
    <w:rsid w:val="00F63318"/>
    <w:rsid w:val="00F648F3"/>
    <w:rsid w:val="00F651B0"/>
    <w:rsid w:val="00F67772"/>
    <w:rsid w:val="00F70085"/>
    <w:rsid w:val="00F70968"/>
    <w:rsid w:val="00F71BE9"/>
    <w:rsid w:val="00F752C7"/>
    <w:rsid w:val="00F77B69"/>
    <w:rsid w:val="00F8114D"/>
    <w:rsid w:val="00F85D4D"/>
    <w:rsid w:val="00F86256"/>
    <w:rsid w:val="00F9161C"/>
    <w:rsid w:val="00F91C20"/>
    <w:rsid w:val="00F91F95"/>
    <w:rsid w:val="00F93F9C"/>
    <w:rsid w:val="00F9777C"/>
    <w:rsid w:val="00FA008A"/>
    <w:rsid w:val="00FA1574"/>
    <w:rsid w:val="00FA27DA"/>
    <w:rsid w:val="00FA4E0D"/>
    <w:rsid w:val="00FA5815"/>
    <w:rsid w:val="00FB1645"/>
    <w:rsid w:val="00FB2D47"/>
    <w:rsid w:val="00FB5D66"/>
    <w:rsid w:val="00FB7FD7"/>
    <w:rsid w:val="00FC701E"/>
    <w:rsid w:val="00FC74C2"/>
    <w:rsid w:val="00FC7B13"/>
    <w:rsid w:val="00FD04C9"/>
    <w:rsid w:val="00FD122A"/>
    <w:rsid w:val="00FD1824"/>
    <w:rsid w:val="00FD2D80"/>
    <w:rsid w:val="00FD451A"/>
    <w:rsid w:val="00FD48FD"/>
    <w:rsid w:val="00FD5EB6"/>
    <w:rsid w:val="00FD63AE"/>
    <w:rsid w:val="00FD69FA"/>
    <w:rsid w:val="00FE0416"/>
    <w:rsid w:val="00FE09FF"/>
    <w:rsid w:val="00FE118A"/>
    <w:rsid w:val="00FE3771"/>
    <w:rsid w:val="00FE45BB"/>
    <w:rsid w:val="00FE501D"/>
    <w:rsid w:val="00FE7165"/>
    <w:rsid w:val="00FF04D4"/>
    <w:rsid w:val="00FF0823"/>
    <w:rsid w:val="00FF335B"/>
    <w:rsid w:val="00FF6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F63DC"/>
    <w:rPr>
      <w:sz w:val="24"/>
      <w:szCs w:val="24"/>
    </w:rPr>
  </w:style>
  <w:style w:type="paragraph" w:styleId="1">
    <w:name w:val="heading 1"/>
    <w:basedOn w:val="a1"/>
    <w:next w:val="a1"/>
    <w:link w:val="10"/>
    <w:uiPriority w:val="9"/>
    <w:qFormat/>
    <w:rsid w:val="00CF63DC"/>
    <w:pPr>
      <w:keepNext/>
      <w:spacing w:before="240" w:after="60"/>
      <w:outlineLvl w:val="0"/>
    </w:pPr>
    <w:rPr>
      <w:rFonts w:ascii="Arial" w:hAnsi="Arial" w:cs="Arial"/>
      <w:b/>
      <w:bCs/>
      <w:kern w:val="32"/>
      <w:sz w:val="32"/>
      <w:szCs w:val="32"/>
    </w:rPr>
  </w:style>
  <w:style w:type="paragraph" w:styleId="2">
    <w:name w:val="heading 2"/>
    <w:basedOn w:val="a1"/>
    <w:next w:val="a1"/>
    <w:uiPriority w:val="9"/>
    <w:qFormat/>
    <w:rsid w:val="00CF63DC"/>
    <w:pPr>
      <w:keepNext/>
      <w:spacing w:before="240" w:after="60"/>
      <w:outlineLvl w:val="1"/>
    </w:pPr>
    <w:rPr>
      <w:rFonts w:ascii="Arial" w:hAnsi="Arial" w:cs="Arial"/>
      <w:b/>
      <w:bCs/>
      <w:i/>
      <w:iCs/>
      <w:sz w:val="28"/>
      <w:szCs w:val="28"/>
    </w:rPr>
  </w:style>
  <w:style w:type="paragraph" w:styleId="3">
    <w:name w:val="heading 3"/>
    <w:basedOn w:val="a1"/>
    <w:next w:val="a1"/>
    <w:qFormat/>
    <w:rsid w:val="00CF63DC"/>
    <w:pPr>
      <w:keepNext/>
      <w:spacing w:before="240" w:after="60"/>
      <w:outlineLvl w:val="2"/>
    </w:pPr>
    <w:rPr>
      <w:rFonts w:ascii="Arial" w:hAnsi="Arial" w:cs="Arial"/>
      <w:b/>
      <w:bCs/>
      <w:sz w:val="26"/>
      <w:szCs w:val="26"/>
    </w:rPr>
  </w:style>
  <w:style w:type="paragraph" w:styleId="5">
    <w:name w:val="heading 5"/>
    <w:basedOn w:val="a1"/>
    <w:next w:val="a1"/>
    <w:link w:val="50"/>
    <w:qFormat/>
    <w:rsid w:val="00CF63DC"/>
    <w:pPr>
      <w:keepNext/>
      <w:autoSpaceDE w:val="0"/>
      <w:autoSpaceDN w:val="0"/>
      <w:jc w:val="center"/>
      <w:outlineLvl w:val="4"/>
    </w:pPr>
    <w:rPr>
      <w:b/>
      <w:bCs/>
      <w:sz w:val="28"/>
      <w:szCs w:val="28"/>
    </w:rPr>
  </w:style>
  <w:style w:type="paragraph" w:styleId="7">
    <w:name w:val="heading 7"/>
    <w:basedOn w:val="a1"/>
    <w:next w:val="a1"/>
    <w:qFormat/>
    <w:rsid w:val="00CF63DC"/>
    <w:pPr>
      <w:spacing w:before="240" w:after="60"/>
      <w:outlineLvl w:val="6"/>
    </w:pPr>
  </w:style>
  <w:style w:type="paragraph" w:styleId="8">
    <w:name w:val="heading 8"/>
    <w:basedOn w:val="a1"/>
    <w:next w:val="a1"/>
    <w:qFormat/>
    <w:rsid w:val="00CF63DC"/>
    <w:pPr>
      <w:keepNext/>
      <w:autoSpaceDE w:val="0"/>
      <w:autoSpaceDN w:val="0"/>
      <w:jc w:val="center"/>
      <w:outlineLvl w:val="7"/>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CF63DC"/>
    <w:pPr>
      <w:ind w:firstLine="851"/>
      <w:jc w:val="both"/>
    </w:pPr>
    <w:rPr>
      <w:sz w:val="28"/>
    </w:rPr>
  </w:style>
  <w:style w:type="paragraph" w:styleId="30">
    <w:name w:val="Body Text Indent 3"/>
    <w:basedOn w:val="a1"/>
    <w:rsid w:val="00CF63DC"/>
    <w:pPr>
      <w:spacing w:after="120"/>
      <w:ind w:left="283"/>
    </w:pPr>
    <w:rPr>
      <w:sz w:val="16"/>
      <w:szCs w:val="16"/>
    </w:rPr>
  </w:style>
  <w:style w:type="paragraph" w:styleId="a7">
    <w:name w:val="header"/>
    <w:basedOn w:val="a1"/>
    <w:link w:val="a8"/>
    <w:rsid w:val="00CF63DC"/>
    <w:pPr>
      <w:tabs>
        <w:tab w:val="center" w:pos="4677"/>
        <w:tab w:val="right" w:pos="9355"/>
      </w:tabs>
      <w:autoSpaceDE w:val="0"/>
      <w:autoSpaceDN w:val="0"/>
    </w:pPr>
  </w:style>
  <w:style w:type="paragraph" w:customStyle="1" w:styleId="11">
    <w:name w:val="заголовок 11"/>
    <w:basedOn w:val="a1"/>
    <w:next w:val="a1"/>
    <w:rsid w:val="00CF63DC"/>
    <w:pPr>
      <w:keepNext/>
      <w:autoSpaceDE w:val="0"/>
      <w:autoSpaceDN w:val="0"/>
      <w:jc w:val="center"/>
    </w:pPr>
  </w:style>
  <w:style w:type="character" w:styleId="a9">
    <w:name w:val="Hyperlink"/>
    <w:uiPriority w:val="99"/>
    <w:rsid w:val="00CF63DC"/>
    <w:rPr>
      <w:color w:val="0000FF"/>
      <w:u w:val="single"/>
    </w:rPr>
  </w:style>
  <w:style w:type="paragraph" w:customStyle="1" w:styleId="ConsNormal">
    <w:name w:val="ConsNormal"/>
    <w:rsid w:val="00CF63DC"/>
    <w:pPr>
      <w:widowControl w:val="0"/>
      <w:autoSpaceDE w:val="0"/>
      <w:autoSpaceDN w:val="0"/>
      <w:adjustRightInd w:val="0"/>
      <w:ind w:right="19772" w:firstLine="720"/>
    </w:pPr>
    <w:rPr>
      <w:rFonts w:ascii="Arial" w:hAnsi="Arial" w:cs="Arial"/>
    </w:rPr>
  </w:style>
  <w:style w:type="paragraph" w:customStyle="1" w:styleId="ConsNonformat">
    <w:name w:val="ConsNonformat"/>
    <w:rsid w:val="00CF63DC"/>
    <w:pPr>
      <w:widowControl w:val="0"/>
      <w:autoSpaceDE w:val="0"/>
      <w:autoSpaceDN w:val="0"/>
      <w:adjustRightInd w:val="0"/>
      <w:ind w:right="19772"/>
    </w:pPr>
    <w:rPr>
      <w:rFonts w:ascii="Courier New" w:hAnsi="Courier New" w:cs="Courier New"/>
    </w:rPr>
  </w:style>
  <w:style w:type="paragraph" w:styleId="31">
    <w:name w:val="Body Text 3"/>
    <w:basedOn w:val="a1"/>
    <w:rsid w:val="00CF63DC"/>
    <w:pPr>
      <w:spacing w:after="120"/>
    </w:pPr>
    <w:rPr>
      <w:sz w:val="16"/>
      <w:szCs w:val="16"/>
    </w:rPr>
  </w:style>
  <w:style w:type="paragraph" w:styleId="aa">
    <w:name w:val="footer"/>
    <w:basedOn w:val="a1"/>
    <w:link w:val="ab"/>
    <w:rsid w:val="00CF63DC"/>
    <w:pPr>
      <w:tabs>
        <w:tab w:val="center" w:pos="4677"/>
        <w:tab w:val="right" w:pos="9355"/>
      </w:tabs>
    </w:pPr>
  </w:style>
  <w:style w:type="paragraph" w:customStyle="1" w:styleId="02statia3">
    <w:name w:val="02statia3"/>
    <w:basedOn w:val="a1"/>
    <w:rsid w:val="00CF63DC"/>
    <w:pPr>
      <w:spacing w:before="120" w:line="320" w:lineRule="atLeast"/>
      <w:ind w:left="2900" w:hanging="880"/>
      <w:jc w:val="both"/>
    </w:pPr>
    <w:rPr>
      <w:rFonts w:ascii="GaramondNarrowC" w:hAnsi="GaramondNarrowC"/>
      <w:color w:val="000000"/>
      <w:sz w:val="21"/>
      <w:szCs w:val="21"/>
    </w:rPr>
  </w:style>
  <w:style w:type="paragraph" w:customStyle="1" w:styleId="ac">
    <w:name w:val="Знак Знак Знак Знак Знак Знак"/>
    <w:basedOn w:val="a1"/>
    <w:rsid w:val="00CF63DC"/>
    <w:pPr>
      <w:spacing w:before="100" w:beforeAutospacing="1" w:after="100" w:afterAutospacing="1"/>
    </w:pPr>
    <w:rPr>
      <w:rFonts w:ascii="Tahoma" w:hAnsi="Tahoma"/>
      <w:sz w:val="20"/>
      <w:szCs w:val="20"/>
      <w:lang w:val="en-US" w:eastAsia="en-US"/>
    </w:rPr>
  </w:style>
  <w:style w:type="paragraph" w:customStyle="1" w:styleId="ad">
    <w:name w:val="Знак"/>
    <w:basedOn w:val="a1"/>
    <w:rsid w:val="00CF63DC"/>
    <w:pPr>
      <w:spacing w:before="100" w:beforeAutospacing="1" w:after="100" w:afterAutospacing="1"/>
    </w:pPr>
    <w:rPr>
      <w:rFonts w:ascii="Tahoma" w:hAnsi="Tahoma"/>
      <w:sz w:val="20"/>
      <w:szCs w:val="20"/>
      <w:lang w:val="en-US" w:eastAsia="en-US"/>
    </w:rPr>
  </w:style>
  <w:style w:type="paragraph" w:styleId="ae">
    <w:name w:val="Body Text"/>
    <w:basedOn w:val="a1"/>
    <w:link w:val="af"/>
    <w:rsid w:val="00CF63DC"/>
    <w:pPr>
      <w:spacing w:after="120"/>
    </w:pPr>
  </w:style>
  <w:style w:type="paragraph" w:styleId="HTML">
    <w:name w:val="HTML Preformatted"/>
    <w:basedOn w:val="a1"/>
    <w:rsid w:val="00CF6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32">
    <w:name w:val="Стиль3 Знак Знак"/>
    <w:basedOn w:val="20"/>
    <w:rsid w:val="00CF63DC"/>
    <w:pPr>
      <w:widowControl w:val="0"/>
      <w:tabs>
        <w:tab w:val="num" w:pos="2160"/>
      </w:tabs>
      <w:spacing w:after="0" w:line="240" w:lineRule="auto"/>
      <w:ind w:left="2160" w:hanging="180"/>
      <w:jc w:val="both"/>
    </w:pPr>
    <w:rPr>
      <w:szCs w:val="20"/>
    </w:rPr>
  </w:style>
  <w:style w:type="paragraph" w:styleId="20">
    <w:name w:val="Body Text Indent 2"/>
    <w:aliases w:val="Знак Знак"/>
    <w:basedOn w:val="a1"/>
    <w:link w:val="21"/>
    <w:rsid w:val="00CF63DC"/>
    <w:pPr>
      <w:spacing w:after="120" w:line="480" w:lineRule="auto"/>
      <w:ind w:left="283"/>
    </w:pPr>
  </w:style>
  <w:style w:type="paragraph" w:customStyle="1" w:styleId="msonormalcxspmiddle">
    <w:name w:val="msonormalcxspmiddle"/>
    <w:basedOn w:val="a1"/>
    <w:rsid w:val="00CF63DC"/>
    <w:pPr>
      <w:spacing w:before="100" w:beforeAutospacing="1" w:after="100" w:afterAutospacing="1"/>
    </w:pPr>
  </w:style>
  <w:style w:type="paragraph" w:customStyle="1" w:styleId="Heading">
    <w:name w:val="Heading"/>
    <w:rsid w:val="00CF63DC"/>
    <w:pPr>
      <w:widowControl w:val="0"/>
      <w:autoSpaceDE w:val="0"/>
      <w:autoSpaceDN w:val="0"/>
      <w:adjustRightInd w:val="0"/>
    </w:pPr>
    <w:rPr>
      <w:rFonts w:ascii="Arial" w:hAnsi="Arial" w:cs="Arial"/>
      <w:b/>
      <w:bCs/>
      <w:sz w:val="22"/>
      <w:szCs w:val="22"/>
    </w:rPr>
  </w:style>
  <w:style w:type="paragraph" w:customStyle="1" w:styleId="12">
    <w:name w:val="Знак1"/>
    <w:basedOn w:val="a1"/>
    <w:rsid w:val="00CF63DC"/>
    <w:pPr>
      <w:spacing w:before="100" w:beforeAutospacing="1" w:after="100" w:afterAutospacing="1"/>
    </w:pPr>
    <w:rPr>
      <w:color w:val="000000"/>
      <w:u w:color="000000"/>
      <w:lang w:val="en-US" w:eastAsia="en-US"/>
    </w:rPr>
  </w:style>
  <w:style w:type="character" w:styleId="af0">
    <w:name w:val="page number"/>
    <w:basedOn w:val="a2"/>
    <w:rsid w:val="00CF63DC"/>
  </w:style>
  <w:style w:type="paragraph" w:styleId="af1">
    <w:name w:val="Normal (Web)"/>
    <w:basedOn w:val="a1"/>
    <w:rsid w:val="00CF63DC"/>
    <w:pPr>
      <w:spacing w:before="100" w:beforeAutospacing="1" w:after="100" w:afterAutospacing="1"/>
    </w:pPr>
  </w:style>
  <w:style w:type="paragraph" w:customStyle="1" w:styleId="ConsPlusNonformat">
    <w:name w:val="ConsPlusNonformat"/>
    <w:uiPriority w:val="99"/>
    <w:rsid w:val="00CF63DC"/>
    <w:pPr>
      <w:widowControl w:val="0"/>
      <w:autoSpaceDE w:val="0"/>
      <w:autoSpaceDN w:val="0"/>
      <w:adjustRightInd w:val="0"/>
    </w:pPr>
    <w:rPr>
      <w:rFonts w:ascii="Courier New" w:hAnsi="Courier New" w:cs="Courier New"/>
    </w:rPr>
  </w:style>
  <w:style w:type="table" w:styleId="af2">
    <w:name w:val="Table Grid"/>
    <w:basedOn w:val="a3"/>
    <w:uiPriority w:val="59"/>
    <w:rsid w:val="00CF6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CF63DC"/>
    <w:rPr>
      <w:b/>
      <w:bCs/>
      <w:sz w:val="28"/>
      <w:szCs w:val="28"/>
      <w:lang w:bidi="ar-SA"/>
    </w:rPr>
  </w:style>
  <w:style w:type="paragraph" w:customStyle="1" w:styleId="ConsPlusTitle">
    <w:name w:val="ConsPlusTitle"/>
    <w:rsid w:val="00CF63DC"/>
    <w:pPr>
      <w:widowControl w:val="0"/>
      <w:autoSpaceDE w:val="0"/>
      <w:autoSpaceDN w:val="0"/>
      <w:adjustRightInd w:val="0"/>
    </w:pPr>
    <w:rPr>
      <w:b/>
      <w:bCs/>
      <w:sz w:val="24"/>
      <w:szCs w:val="24"/>
    </w:rPr>
  </w:style>
  <w:style w:type="paragraph" w:customStyle="1" w:styleId="ConsPlusNormal">
    <w:name w:val="ConsPlusNormal"/>
    <w:rsid w:val="00CF63DC"/>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link w:val="a5"/>
    <w:rsid w:val="00CF63DC"/>
    <w:rPr>
      <w:sz w:val="28"/>
      <w:szCs w:val="24"/>
      <w:lang w:bidi="ar-SA"/>
    </w:rPr>
  </w:style>
  <w:style w:type="paragraph" w:styleId="af3">
    <w:name w:val="Balloon Text"/>
    <w:basedOn w:val="a1"/>
    <w:link w:val="af4"/>
    <w:rsid w:val="00CF63DC"/>
    <w:rPr>
      <w:rFonts w:ascii="Tahoma" w:hAnsi="Tahoma"/>
      <w:sz w:val="16"/>
      <w:szCs w:val="16"/>
    </w:rPr>
  </w:style>
  <w:style w:type="character" w:customStyle="1" w:styleId="af4">
    <w:name w:val="Текст выноски Знак"/>
    <w:link w:val="af3"/>
    <w:rsid w:val="00CF63DC"/>
    <w:rPr>
      <w:rFonts w:ascii="Tahoma" w:hAnsi="Tahoma"/>
      <w:sz w:val="16"/>
      <w:szCs w:val="16"/>
      <w:lang w:bidi="ar-SA"/>
    </w:rPr>
  </w:style>
  <w:style w:type="paragraph" w:styleId="af5">
    <w:name w:val="No Spacing"/>
    <w:qFormat/>
    <w:rsid w:val="00CF63DC"/>
    <w:pPr>
      <w:jc w:val="both"/>
    </w:pPr>
    <w:rPr>
      <w:sz w:val="24"/>
      <w:szCs w:val="24"/>
    </w:rPr>
  </w:style>
  <w:style w:type="character" w:customStyle="1" w:styleId="a8">
    <w:name w:val="Верхний колонтитул Знак"/>
    <w:link w:val="a7"/>
    <w:rsid w:val="00CF63DC"/>
    <w:rPr>
      <w:sz w:val="24"/>
      <w:szCs w:val="24"/>
      <w:lang w:bidi="ar-SA"/>
    </w:rPr>
  </w:style>
  <w:style w:type="paragraph" w:styleId="af6">
    <w:name w:val="Subtitle"/>
    <w:basedOn w:val="a1"/>
    <w:link w:val="af7"/>
    <w:qFormat/>
    <w:rsid w:val="00CF63DC"/>
    <w:pPr>
      <w:jc w:val="both"/>
    </w:pPr>
    <w:rPr>
      <w:b/>
      <w:sz w:val="26"/>
      <w:szCs w:val="20"/>
    </w:rPr>
  </w:style>
  <w:style w:type="character" w:customStyle="1" w:styleId="af7">
    <w:name w:val="Подзаголовок Знак"/>
    <w:link w:val="af6"/>
    <w:rsid w:val="00CF63DC"/>
    <w:rPr>
      <w:b/>
      <w:sz w:val="26"/>
      <w:lang w:bidi="ar-SA"/>
    </w:rPr>
  </w:style>
  <w:style w:type="paragraph" w:styleId="af8">
    <w:name w:val="List Paragraph"/>
    <w:basedOn w:val="a1"/>
    <w:uiPriority w:val="34"/>
    <w:qFormat/>
    <w:rsid w:val="00CF63DC"/>
    <w:pPr>
      <w:ind w:left="720"/>
      <w:contextualSpacing/>
    </w:pPr>
  </w:style>
  <w:style w:type="paragraph" w:customStyle="1" w:styleId="33">
    <w:name w:val="Знак3"/>
    <w:basedOn w:val="a1"/>
    <w:rsid w:val="00CF63DC"/>
    <w:pPr>
      <w:spacing w:before="100" w:beforeAutospacing="1" w:after="100" w:afterAutospacing="1"/>
    </w:pPr>
    <w:rPr>
      <w:rFonts w:ascii="Tahoma" w:hAnsi="Tahoma"/>
      <w:sz w:val="20"/>
      <w:szCs w:val="20"/>
      <w:lang w:val="en-US" w:eastAsia="en-US"/>
    </w:rPr>
  </w:style>
  <w:style w:type="character" w:styleId="af9">
    <w:name w:val="annotation reference"/>
    <w:rsid w:val="00CF63DC"/>
    <w:rPr>
      <w:sz w:val="16"/>
      <w:szCs w:val="16"/>
    </w:rPr>
  </w:style>
  <w:style w:type="paragraph" w:styleId="afa">
    <w:name w:val="annotation text"/>
    <w:basedOn w:val="a1"/>
    <w:link w:val="afb"/>
    <w:rsid w:val="00CF63DC"/>
    <w:rPr>
      <w:sz w:val="20"/>
      <w:szCs w:val="20"/>
    </w:rPr>
  </w:style>
  <w:style w:type="character" w:customStyle="1" w:styleId="afb">
    <w:name w:val="Текст примечания Знак"/>
    <w:basedOn w:val="a2"/>
    <w:link w:val="afa"/>
    <w:rsid w:val="00CF63DC"/>
    <w:rPr>
      <w:lang w:val="ru-RU" w:eastAsia="ru-RU" w:bidi="ar-SA"/>
    </w:rPr>
  </w:style>
  <w:style w:type="paragraph" w:styleId="afc">
    <w:name w:val="annotation subject"/>
    <w:basedOn w:val="afa"/>
    <w:next w:val="afa"/>
    <w:link w:val="afd"/>
    <w:rsid w:val="00CF63DC"/>
    <w:rPr>
      <w:b/>
      <w:bCs/>
    </w:rPr>
  </w:style>
  <w:style w:type="character" w:customStyle="1" w:styleId="afd">
    <w:name w:val="Тема примечания Знак"/>
    <w:link w:val="afc"/>
    <w:rsid w:val="00CF63DC"/>
    <w:rPr>
      <w:b/>
      <w:bCs/>
      <w:lang w:bidi="ar-SA"/>
    </w:rPr>
  </w:style>
  <w:style w:type="paragraph" w:styleId="afe">
    <w:name w:val="Body Text First Indent"/>
    <w:basedOn w:val="ae"/>
    <w:link w:val="aff"/>
    <w:rsid w:val="00CF63DC"/>
    <w:pPr>
      <w:ind w:firstLine="210"/>
    </w:pPr>
  </w:style>
  <w:style w:type="character" w:customStyle="1" w:styleId="af">
    <w:name w:val="Основной текст Знак"/>
    <w:link w:val="ae"/>
    <w:rsid w:val="00CF63DC"/>
    <w:rPr>
      <w:sz w:val="24"/>
      <w:szCs w:val="24"/>
      <w:lang w:bidi="ar-SA"/>
    </w:rPr>
  </w:style>
  <w:style w:type="character" w:customStyle="1" w:styleId="aff">
    <w:name w:val="Красная строка Знак"/>
    <w:basedOn w:val="af"/>
    <w:link w:val="afe"/>
    <w:rsid w:val="00CF63DC"/>
  </w:style>
  <w:style w:type="character" w:styleId="aff0">
    <w:name w:val="FollowedHyperlink"/>
    <w:rsid w:val="00CF63DC"/>
    <w:rPr>
      <w:color w:val="800080"/>
      <w:u w:val="single"/>
    </w:rPr>
  </w:style>
  <w:style w:type="paragraph" w:styleId="aff1">
    <w:name w:val="Title"/>
    <w:basedOn w:val="a1"/>
    <w:link w:val="aff2"/>
    <w:qFormat/>
    <w:rsid w:val="00CF63DC"/>
    <w:pPr>
      <w:jc w:val="center"/>
    </w:pPr>
    <w:rPr>
      <w:b/>
      <w:noProof/>
      <w:sz w:val="28"/>
      <w:szCs w:val="20"/>
    </w:rPr>
  </w:style>
  <w:style w:type="character" w:customStyle="1" w:styleId="aff2">
    <w:name w:val="Название Знак"/>
    <w:link w:val="aff1"/>
    <w:rsid w:val="00CF63DC"/>
    <w:rPr>
      <w:b/>
      <w:noProof/>
      <w:sz w:val="28"/>
      <w:lang w:bidi="ar-SA"/>
    </w:rPr>
  </w:style>
  <w:style w:type="character" w:customStyle="1" w:styleId="aff3">
    <w:name w:val="Пункт Знак"/>
    <w:link w:val="a"/>
    <w:locked/>
    <w:rsid w:val="00CF63DC"/>
    <w:rPr>
      <w:sz w:val="24"/>
      <w:szCs w:val="28"/>
    </w:rPr>
  </w:style>
  <w:style w:type="paragraph" w:customStyle="1" w:styleId="a">
    <w:name w:val="Пункт"/>
    <w:basedOn w:val="a1"/>
    <w:link w:val="aff3"/>
    <w:rsid w:val="00CF63DC"/>
    <w:pPr>
      <w:numPr>
        <w:ilvl w:val="2"/>
        <w:numId w:val="1"/>
      </w:numPr>
      <w:jc w:val="both"/>
    </w:pPr>
    <w:rPr>
      <w:szCs w:val="28"/>
    </w:rPr>
  </w:style>
  <w:style w:type="paragraph" w:customStyle="1" w:styleId="a0">
    <w:name w:val="Подпункт"/>
    <w:basedOn w:val="a"/>
    <w:rsid w:val="00CF63DC"/>
    <w:pPr>
      <w:numPr>
        <w:ilvl w:val="3"/>
      </w:numPr>
      <w:tabs>
        <w:tab w:val="num" w:pos="360"/>
        <w:tab w:val="num" w:pos="2880"/>
      </w:tabs>
      <w:ind w:left="360"/>
    </w:pPr>
  </w:style>
  <w:style w:type="character" w:customStyle="1" w:styleId="21">
    <w:name w:val="Основной текст с отступом 2 Знак"/>
    <w:aliases w:val="Знак Знак Знак"/>
    <w:link w:val="20"/>
    <w:rsid w:val="00CF63DC"/>
    <w:rPr>
      <w:sz w:val="24"/>
      <w:szCs w:val="24"/>
      <w:lang w:val="ru-RU" w:eastAsia="ru-RU" w:bidi="ar-SA"/>
    </w:rPr>
  </w:style>
  <w:style w:type="paragraph" w:customStyle="1" w:styleId="13">
    <w:name w:val="Обычный1"/>
    <w:rsid w:val="00CF63DC"/>
    <w:pPr>
      <w:widowControl w:val="0"/>
    </w:pPr>
    <w:rPr>
      <w:snapToGrid w:val="0"/>
    </w:rPr>
  </w:style>
  <w:style w:type="paragraph" w:customStyle="1" w:styleId="14">
    <w:name w:val="Стиль1"/>
    <w:basedOn w:val="ae"/>
    <w:rsid w:val="00CF63DC"/>
    <w:rPr>
      <w:rFonts w:ascii="Arial" w:hAnsi="Arial"/>
      <w:sz w:val="22"/>
    </w:rPr>
  </w:style>
  <w:style w:type="paragraph" w:customStyle="1" w:styleId="Default">
    <w:name w:val="Default"/>
    <w:rsid w:val="00CF63DC"/>
    <w:pPr>
      <w:autoSpaceDE w:val="0"/>
      <w:autoSpaceDN w:val="0"/>
      <w:adjustRightInd w:val="0"/>
    </w:pPr>
    <w:rPr>
      <w:color w:val="000000"/>
      <w:sz w:val="24"/>
      <w:szCs w:val="24"/>
    </w:rPr>
  </w:style>
  <w:style w:type="paragraph" w:customStyle="1" w:styleId="15">
    <w:name w:val="Абзац списка1"/>
    <w:basedOn w:val="a1"/>
    <w:rsid w:val="00CF63DC"/>
    <w:pPr>
      <w:ind w:left="720" w:firstLine="709"/>
      <w:contextualSpacing/>
      <w:jc w:val="both"/>
    </w:pPr>
    <w:rPr>
      <w:rFonts w:eastAsia="Calibri"/>
      <w:sz w:val="28"/>
      <w:szCs w:val="22"/>
      <w:lang w:eastAsia="en-US"/>
    </w:rPr>
  </w:style>
  <w:style w:type="character" w:customStyle="1" w:styleId="WW8Num1z3">
    <w:name w:val="WW8Num1z3"/>
    <w:rsid w:val="00CF63DC"/>
    <w:rPr>
      <w:rFonts w:ascii="Arial" w:hAnsi="Arial" w:cs="Arial"/>
    </w:rPr>
  </w:style>
  <w:style w:type="character" w:customStyle="1" w:styleId="22">
    <w:name w:val="Заголовок 2 Знак"/>
    <w:basedOn w:val="a2"/>
    <w:uiPriority w:val="9"/>
    <w:rsid w:val="00CF63DC"/>
    <w:rPr>
      <w:rFonts w:ascii="Times New Roman" w:eastAsia="Times New Roman" w:hAnsi="Times New Roman" w:cs="Times New Roman"/>
      <w:b/>
      <w:caps/>
      <w:szCs w:val="20"/>
    </w:rPr>
  </w:style>
  <w:style w:type="paragraph" w:customStyle="1" w:styleId="aff4">
    <w:name w:val="Город_Дата"/>
    <w:basedOn w:val="a1"/>
    <w:next w:val="ae"/>
    <w:rsid w:val="00CF63DC"/>
    <w:pPr>
      <w:widowControl w:val="0"/>
      <w:suppressAutoHyphens/>
      <w:overflowPunct w:val="0"/>
      <w:autoSpaceDE w:val="0"/>
      <w:spacing w:before="240" w:after="240"/>
      <w:jc w:val="both"/>
    </w:pPr>
    <w:rPr>
      <w:sz w:val="22"/>
      <w:szCs w:val="20"/>
      <w:lang w:eastAsia="ar-SA"/>
    </w:rPr>
  </w:style>
  <w:style w:type="paragraph" w:customStyle="1" w:styleId="38">
    <w:name w:val="Стиль Заголовок 3 + 8 пт Знак"/>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4">
    <w:name w:val="Стиль3 Знак"/>
    <w:basedOn w:val="20"/>
    <w:rsid w:val="00D8180D"/>
    <w:pPr>
      <w:widowControl w:val="0"/>
      <w:adjustRightInd w:val="0"/>
      <w:spacing w:after="0" w:line="240" w:lineRule="auto"/>
      <w:ind w:left="0"/>
      <w:jc w:val="both"/>
      <w:textAlignment w:val="baseline"/>
    </w:pPr>
    <w:rPr>
      <w:rFonts w:ascii="Arial" w:hAnsi="Arial"/>
    </w:rPr>
  </w:style>
  <w:style w:type="character" w:styleId="aff5">
    <w:name w:val="Strong"/>
    <w:basedOn w:val="a2"/>
    <w:qFormat/>
    <w:rsid w:val="00A80D34"/>
    <w:rPr>
      <w:rFonts w:cs="Times New Roman"/>
      <w:b/>
      <w:bCs/>
    </w:rPr>
  </w:style>
  <w:style w:type="paragraph" w:customStyle="1" w:styleId="140">
    <w:name w:val="Обычный+14пт"/>
    <w:basedOn w:val="a1"/>
    <w:rsid w:val="00186F32"/>
    <w:pPr>
      <w:widowControl w:val="0"/>
      <w:shd w:val="clear" w:color="auto" w:fill="FFFFFF"/>
      <w:autoSpaceDE w:val="0"/>
      <w:autoSpaceDN w:val="0"/>
      <w:adjustRightInd w:val="0"/>
      <w:spacing w:before="250"/>
      <w:ind w:left="3802"/>
      <w:jc w:val="both"/>
    </w:pPr>
    <w:rPr>
      <w:b/>
      <w:bCs/>
      <w:sz w:val="28"/>
      <w:szCs w:val="28"/>
    </w:rPr>
  </w:style>
  <w:style w:type="paragraph" w:customStyle="1" w:styleId="aff6">
    <w:name w:val="Таблица шапка"/>
    <w:basedOn w:val="a1"/>
    <w:rsid w:val="008E585E"/>
    <w:pPr>
      <w:keepNext/>
      <w:spacing w:before="40" w:after="40"/>
      <w:ind w:left="57" w:right="57"/>
    </w:pPr>
    <w:rPr>
      <w:snapToGrid w:val="0"/>
      <w:sz w:val="22"/>
      <w:szCs w:val="20"/>
    </w:rPr>
  </w:style>
  <w:style w:type="paragraph" w:customStyle="1" w:styleId="aff7">
    <w:name w:val="Таблица текст"/>
    <w:basedOn w:val="a1"/>
    <w:rsid w:val="008E585E"/>
    <w:pPr>
      <w:spacing w:before="40" w:after="40"/>
      <w:ind w:left="57" w:right="57"/>
    </w:pPr>
    <w:rPr>
      <w:snapToGrid w:val="0"/>
      <w:szCs w:val="20"/>
    </w:rPr>
  </w:style>
  <w:style w:type="paragraph" w:styleId="aff8">
    <w:name w:val="Block Text"/>
    <w:basedOn w:val="a1"/>
    <w:rsid w:val="00DA3B0C"/>
    <w:pPr>
      <w:widowControl w:val="0"/>
      <w:shd w:val="clear" w:color="auto" w:fill="FFFFFF"/>
      <w:autoSpaceDE w:val="0"/>
      <w:autoSpaceDN w:val="0"/>
      <w:adjustRightInd w:val="0"/>
      <w:ind w:left="5" w:right="24"/>
      <w:jc w:val="both"/>
    </w:pPr>
    <w:rPr>
      <w:color w:val="000000"/>
      <w:szCs w:val="22"/>
    </w:rPr>
  </w:style>
  <w:style w:type="character" w:customStyle="1" w:styleId="ab">
    <w:name w:val="Нижний колонтитул Знак"/>
    <w:link w:val="aa"/>
    <w:rsid w:val="00C004BC"/>
    <w:rPr>
      <w:sz w:val="24"/>
      <w:szCs w:val="24"/>
    </w:rPr>
  </w:style>
  <w:style w:type="character" w:customStyle="1" w:styleId="10">
    <w:name w:val="Заголовок 1 Знак"/>
    <w:basedOn w:val="a2"/>
    <w:link w:val="1"/>
    <w:uiPriority w:val="9"/>
    <w:rsid w:val="00C004BC"/>
    <w:rPr>
      <w:rFonts w:ascii="Arial" w:hAnsi="Arial" w:cs="Arial"/>
      <w:b/>
      <w:bCs/>
      <w:kern w:val="32"/>
      <w:sz w:val="32"/>
      <w:szCs w:val="32"/>
    </w:rPr>
  </w:style>
  <w:style w:type="paragraph" w:customStyle="1" w:styleId="CharCharChar">
    <w:name w:val="Char Char Char"/>
    <w:basedOn w:val="a1"/>
    <w:rsid w:val="00C004BC"/>
    <w:pPr>
      <w:spacing w:after="160" w:line="240" w:lineRule="exact"/>
    </w:pPr>
    <w:rPr>
      <w:rFonts w:ascii="Verdana" w:hAnsi="Verdana" w:cs="Verdana"/>
      <w:sz w:val="20"/>
      <w:szCs w:val="20"/>
      <w:lang w:val="en-US" w:eastAsia="en-US"/>
    </w:rPr>
  </w:style>
  <w:style w:type="character" w:customStyle="1" w:styleId="b-blame-listlink">
    <w:name w:val="b-blame-list__link"/>
    <w:basedOn w:val="a2"/>
    <w:rsid w:val="00C004BC"/>
  </w:style>
  <w:style w:type="character" w:customStyle="1" w:styleId="b-productprice-v2">
    <w:name w:val="b-product__price-v2"/>
    <w:basedOn w:val="a2"/>
    <w:rsid w:val="00C004BC"/>
  </w:style>
  <w:style w:type="character" w:customStyle="1" w:styleId="h-color-gray">
    <w:name w:val="h-color-gray"/>
    <w:basedOn w:val="a2"/>
    <w:rsid w:val="00C004BC"/>
  </w:style>
  <w:style w:type="character" w:customStyle="1" w:styleId="b-productstate">
    <w:name w:val="b-product__state"/>
    <w:basedOn w:val="a2"/>
    <w:rsid w:val="00C004BC"/>
  </w:style>
  <w:style w:type="character" w:customStyle="1" w:styleId="b-pseudo-link">
    <w:name w:val="b-pseudo-link"/>
    <w:basedOn w:val="a2"/>
    <w:rsid w:val="00C004BC"/>
  </w:style>
  <w:style w:type="character" w:customStyle="1" w:styleId="b-buttontext">
    <w:name w:val="b-button__text"/>
    <w:basedOn w:val="a2"/>
    <w:rsid w:val="00C004BC"/>
  </w:style>
  <w:style w:type="character" w:customStyle="1" w:styleId="apple-converted-space">
    <w:name w:val="apple-converted-space"/>
    <w:basedOn w:val="a2"/>
    <w:rsid w:val="00C004BC"/>
  </w:style>
  <w:style w:type="paragraph" w:customStyle="1" w:styleId="aff9">
    <w:name w:val="Комментарий"/>
    <w:basedOn w:val="a1"/>
    <w:next w:val="a1"/>
    <w:rsid w:val="00083DB3"/>
    <w:pPr>
      <w:widowControl w:val="0"/>
      <w:autoSpaceDE w:val="0"/>
      <w:autoSpaceDN w:val="0"/>
      <w:adjustRightInd w:val="0"/>
      <w:ind w:left="170"/>
      <w:jc w:val="both"/>
    </w:pPr>
    <w:rPr>
      <w:rFonts w:ascii="Arial" w:hAnsi="Arial"/>
      <w:i/>
      <w:iCs/>
      <w:color w:val="800080"/>
      <w:sz w:val="20"/>
      <w:szCs w:val="20"/>
    </w:rPr>
  </w:style>
  <w:style w:type="character" w:styleId="affa">
    <w:name w:val="Emphasis"/>
    <w:basedOn w:val="a2"/>
    <w:qFormat/>
    <w:rsid w:val="007B6C3C"/>
    <w:rPr>
      <w:i/>
      <w:iCs/>
    </w:rPr>
  </w:style>
  <w:style w:type="paragraph" w:customStyle="1" w:styleId="headertext">
    <w:name w:val="headertext"/>
    <w:basedOn w:val="a1"/>
    <w:rsid w:val="002378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595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20Par227%20%20\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990618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D0A5FF40AA8F403D44A013667C96BAA45E8861979B1106A3CD56AECA4CpBF%20%5Co" TargetMode="External"/><Relationship Id="rId5" Type="http://schemas.openxmlformats.org/officeDocument/2006/relationships/webSettings" Target="webSettings.xml"/><Relationship Id="rId15" Type="http://schemas.openxmlformats.org/officeDocument/2006/relationships/hyperlink" Target="consultantplus://offline/ref=12D0A5FF40AA8F403D44A013667C96BAA45E8861979B1106A3CD56AECA4CpBF%20%5Co" TargetMode="External"/><Relationship Id="rId10" Type="http://schemas.openxmlformats.org/officeDocument/2006/relationships/hyperlink" Target="consultantplus://offline/ref=12D0A5FF40AA8F403D44A013667C96BAA45D8A60909C1106A3CD56AECA4CpBF%20%5Co" TargetMode="External"/><Relationship Id="rId4" Type="http://schemas.openxmlformats.org/officeDocument/2006/relationships/settings" Target="settings.xml"/><Relationship Id="rId9" Type="http://schemas.openxmlformats.org/officeDocument/2006/relationships/hyperlink" Target="http://zakupki.gov.ru/223" TargetMode="External"/><Relationship Id="rId14" Type="http://schemas.openxmlformats.org/officeDocument/2006/relationships/hyperlink" Target="consultantplus://offline/ref=12D0A5FF40AA8F403D44A013667C96BAA45D8A60909C1106A3CD56AECA4CpBF%20%5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A3C2E-0CE7-477E-B448-CB96369C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35</Pages>
  <Words>12527</Words>
  <Characters>71406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83766</CharactersWithSpaces>
  <SharedDoc>false</SharedDoc>
  <HLinks>
    <vt:vector size="12" baseType="variant">
      <vt:variant>
        <vt:i4>6094942</vt:i4>
      </vt:variant>
      <vt:variant>
        <vt:i4>3</vt:i4>
      </vt:variant>
      <vt:variant>
        <vt:i4>0</vt:i4>
      </vt:variant>
      <vt:variant>
        <vt:i4>5</vt:i4>
      </vt:variant>
      <vt:variant>
        <vt:lpwstr>http://zakupki.gov.ru/223</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zacup00</dc:creator>
  <cp:lastModifiedBy>zacup00</cp:lastModifiedBy>
  <cp:revision>67</cp:revision>
  <cp:lastPrinted>2016-08-09T09:39:00Z</cp:lastPrinted>
  <dcterms:created xsi:type="dcterms:W3CDTF">2015-07-28T04:00:00Z</dcterms:created>
  <dcterms:modified xsi:type="dcterms:W3CDTF">2016-11-08T10:31:00Z</dcterms:modified>
</cp:coreProperties>
</file>