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E17FF">
        <w:rPr>
          <w:rFonts w:ascii="Times New Roman" w:hAnsi="Times New Roman"/>
          <w:b/>
          <w:sz w:val="24"/>
          <w:szCs w:val="24"/>
        </w:rPr>
        <w:t>№1</w:t>
      </w:r>
    </w:p>
    <w:p w:rsidR="0079527D" w:rsidRPr="000E17FF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color w:val="FFFFFF" w:themeColor="background1"/>
          <w:sz w:val="22"/>
          <w:szCs w:val="22"/>
        </w:rPr>
      </w:pPr>
      <w:r>
        <w:rPr>
          <w:rFonts w:ascii="Times New Roman" w:hAnsi="Times New Roman"/>
        </w:rPr>
        <w:tab/>
      </w:r>
      <w:r w:rsidRPr="000E17FF">
        <w:rPr>
          <w:rFonts w:ascii="Times New Roman" w:hAnsi="Times New Roman"/>
          <w:color w:val="FFFFFF" w:themeColor="background1"/>
        </w:rPr>
        <w:t xml:space="preserve">                                                                                                          </w:t>
      </w:r>
      <w:r w:rsidRPr="000E17FF">
        <w:rPr>
          <w:rFonts w:ascii="Times New Roman" w:hAnsi="Times New Roman"/>
          <w:color w:val="FFFFFF" w:themeColor="background1"/>
          <w:sz w:val="22"/>
          <w:szCs w:val="22"/>
        </w:rPr>
        <w:t>_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79527D" w:rsidRPr="007567F6" w:rsidRDefault="0032247E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u w:val="single"/>
        </w:rPr>
      </w:pPr>
      <w:r w:rsidRPr="0032247E">
        <w:rPr>
          <w:rFonts w:ascii="Times New Roman" w:hAnsi="Times New Roman"/>
          <w:b/>
        </w:rPr>
        <w:t>Предмет з</w:t>
      </w:r>
      <w:r w:rsidR="0079527D" w:rsidRPr="0032247E">
        <w:rPr>
          <w:rFonts w:ascii="Times New Roman" w:hAnsi="Times New Roman"/>
          <w:b/>
        </w:rPr>
        <w:t>акупки</w:t>
      </w:r>
      <w:r w:rsidR="003E7492" w:rsidRPr="0032247E">
        <w:rPr>
          <w:rFonts w:ascii="Times New Roman" w:hAnsi="Times New Roman"/>
          <w:b/>
        </w:rPr>
        <w:t>/контракта</w:t>
      </w:r>
      <w:r w:rsidR="0079527D" w:rsidRPr="0032247E">
        <w:rPr>
          <w:rFonts w:ascii="Times New Roman" w:hAnsi="Times New Roman"/>
          <w:b/>
        </w:rPr>
        <w:t>:</w:t>
      </w:r>
      <w:r w:rsidR="007567F6">
        <w:rPr>
          <w:rFonts w:ascii="Times New Roman" w:hAnsi="Times New Roman"/>
          <w:b/>
        </w:rPr>
        <w:t xml:space="preserve"> </w:t>
      </w:r>
      <w:r w:rsidR="007567F6" w:rsidRPr="007567F6">
        <w:rPr>
          <w:rFonts w:ascii="Times New Roman" w:hAnsi="Times New Roman"/>
          <w:u w:val="single"/>
        </w:rPr>
        <w:t>Выполнение работ по поверке, ремонту и калибровки приборов.</w:t>
      </w:r>
    </w:p>
    <w:p w:rsidR="0079527D" w:rsidRDefault="0079527D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B315A9">
        <w:rPr>
          <w:rFonts w:ascii="Times New Roman" w:hAnsi="Times New Roman"/>
        </w:rPr>
        <w:t xml:space="preserve"> </w:t>
      </w:r>
      <w:r w:rsidRPr="00B315A9">
        <w:rPr>
          <w:rFonts w:ascii="Times New Roman" w:hAnsi="Times New Roman"/>
          <w:b/>
        </w:rPr>
        <w:t xml:space="preserve">Срок </w:t>
      </w:r>
      <w:r w:rsidR="004B0AFA">
        <w:rPr>
          <w:rFonts w:ascii="Times New Roman" w:hAnsi="Times New Roman"/>
          <w:b/>
        </w:rPr>
        <w:t xml:space="preserve"> </w:t>
      </w:r>
      <w:proofErr w:type="gramStart"/>
      <w:r w:rsidRPr="00B315A9">
        <w:rPr>
          <w:rFonts w:ascii="Times New Roman" w:hAnsi="Times New Roman"/>
          <w:b/>
        </w:rPr>
        <w:t>поставки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 xml:space="preserve"> 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>работ/оказания</w:t>
      </w:r>
      <w:proofErr w:type="gramEnd"/>
      <w:r w:rsidRPr="00B315A9">
        <w:rPr>
          <w:rFonts w:ascii="Times New Roman" w:hAnsi="Times New Roman"/>
          <w:b/>
        </w:rPr>
        <w:t xml:space="preserve"> </w:t>
      </w:r>
      <w:r w:rsidR="004B0AFA">
        <w:rPr>
          <w:rFonts w:ascii="Times New Roman" w:hAnsi="Times New Roman"/>
          <w:b/>
        </w:rPr>
        <w:t xml:space="preserve"> и </w:t>
      </w:r>
      <w:r w:rsidRPr="00B315A9">
        <w:rPr>
          <w:rFonts w:ascii="Times New Roman" w:hAnsi="Times New Roman"/>
          <w:b/>
        </w:rPr>
        <w:t>услуг:</w:t>
      </w:r>
    </w:p>
    <w:p w:rsidR="0079527D" w:rsidRPr="00B315A9" w:rsidRDefault="0032247E" w:rsidP="007567F6">
      <w:pPr>
        <w:jc w:val="both"/>
        <w:rPr>
          <w:rFonts w:ascii="Times New Roman" w:hAnsi="Times New Roman"/>
        </w:rPr>
      </w:pPr>
      <w:r w:rsidRPr="00883501">
        <w:rPr>
          <w:rFonts w:ascii="Times New Roman" w:hAnsi="Times New Roman"/>
          <w:u w:val="single"/>
        </w:rPr>
        <w:t xml:space="preserve">Срок </w:t>
      </w:r>
      <w:r>
        <w:rPr>
          <w:rFonts w:ascii="Times New Roman" w:hAnsi="Times New Roman"/>
          <w:u w:val="single"/>
        </w:rPr>
        <w:t>выполнения работ</w:t>
      </w:r>
      <w:r w:rsidRPr="008835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9</w:t>
      </w:r>
      <w:r w:rsidRPr="00883501">
        <w:rPr>
          <w:rFonts w:ascii="Times New Roman" w:hAnsi="Times New Roman"/>
          <w:u w:val="single"/>
        </w:rPr>
        <w:t>0 дней с момента подписания контракта</w:t>
      </w:r>
    </w:p>
    <w:p w:rsidR="0079527D" w:rsidRDefault="0079527D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Место </w:t>
      </w:r>
      <w:proofErr w:type="gramStart"/>
      <w:r w:rsidRPr="008E4709">
        <w:rPr>
          <w:rFonts w:ascii="Times New Roman" w:hAnsi="Times New Roman"/>
          <w:b/>
        </w:rPr>
        <w:t xml:space="preserve">поставки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работ/оказания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</w:t>
      </w:r>
      <w:proofErr w:type="spellStart"/>
      <w:r w:rsidRPr="008E4709">
        <w:rPr>
          <w:rFonts w:ascii="Times New Roman" w:hAnsi="Times New Roman"/>
        </w:rPr>
        <w:t>ХМАО-Югра</w:t>
      </w:r>
      <w:proofErr w:type="spellEnd"/>
      <w:r w:rsidRPr="008E4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8E4709">
        <w:rPr>
          <w:rFonts w:ascii="Times New Roman" w:hAnsi="Times New Roman"/>
        </w:rPr>
        <w:t>Сургутский</w:t>
      </w:r>
      <w:proofErr w:type="spellEnd"/>
      <w:r w:rsidRPr="008E4709">
        <w:rPr>
          <w:rFonts w:ascii="Times New Roman" w:hAnsi="Times New Roman"/>
        </w:rPr>
        <w:t xml:space="preserve"> район, </w:t>
      </w:r>
      <w:proofErr w:type="spellStart"/>
      <w:r w:rsidRPr="008E4709">
        <w:rPr>
          <w:rFonts w:ascii="Times New Roman" w:hAnsi="Times New Roman"/>
        </w:rPr>
        <w:t>г</w:t>
      </w:r>
      <w:proofErr w:type="gramStart"/>
      <w:r w:rsidRPr="008E4709">
        <w:rPr>
          <w:rFonts w:ascii="Times New Roman" w:hAnsi="Times New Roman"/>
        </w:rPr>
        <w:t>.Л</w:t>
      </w:r>
      <w:proofErr w:type="gramEnd"/>
      <w:r w:rsidRPr="008E4709">
        <w:rPr>
          <w:rFonts w:ascii="Times New Roman" w:hAnsi="Times New Roman"/>
        </w:rPr>
        <w:t>янтор</w:t>
      </w:r>
      <w:proofErr w:type="spellEnd"/>
      <w:r w:rsidRPr="008E47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ул.Магистральная, строение 14</w:t>
      </w:r>
      <w:r w:rsidRPr="008E4709">
        <w:rPr>
          <w:rFonts w:ascii="Times New Roman" w:hAnsi="Times New Roman"/>
        </w:rPr>
        <w:t>.</w:t>
      </w:r>
    </w:p>
    <w:p w:rsidR="00490206" w:rsidRPr="00490206" w:rsidRDefault="00490206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Цели контракта:</w:t>
      </w:r>
      <w:r>
        <w:rPr>
          <w:rFonts w:ascii="Times New Roman" w:hAnsi="Times New Roman"/>
        </w:rPr>
        <w:t xml:space="preserve"> </w:t>
      </w:r>
      <w:r w:rsidRPr="00490206">
        <w:rPr>
          <w:rFonts w:ascii="Times New Roman" w:hAnsi="Times New Roman"/>
          <w:u w:val="single"/>
        </w:rPr>
        <w:t>Определение погрешности приборов</w:t>
      </w:r>
      <w:r w:rsidR="004B2C1D">
        <w:rPr>
          <w:rFonts w:ascii="Times New Roman" w:hAnsi="Times New Roman"/>
          <w:u w:val="single"/>
        </w:rPr>
        <w:t>, ремонт приборов</w:t>
      </w:r>
      <w:r w:rsidRPr="00490206">
        <w:rPr>
          <w:rFonts w:ascii="Times New Roman" w:hAnsi="Times New Roman"/>
          <w:u w:val="single"/>
        </w:rPr>
        <w:t xml:space="preserve"> </w:t>
      </w:r>
      <w:r w:rsidR="004B2C1D">
        <w:rPr>
          <w:rFonts w:ascii="Times New Roman" w:hAnsi="Times New Roman"/>
          <w:u w:val="single"/>
        </w:rPr>
        <w:t xml:space="preserve"> и </w:t>
      </w:r>
      <w:r w:rsidRPr="00490206">
        <w:rPr>
          <w:rFonts w:ascii="Times New Roman" w:hAnsi="Times New Roman"/>
          <w:u w:val="single"/>
        </w:rPr>
        <w:t>установление их пригодности к применению.</w:t>
      </w:r>
    </w:p>
    <w:p w:rsidR="0079527D" w:rsidRPr="008E4709" w:rsidRDefault="0079527D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p w:rsidR="00A20573" w:rsidRDefault="006D03E1" w:rsidP="00A205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 w:rsidRPr="006D03E1">
        <w:rPr>
          <w:rFonts w:ascii="Times New Roman" w:hAnsi="Times New Roman"/>
          <w:color w:val="FFFFFF" w:themeColor="background1"/>
          <w:u w:val="single"/>
        </w:rPr>
        <w:t>0</w:t>
      </w:r>
      <w:r w:rsidR="00A20573" w:rsidRPr="00A20573">
        <w:rPr>
          <w:rFonts w:ascii="Times New Roman" w:eastAsiaTheme="minorHAnsi" w:hAnsi="Times New Roman"/>
          <w:bCs w:val="0"/>
          <w:iCs w:val="0"/>
          <w:lang w:eastAsia="en-US"/>
        </w:rPr>
        <w:t xml:space="preserve"> </w:t>
      </w:r>
      <w:r w:rsidR="00A20573">
        <w:rPr>
          <w:rFonts w:ascii="Times New Roman" w:eastAsiaTheme="minorHAnsi" w:hAnsi="Times New Roman"/>
          <w:bCs w:val="0"/>
          <w:iCs w:val="0"/>
          <w:lang w:eastAsia="en-US"/>
        </w:rPr>
        <w:t>поверка средств измерений  - совокупность операций, выполняемых в целях подтверждения соответствия средств измерений метрологическим требованиям;</w:t>
      </w:r>
    </w:p>
    <w:p w:rsidR="00FD117A" w:rsidRDefault="00A20573" w:rsidP="00FD11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  </w:t>
      </w:r>
      <w:r w:rsidR="00FD117A">
        <w:rPr>
          <w:rFonts w:ascii="Times New Roman" w:eastAsiaTheme="minorHAnsi" w:hAnsi="Times New Roman"/>
          <w:bCs w:val="0"/>
          <w:iCs w:val="0"/>
          <w:lang w:eastAsia="en-US"/>
        </w:rPr>
        <w:t xml:space="preserve">калибровка средств измерений - совокупность операций, выполняемых в целях </w:t>
      </w:r>
      <w:proofErr w:type="gramStart"/>
      <w:r w:rsidR="00FD117A">
        <w:rPr>
          <w:rFonts w:ascii="Times New Roman" w:eastAsiaTheme="minorHAnsi" w:hAnsi="Times New Roman"/>
          <w:bCs w:val="0"/>
          <w:iCs w:val="0"/>
          <w:lang w:eastAsia="en-US"/>
        </w:rPr>
        <w:t xml:space="preserve">определения действительных значений метрологических </w:t>
      </w:r>
      <w:r w:rsidR="00490206">
        <w:rPr>
          <w:rFonts w:ascii="Times New Roman" w:eastAsiaTheme="minorHAnsi" w:hAnsi="Times New Roman"/>
          <w:bCs w:val="0"/>
          <w:iCs w:val="0"/>
          <w:lang w:eastAsia="en-US"/>
        </w:rPr>
        <w:t>характеристик средств измерений</w:t>
      </w:r>
      <w:proofErr w:type="gramEnd"/>
      <w:r w:rsidR="00490206">
        <w:rPr>
          <w:rFonts w:ascii="Times New Roman" w:eastAsiaTheme="minorHAnsi" w:hAnsi="Times New Roman"/>
          <w:bCs w:val="0"/>
          <w:iCs w:val="0"/>
          <w:lang w:eastAsia="en-US"/>
        </w:rPr>
        <w:t>.</w:t>
      </w:r>
    </w:p>
    <w:p w:rsidR="0079527D" w:rsidRPr="008E4709" w:rsidRDefault="0079527D" w:rsidP="0032247E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490206" w:rsidRDefault="00490206" w:rsidP="00490206">
      <w:pPr>
        <w:ind w:left="11" w:right="126" w:firstLine="52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A43202" w:rsidRPr="00A43202">
        <w:rPr>
          <w:rFonts w:ascii="Times New Roman" w:hAnsi="Times New Roman"/>
        </w:rPr>
        <w:t xml:space="preserve">.1 </w:t>
      </w:r>
      <w:r w:rsidR="00A43202">
        <w:rPr>
          <w:rFonts w:ascii="Times New Roman" w:hAnsi="Times New Roman"/>
        </w:rPr>
        <w:t xml:space="preserve"> </w:t>
      </w:r>
      <w:r w:rsidR="00D03539">
        <w:rPr>
          <w:rFonts w:ascii="Times New Roman" w:hAnsi="Times New Roman"/>
        </w:rPr>
        <w:t xml:space="preserve"> </w:t>
      </w:r>
      <w:r w:rsidR="007567F6" w:rsidRPr="00A43202">
        <w:rPr>
          <w:rFonts w:ascii="Times New Roman" w:hAnsi="Times New Roman"/>
        </w:rPr>
        <w:t>Услуги по поверке</w:t>
      </w:r>
      <w:r w:rsidR="00A43202" w:rsidRPr="00A43202">
        <w:rPr>
          <w:rFonts w:ascii="Times New Roman" w:hAnsi="Times New Roman"/>
        </w:rPr>
        <w:t xml:space="preserve"> и калибровки контрольно-измерительных  </w:t>
      </w:r>
      <w:r w:rsidR="007567F6" w:rsidRPr="00A43202">
        <w:rPr>
          <w:rFonts w:ascii="Times New Roman" w:hAnsi="Times New Roman"/>
        </w:rPr>
        <w:t xml:space="preserve"> </w:t>
      </w:r>
      <w:r w:rsidR="00A43202">
        <w:rPr>
          <w:rFonts w:ascii="Times New Roman" w:hAnsi="Times New Roman"/>
        </w:rPr>
        <w:t xml:space="preserve">приборов </w:t>
      </w:r>
      <w:r w:rsidR="007567F6" w:rsidRPr="00A43202">
        <w:rPr>
          <w:rFonts w:ascii="Times New Roman" w:hAnsi="Times New Roman"/>
        </w:rPr>
        <w:t xml:space="preserve">должны быть оказаны в соответствии с требованиями </w:t>
      </w:r>
      <w:r w:rsidRPr="00490206">
        <w:rPr>
          <w:rFonts w:ascii="Times New Roman" w:hAnsi="Times New Roman"/>
          <w:color w:val="000000"/>
        </w:rPr>
        <w:t>Федерального закона от 26.06.2008 N 102-ФЗ «Об обеспечении единства измерений», нормативно-технической документации</w:t>
      </w:r>
      <w:r w:rsidR="0090283B">
        <w:rPr>
          <w:rFonts w:ascii="Times New Roman" w:hAnsi="Times New Roman"/>
          <w:color w:val="000000"/>
        </w:rPr>
        <w:t xml:space="preserve"> в области метрологии, и приказа № 1815 от 02.07.2015г.</w:t>
      </w:r>
      <w:r w:rsidR="00B14E73">
        <w:rPr>
          <w:rFonts w:ascii="Times New Roman" w:hAnsi="Times New Roman"/>
          <w:color w:val="000000"/>
        </w:rPr>
        <w:t xml:space="preserve"> Министерства Промышленности и торговли РФ.</w:t>
      </w:r>
    </w:p>
    <w:p w:rsidR="00490206" w:rsidRDefault="00490206" w:rsidP="0049020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hAnsi="Times New Roman"/>
          <w:color w:val="000000"/>
        </w:rPr>
        <w:t xml:space="preserve">6.2   </w:t>
      </w: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Поверку средств измерений осуществляют аккредитованные </w:t>
      </w:r>
      <w:proofErr w:type="gramStart"/>
      <w:r>
        <w:rPr>
          <w:rFonts w:ascii="Times New Roman" w:eastAsiaTheme="minorHAnsi" w:hAnsi="Times New Roman"/>
          <w:bCs w:val="0"/>
          <w:iCs w:val="0"/>
          <w:lang w:eastAsia="en-US"/>
        </w:rPr>
        <w:t>в соответствии с законодательством Российской Федерации об аккредитации в национальной системе аккредитации на проведение</w:t>
      </w:r>
      <w:proofErr w:type="gram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поверки средств измерений юридические лица и индивидуальные предприниматели.</w:t>
      </w:r>
    </w:p>
    <w:p w:rsidR="009F4065" w:rsidRDefault="009F4065" w:rsidP="009F40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6.3     Результаты поверки средств измерений удостоверяются знаком поверки, и (или) свидетельством о поверке, и (или) записью в паспорте (формуляре) средства измерений, заверяемой подписью </w:t>
      </w: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поверителя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и знаком поверки. </w:t>
      </w:r>
    </w:p>
    <w:p w:rsidR="009F4065" w:rsidRDefault="009F4065" w:rsidP="009F40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6.4</w:t>
      </w:r>
      <w:proofErr w:type="gramStart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      Е</w:t>
      </w:r>
      <w:proofErr w:type="gramEnd"/>
      <w:r>
        <w:rPr>
          <w:rFonts w:ascii="Times New Roman" w:eastAsiaTheme="minorHAnsi" w:hAnsi="Times New Roman"/>
          <w:bCs w:val="0"/>
          <w:iCs w:val="0"/>
          <w:lang w:eastAsia="en-US"/>
        </w:rPr>
        <w:t>сли СИ по результатам поверки, проведенной аккредитованными юридическими лицами или индивидуальными предпринимателями, признано ими непригодным к применению, свидетельство о поверке аннулируется и выписывается извещение о непригодности к применению.</w:t>
      </w:r>
    </w:p>
    <w:p w:rsidR="009F4065" w:rsidRPr="009F4065" w:rsidRDefault="004B2C1D" w:rsidP="004B2C1D">
      <w:pPr>
        <w:keepNext/>
        <w:tabs>
          <w:tab w:val="left" w:pos="708"/>
          <w:tab w:val="num" w:pos="1116"/>
        </w:tabs>
        <w:ind w:left="11" w:right="126"/>
        <w:jc w:val="both"/>
        <w:outlineLvl w:val="1"/>
        <w:rPr>
          <w:rFonts w:ascii="Times New Roman" w:hAnsi="Times New Roman"/>
          <w:bCs w:val="0"/>
          <w:i/>
          <w:color w:val="000000"/>
        </w:rPr>
      </w:pPr>
      <w:r>
        <w:rPr>
          <w:rFonts w:ascii="Times New Roman" w:hAnsi="Times New Roman"/>
        </w:rPr>
        <w:t xml:space="preserve">        6.5</w:t>
      </w:r>
      <w:proofErr w:type="gramStart"/>
      <w:r w:rsidR="009F4065">
        <w:rPr>
          <w:rFonts w:ascii="Times New Roman" w:hAnsi="Times New Roman"/>
        </w:rPr>
        <w:t xml:space="preserve"> </w:t>
      </w:r>
      <w:r w:rsidR="009F4065" w:rsidRPr="009F4065">
        <w:rPr>
          <w:rFonts w:ascii="Times New Roman" w:hAnsi="Times New Roman"/>
        </w:rPr>
        <w:t xml:space="preserve">   В</w:t>
      </w:r>
      <w:proofErr w:type="gramEnd"/>
      <w:r w:rsidR="009F4065" w:rsidRPr="009F4065">
        <w:rPr>
          <w:rFonts w:ascii="Times New Roman" w:hAnsi="Times New Roman"/>
        </w:rPr>
        <w:t>се расходы по доставке и транспортировке средств измерений за счет Исполнителя.</w:t>
      </w:r>
    </w:p>
    <w:p w:rsidR="0079527D" w:rsidRPr="00FB59CA" w:rsidRDefault="004B2C1D" w:rsidP="00FB59CA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6.6   </w:t>
      </w:r>
      <w:r w:rsidR="0079527D" w:rsidRPr="00FB59CA">
        <w:rPr>
          <w:rFonts w:ascii="Times New Roman" w:hAnsi="Times New Roman"/>
        </w:rPr>
        <w:t>Работы должны быть выполнены в установленный срок, с соблюдением всех необходимых правил и требований техники безопасности.</w:t>
      </w:r>
    </w:p>
    <w:p w:rsidR="00C43881" w:rsidRDefault="004B2C1D" w:rsidP="00FB59CA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6.7</w:t>
      </w:r>
      <w:r w:rsidR="008758A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gramStart"/>
      <w:r w:rsidR="00C43881">
        <w:rPr>
          <w:rFonts w:ascii="Times New Roman" w:hAnsi="Times New Roman"/>
        </w:rPr>
        <w:t>О</w:t>
      </w:r>
      <w:proofErr w:type="gramEnd"/>
      <w:r w:rsidR="00C43881">
        <w:rPr>
          <w:rFonts w:ascii="Times New Roman" w:hAnsi="Times New Roman"/>
        </w:rPr>
        <w:t xml:space="preserve">беспечивать охрану имущества Заказчика, оказавшимися </w:t>
      </w:r>
      <w:r w:rsidR="00FA6C58">
        <w:rPr>
          <w:rFonts w:ascii="Times New Roman" w:hAnsi="Times New Roman"/>
        </w:rPr>
        <w:t xml:space="preserve"> </w:t>
      </w:r>
      <w:r w:rsidR="00C43881">
        <w:rPr>
          <w:rFonts w:ascii="Times New Roman" w:hAnsi="Times New Roman"/>
        </w:rPr>
        <w:t>во владении исполнителя в связи с исполнением контракта с момента начала работ до приемки ее Заказчиком.</w:t>
      </w:r>
    </w:p>
    <w:p w:rsidR="00A17CDD" w:rsidRDefault="00FB59CA" w:rsidP="00FB59CA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0283B">
        <w:rPr>
          <w:rFonts w:ascii="Times New Roman" w:hAnsi="Times New Roman"/>
        </w:rPr>
        <w:t xml:space="preserve">  6</w:t>
      </w:r>
      <w:r w:rsidR="009F4065">
        <w:rPr>
          <w:rFonts w:ascii="Times New Roman" w:hAnsi="Times New Roman"/>
        </w:rPr>
        <w:t>.</w:t>
      </w:r>
      <w:r w:rsidR="004B2C1D">
        <w:rPr>
          <w:rFonts w:ascii="Times New Roman" w:hAnsi="Times New Roman"/>
        </w:rPr>
        <w:t>8</w:t>
      </w:r>
      <w:r w:rsidR="008758AC">
        <w:rPr>
          <w:rFonts w:ascii="Times New Roman" w:hAnsi="Times New Roman"/>
        </w:rPr>
        <w:t>.</w:t>
      </w:r>
      <w:r w:rsidR="004B2C1D">
        <w:rPr>
          <w:rFonts w:ascii="Times New Roman" w:hAnsi="Times New Roman"/>
        </w:rPr>
        <w:t xml:space="preserve">  </w:t>
      </w:r>
      <w:r w:rsidR="009F4065">
        <w:rPr>
          <w:rFonts w:ascii="Times New Roman" w:hAnsi="Times New Roman"/>
        </w:rPr>
        <w:t xml:space="preserve">  </w:t>
      </w:r>
      <w:proofErr w:type="gramStart"/>
      <w:r w:rsidR="00A17CDD" w:rsidRPr="00C43881">
        <w:rPr>
          <w:rFonts w:ascii="Times New Roman" w:hAnsi="Times New Roman"/>
        </w:rPr>
        <w:t>П</w:t>
      </w:r>
      <w:proofErr w:type="gramEnd"/>
      <w:r w:rsidR="00A17CDD" w:rsidRPr="00C43881">
        <w:rPr>
          <w:rFonts w:ascii="Times New Roman" w:hAnsi="Times New Roman"/>
        </w:rPr>
        <w:t>ри  обнаружении Заказчиком недостатков, выявленных при приёмке работ, Подрядчик устраняет их за свой счёт и в согласованные с Заказчиком сроки.</w:t>
      </w:r>
      <w:r w:rsidR="00A17CDD" w:rsidRPr="008E4709">
        <w:rPr>
          <w:rFonts w:ascii="Times New Roman" w:hAnsi="Times New Roman"/>
        </w:rPr>
        <w:t xml:space="preserve"> </w:t>
      </w:r>
    </w:p>
    <w:p w:rsidR="00FB59CA" w:rsidRPr="00FB59CA" w:rsidRDefault="0090283B" w:rsidP="00FB59CA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</w:t>
      </w:r>
      <w:r w:rsidR="00FB59CA">
        <w:rPr>
          <w:rFonts w:ascii="Times New Roman" w:hAnsi="Times New Roman"/>
        </w:rPr>
        <w:t xml:space="preserve">. </w:t>
      </w:r>
      <w:r w:rsidR="00FB59CA" w:rsidRPr="00FB59CA">
        <w:rPr>
          <w:rFonts w:ascii="Times New Roman" w:hAnsi="Times New Roman"/>
        </w:rPr>
        <w:t xml:space="preserve">Сдача результатов </w:t>
      </w:r>
      <w:r w:rsidR="00FA6C58">
        <w:rPr>
          <w:rFonts w:ascii="Times New Roman" w:hAnsi="Times New Roman"/>
        </w:rPr>
        <w:t xml:space="preserve"> </w:t>
      </w:r>
      <w:r w:rsidR="00FB59CA" w:rsidRPr="00FB59CA">
        <w:rPr>
          <w:rFonts w:ascii="Times New Roman" w:hAnsi="Times New Roman"/>
        </w:rPr>
        <w:t xml:space="preserve">работ  должна </w:t>
      </w:r>
      <w:r w:rsidR="00FA6C58">
        <w:rPr>
          <w:rFonts w:ascii="Times New Roman" w:hAnsi="Times New Roman"/>
        </w:rPr>
        <w:t xml:space="preserve"> </w:t>
      </w:r>
      <w:r w:rsidR="00FB59CA" w:rsidRPr="00FB59CA">
        <w:rPr>
          <w:rFonts w:ascii="Times New Roman" w:hAnsi="Times New Roman"/>
        </w:rPr>
        <w:t xml:space="preserve">быть </w:t>
      </w:r>
      <w:r w:rsidR="00FA6C58">
        <w:rPr>
          <w:rFonts w:ascii="Times New Roman" w:hAnsi="Times New Roman"/>
        </w:rPr>
        <w:t xml:space="preserve"> </w:t>
      </w:r>
      <w:r w:rsidR="00FB59CA" w:rsidRPr="00FB59CA">
        <w:rPr>
          <w:rFonts w:ascii="Times New Roman" w:hAnsi="Times New Roman"/>
        </w:rPr>
        <w:t xml:space="preserve">оформлена </w:t>
      </w:r>
      <w:r w:rsidR="00D03539">
        <w:rPr>
          <w:rFonts w:ascii="Times New Roman" w:hAnsi="Times New Roman"/>
        </w:rPr>
        <w:t xml:space="preserve"> по акту </w:t>
      </w:r>
      <w:r w:rsidR="00FA6C58">
        <w:rPr>
          <w:rFonts w:ascii="Times New Roman" w:hAnsi="Times New Roman"/>
        </w:rPr>
        <w:t xml:space="preserve"> </w:t>
      </w:r>
      <w:r w:rsidR="00D03539">
        <w:rPr>
          <w:rFonts w:ascii="Times New Roman" w:hAnsi="Times New Roman"/>
        </w:rPr>
        <w:t xml:space="preserve">выполненных работ </w:t>
      </w:r>
      <w:r w:rsidR="004B2C1D">
        <w:rPr>
          <w:rFonts w:ascii="Times New Roman" w:hAnsi="Times New Roman"/>
        </w:rPr>
        <w:t xml:space="preserve"> и </w:t>
      </w:r>
      <w:r w:rsidR="00FB59CA" w:rsidRPr="00FB59CA">
        <w:rPr>
          <w:rFonts w:ascii="Times New Roman" w:hAnsi="Times New Roman"/>
        </w:rPr>
        <w:t>должна содержать:</w:t>
      </w:r>
    </w:p>
    <w:p w:rsidR="00FB59CA" w:rsidRPr="00FB59CA" w:rsidRDefault="00FB59CA" w:rsidP="00FB59CA">
      <w:pPr>
        <w:jc w:val="both"/>
        <w:rPr>
          <w:rFonts w:ascii="Times New Roman" w:hAnsi="Times New Roman"/>
        </w:rPr>
      </w:pPr>
      <w:r w:rsidRPr="00FB59CA">
        <w:rPr>
          <w:rFonts w:ascii="Times New Roman" w:hAnsi="Times New Roman"/>
        </w:rPr>
        <w:t>- Акт выполненных работ;</w:t>
      </w:r>
    </w:p>
    <w:p w:rsidR="00FB59CA" w:rsidRPr="00FB59CA" w:rsidRDefault="00FB59CA" w:rsidP="00FB59CA">
      <w:pPr>
        <w:jc w:val="both"/>
        <w:rPr>
          <w:rFonts w:ascii="Times New Roman" w:hAnsi="Times New Roman"/>
        </w:rPr>
      </w:pPr>
      <w:r w:rsidRPr="00FB59CA">
        <w:rPr>
          <w:rFonts w:ascii="Times New Roman" w:hAnsi="Times New Roman"/>
        </w:rPr>
        <w:t>- Акт приема-пе</w:t>
      </w:r>
      <w:r w:rsidR="004B2C1D">
        <w:rPr>
          <w:rFonts w:ascii="Times New Roman" w:hAnsi="Times New Roman"/>
        </w:rPr>
        <w:t>редачи оборудования</w:t>
      </w:r>
      <w:r w:rsidRPr="00FB59CA">
        <w:rPr>
          <w:rFonts w:ascii="Times New Roman" w:hAnsi="Times New Roman"/>
        </w:rPr>
        <w:t>.</w:t>
      </w:r>
    </w:p>
    <w:p w:rsidR="00FB59CA" w:rsidRDefault="004B2C1D" w:rsidP="00FB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Счет-фактура</w:t>
      </w:r>
      <w:r w:rsidR="00664321">
        <w:rPr>
          <w:rFonts w:ascii="Times New Roman" w:hAnsi="Times New Roman"/>
        </w:rPr>
        <w:t>.</w:t>
      </w:r>
    </w:p>
    <w:p w:rsidR="004B2C1D" w:rsidRPr="00FB59CA" w:rsidRDefault="004B2C1D" w:rsidP="00FB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Сведетельство</w:t>
      </w:r>
      <w:proofErr w:type="spellEnd"/>
      <w:r>
        <w:rPr>
          <w:rFonts w:ascii="Times New Roman" w:hAnsi="Times New Roman"/>
        </w:rPr>
        <w:t xml:space="preserve"> о поверке и (или) калибровки.</w:t>
      </w:r>
    </w:p>
    <w:p w:rsidR="0090283B" w:rsidRDefault="0090283B" w:rsidP="002427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27D" w:rsidRDefault="002427B6" w:rsidP="002427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321">
        <w:rPr>
          <w:rFonts w:ascii="Times New Roman" w:hAnsi="Times New Roman" w:cs="Times New Roman"/>
          <w:sz w:val="28"/>
          <w:szCs w:val="28"/>
        </w:rPr>
        <w:t>8</w:t>
      </w:r>
      <w:r w:rsidRPr="002427B6">
        <w:rPr>
          <w:rFonts w:ascii="Times New Roman" w:hAnsi="Times New Roman" w:cs="Times New Roman"/>
          <w:sz w:val="28"/>
          <w:szCs w:val="28"/>
        </w:rPr>
        <w:t xml:space="preserve">. </w:t>
      </w:r>
      <w:r w:rsidR="0079527D" w:rsidRPr="002427B6">
        <w:rPr>
          <w:rFonts w:ascii="Times New Roman" w:hAnsi="Times New Roman" w:cs="Times New Roman"/>
          <w:sz w:val="28"/>
          <w:szCs w:val="28"/>
        </w:rPr>
        <w:t xml:space="preserve">Гарантийный  срок </w:t>
      </w:r>
      <w:r w:rsidR="00C43881">
        <w:rPr>
          <w:rFonts w:ascii="Times New Roman" w:hAnsi="Times New Roman" w:cs="Times New Roman"/>
          <w:sz w:val="28"/>
          <w:szCs w:val="28"/>
        </w:rPr>
        <w:t xml:space="preserve">  </w:t>
      </w:r>
      <w:r w:rsidRPr="002427B6">
        <w:rPr>
          <w:rFonts w:ascii="Times New Roman" w:hAnsi="Times New Roman" w:cs="Times New Roman"/>
          <w:sz w:val="28"/>
          <w:szCs w:val="28"/>
          <w:u w:val="single"/>
        </w:rPr>
        <w:t>12 месяцев со дня окончания работ.</w:t>
      </w:r>
    </w:p>
    <w:p w:rsidR="004B2C1D" w:rsidRPr="002427B6" w:rsidRDefault="004B2C1D" w:rsidP="002427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27D" w:rsidRDefault="0079527D" w:rsidP="0032247E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532"/>
        <w:gridCol w:w="2535"/>
      </w:tblGrid>
      <w:tr w:rsidR="00C43881" w:rsidTr="00E13627">
        <w:tc>
          <w:tcPr>
            <w:tcW w:w="10137" w:type="dxa"/>
            <w:gridSpan w:val="4"/>
          </w:tcPr>
          <w:p w:rsidR="00C43881" w:rsidRDefault="00C43881" w:rsidP="00C43881">
            <w:pPr>
              <w:jc w:val="center"/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 xml:space="preserve">товара,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>работ, услуг</w:t>
            </w:r>
          </w:p>
        </w:tc>
      </w:tr>
      <w:tr w:rsidR="00C43881" w:rsidTr="00AE16C9">
        <w:tc>
          <w:tcPr>
            <w:tcW w:w="675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прибора</w:t>
            </w:r>
          </w:p>
        </w:tc>
        <w:tc>
          <w:tcPr>
            <w:tcW w:w="2532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поверки</w:t>
            </w:r>
          </w:p>
        </w:tc>
        <w:tc>
          <w:tcPr>
            <w:tcW w:w="2535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шт.</w:t>
            </w:r>
          </w:p>
        </w:tc>
      </w:tr>
      <w:tr w:rsidR="00C43881" w:rsidTr="00AE16C9">
        <w:tc>
          <w:tcPr>
            <w:tcW w:w="675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C43881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Газоанализатора ОКА-92ТМ</w:t>
            </w:r>
          </w:p>
        </w:tc>
        <w:tc>
          <w:tcPr>
            <w:tcW w:w="2532" w:type="dxa"/>
          </w:tcPr>
          <w:p w:rsidR="00C43881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C43881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Газоанализатора Сигма-03 (в составе датчик СО, СН)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Газоанализатора ПГА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Диафрагмы измерительные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 Манометров технических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Технических манометров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 </w:t>
            </w:r>
            <w:proofErr w:type="spellStart"/>
            <w:r>
              <w:rPr>
                <w:rFonts w:ascii="Times New Roman" w:hAnsi="Times New Roman"/>
              </w:rPr>
              <w:t>Электроконтактных</w:t>
            </w:r>
            <w:proofErr w:type="spellEnd"/>
            <w:r>
              <w:rPr>
                <w:rFonts w:ascii="Times New Roman" w:hAnsi="Times New Roman"/>
              </w:rPr>
              <w:t xml:space="preserve"> манометров ЭКМ, ДМ и др.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Термометров сопротивления ТСМУ, ТСПУ</w:t>
            </w:r>
            <w:r w:rsidR="004B2C1D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Термометров сопротивления ТСМ, ТСП</w:t>
            </w:r>
            <w:r w:rsidR="004B2C1D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ИРТ 5922</w:t>
            </w:r>
          </w:p>
        </w:tc>
        <w:tc>
          <w:tcPr>
            <w:tcW w:w="2532" w:type="dxa"/>
          </w:tcPr>
          <w:p w:rsidR="00AE16C9" w:rsidRDefault="004B2C1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35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E16C9" w:rsidTr="00AE16C9">
        <w:tc>
          <w:tcPr>
            <w:tcW w:w="675" w:type="dxa"/>
          </w:tcPr>
          <w:p w:rsidR="00AE16C9" w:rsidRDefault="00AE16C9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5" w:type="dxa"/>
          </w:tcPr>
          <w:p w:rsidR="00AE16C9" w:rsidRDefault="00AE16C9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поверке Преобразователей давления Сапфир/</w:t>
            </w:r>
            <w:proofErr w:type="spellStart"/>
            <w:r>
              <w:rPr>
                <w:rFonts w:ascii="Times New Roman" w:hAnsi="Times New Roman"/>
              </w:rPr>
              <w:t>Метран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532" w:type="dxa"/>
          </w:tcPr>
          <w:p w:rsidR="00AE16C9" w:rsidRDefault="00AE16C9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535" w:type="dxa"/>
          </w:tcPr>
          <w:p w:rsidR="00AE16C9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E16C9" w:rsidTr="00AE16C9">
        <w:tc>
          <w:tcPr>
            <w:tcW w:w="675" w:type="dxa"/>
          </w:tcPr>
          <w:p w:rsidR="00AE16C9" w:rsidRDefault="00392EED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5" w:type="dxa"/>
          </w:tcPr>
          <w:p w:rsidR="00AE16C9" w:rsidRDefault="00392EED" w:rsidP="00392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поверке </w:t>
            </w:r>
            <w:proofErr w:type="spellStart"/>
            <w:r>
              <w:rPr>
                <w:rFonts w:ascii="Times New Roman" w:hAnsi="Times New Roman"/>
              </w:rPr>
              <w:lastRenderedPageBreak/>
              <w:t>Тепловычислителя</w:t>
            </w:r>
            <w:proofErr w:type="spellEnd"/>
            <w:r>
              <w:rPr>
                <w:rFonts w:ascii="Times New Roman" w:hAnsi="Times New Roman"/>
              </w:rPr>
              <w:t xml:space="preserve"> ИМ2300</w:t>
            </w:r>
          </w:p>
        </w:tc>
        <w:tc>
          <w:tcPr>
            <w:tcW w:w="2532" w:type="dxa"/>
          </w:tcPr>
          <w:p w:rsidR="00AE16C9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3 года</w:t>
            </w:r>
          </w:p>
        </w:tc>
        <w:tc>
          <w:tcPr>
            <w:tcW w:w="2535" w:type="dxa"/>
          </w:tcPr>
          <w:p w:rsidR="00AE16C9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92EED" w:rsidTr="00AE16C9">
        <w:tc>
          <w:tcPr>
            <w:tcW w:w="675" w:type="dxa"/>
          </w:tcPr>
          <w:p w:rsidR="00392EED" w:rsidRDefault="00392EED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395" w:type="dxa"/>
          </w:tcPr>
          <w:p w:rsidR="00392EED" w:rsidRDefault="00392EED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Газоанализатора ОКА-92ТМ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92EED" w:rsidTr="00AE16C9">
        <w:tc>
          <w:tcPr>
            <w:tcW w:w="675" w:type="dxa"/>
          </w:tcPr>
          <w:p w:rsidR="00392EED" w:rsidRDefault="00392EED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5" w:type="dxa"/>
          </w:tcPr>
          <w:p w:rsidR="00392EED" w:rsidRDefault="00392EED" w:rsidP="0032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Газоанализатора Сигма-03 (в составе датчик СО, СН)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5" w:type="dxa"/>
          </w:tcPr>
          <w:p w:rsidR="00392EED" w:rsidRDefault="00392EED" w:rsidP="00392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Газоанализатора ПГА-1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Диафрагмы измерительной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Технических манометров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</w:rPr>
              <w:t>Электроконтактных</w:t>
            </w:r>
            <w:proofErr w:type="spellEnd"/>
            <w:r>
              <w:rPr>
                <w:rFonts w:ascii="Times New Roman" w:hAnsi="Times New Roman"/>
              </w:rPr>
              <w:t xml:space="preserve"> манометров ЭКМ, ДМ и др.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Термометров сопротивления ТСМУ, ТСПУ и др.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Термометров сопротивления  ТСМ/ТСП</w:t>
            </w:r>
            <w:r w:rsidR="004B2C1D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ИТР 922</w:t>
            </w:r>
          </w:p>
        </w:tc>
        <w:tc>
          <w:tcPr>
            <w:tcW w:w="2532" w:type="dxa"/>
          </w:tcPr>
          <w:p w:rsidR="00392EED" w:rsidRDefault="004B2C1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преобразователей давления Сапфир/</w:t>
            </w:r>
            <w:proofErr w:type="spellStart"/>
            <w:r>
              <w:rPr>
                <w:rFonts w:ascii="Times New Roman" w:hAnsi="Times New Roman"/>
              </w:rPr>
              <w:t>Метран</w:t>
            </w:r>
            <w:proofErr w:type="spellEnd"/>
            <w:r w:rsidR="004B2C1D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92EED" w:rsidTr="00392EED">
        <w:tc>
          <w:tcPr>
            <w:tcW w:w="67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95" w:type="dxa"/>
          </w:tcPr>
          <w:p w:rsidR="00392EED" w:rsidRDefault="00392EED" w:rsidP="00A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</w:rPr>
              <w:t>Тепловычислителя</w:t>
            </w:r>
            <w:proofErr w:type="spellEnd"/>
            <w:r>
              <w:rPr>
                <w:rFonts w:ascii="Times New Roman" w:hAnsi="Times New Roman"/>
              </w:rPr>
              <w:t xml:space="preserve"> ИМ2300</w:t>
            </w:r>
          </w:p>
        </w:tc>
        <w:tc>
          <w:tcPr>
            <w:tcW w:w="2532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35" w:type="dxa"/>
          </w:tcPr>
          <w:p w:rsidR="00392EED" w:rsidRDefault="00392EED" w:rsidP="0027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C43881" w:rsidRDefault="00C43881" w:rsidP="0032247E">
      <w:pPr>
        <w:jc w:val="both"/>
        <w:rPr>
          <w:rFonts w:ascii="Times New Roman" w:hAnsi="Times New Roman"/>
        </w:rPr>
      </w:pPr>
    </w:p>
    <w:p w:rsidR="004B2C1D" w:rsidRDefault="004B2C1D" w:rsidP="0032247E">
      <w:pPr>
        <w:jc w:val="both"/>
        <w:rPr>
          <w:rFonts w:ascii="Times New Roman" w:hAnsi="Times New Roman"/>
        </w:rPr>
      </w:pPr>
    </w:p>
    <w:p w:rsidR="004B2C1D" w:rsidRPr="008E4709" w:rsidRDefault="004B2C1D" w:rsidP="004B2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C1D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E4709">
        <w:rPr>
          <w:rFonts w:ascii="Times New Roman" w:hAnsi="Times New Roman" w:cs="Times New Roman"/>
          <w:sz w:val="28"/>
          <w:szCs w:val="28"/>
        </w:rPr>
        <w:t>____________        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4B2C1D" w:rsidRPr="008E4709" w:rsidRDefault="004B2C1D" w:rsidP="004B2C1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4B2C1D" w:rsidRDefault="004B2C1D" w:rsidP="0032247E">
      <w:pPr>
        <w:jc w:val="both"/>
        <w:rPr>
          <w:rFonts w:ascii="Times New Roman" w:hAnsi="Times New Roman"/>
        </w:rPr>
      </w:pPr>
    </w:p>
    <w:p w:rsidR="00C43881" w:rsidRDefault="00C43881" w:rsidP="0032247E">
      <w:pPr>
        <w:jc w:val="both"/>
        <w:rPr>
          <w:rFonts w:ascii="Times New Roman" w:hAnsi="Times New Roman"/>
        </w:rPr>
      </w:pPr>
    </w:p>
    <w:p w:rsidR="0079527D" w:rsidRPr="008E4709" w:rsidRDefault="004B2C1D" w:rsidP="003224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79527D" w:rsidRPr="008E47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27D" w:rsidRPr="008E4709">
        <w:rPr>
          <w:rFonts w:ascii="Times New Roman" w:hAnsi="Times New Roman" w:cs="Times New Roman"/>
          <w:sz w:val="28"/>
          <w:szCs w:val="28"/>
        </w:rPr>
        <w:t xml:space="preserve">  ____________         </w:t>
      </w:r>
      <w:r w:rsidR="00FA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7D" w:rsidRPr="008E4709">
        <w:rPr>
          <w:rFonts w:ascii="Times New Roman" w:hAnsi="Times New Roman" w:cs="Times New Roman"/>
          <w:sz w:val="28"/>
          <w:szCs w:val="28"/>
        </w:rPr>
        <w:t>_</w:t>
      </w:r>
      <w:r w:rsidR="0035349A" w:rsidRPr="0035349A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0E17FF">
        <w:rPr>
          <w:rFonts w:ascii="Times New Roman" w:hAnsi="Times New Roman" w:cs="Times New Roman"/>
          <w:sz w:val="28"/>
          <w:szCs w:val="28"/>
          <w:u w:val="single"/>
        </w:rPr>
        <w:t>В.Войтюк</w:t>
      </w:r>
      <w:proofErr w:type="spellEnd"/>
      <w:r w:rsidR="0079527D" w:rsidRPr="008E4709">
        <w:rPr>
          <w:rFonts w:ascii="Times New Roman" w:hAnsi="Times New Roman" w:cs="Times New Roman"/>
          <w:sz w:val="28"/>
          <w:szCs w:val="28"/>
        </w:rPr>
        <w:t>______</w:t>
      </w:r>
    </w:p>
    <w:p w:rsidR="0079527D" w:rsidRPr="008E4709" w:rsidRDefault="0079527D" w:rsidP="003224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32247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sectPr w:rsidR="003E7492" w:rsidSect="0032247E">
      <w:footerReference w:type="firs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DD" w:rsidRDefault="00E451DD" w:rsidP="007833FF">
      <w:r>
        <w:separator/>
      </w:r>
    </w:p>
  </w:endnote>
  <w:endnote w:type="continuationSeparator" w:id="0">
    <w:p w:rsidR="00E451DD" w:rsidRDefault="00E451DD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DD" w:rsidRDefault="00E451DD" w:rsidP="007833FF">
      <w:r>
        <w:separator/>
      </w:r>
    </w:p>
  </w:footnote>
  <w:footnote w:type="continuationSeparator" w:id="0">
    <w:p w:rsidR="00E451DD" w:rsidRDefault="00E451DD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9D081C"/>
    <w:multiLevelType w:val="multilevel"/>
    <w:tmpl w:val="77D6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BE6DE2"/>
    <w:multiLevelType w:val="multilevel"/>
    <w:tmpl w:val="8F289D06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1">
    <w:nsid w:val="3A07697E"/>
    <w:multiLevelType w:val="multilevel"/>
    <w:tmpl w:val="C3A649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940411"/>
    <w:multiLevelType w:val="multilevel"/>
    <w:tmpl w:val="64BCD8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1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145B8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B10257"/>
    <w:multiLevelType w:val="hybridMultilevel"/>
    <w:tmpl w:val="EB4A1B1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2">
    <w:nsid w:val="7A5A1FAB"/>
    <w:multiLevelType w:val="multilevel"/>
    <w:tmpl w:val="6212E3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5"/>
  </w:num>
  <w:num w:numId="5">
    <w:abstractNumId w:val="29"/>
  </w:num>
  <w:num w:numId="6">
    <w:abstractNumId w:val="5"/>
  </w:num>
  <w:num w:numId="7">
    <w:abstractNumId w:val="31"/>
  </w:num>
  <w:num w:numId="8">
    <w:abstractNumId w:val="24"/>
  </w:num>
  <w:num w:numId="9">
    <w:abstractNumId w:val="18"/>
  </w:num>
  <w:num w:numId="10">
    <w:abstractNumId w:val="11"/>
  </w:num>
  <w:num w:numId="11">
    <w:abstractNumId w:val="27"/>
  </w:num>
  <w:num w:numId="12">
    <w:abstractNumId w:val="25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2"/>
  </w:num>
  <w:num w:numId="18">
    <w:abstractNumId w:val="40"/>
  </w:num>
  <w:num w:numId="19">
    <w:abstractNumId w:val="23"/>
  </w:num>
  <w:num w:numId="20">
    <w:abstractNumId w:val="6"/>
  </w:num>
  <w:num w:numId="21">
    <w:abstractNumId w:val="37"/>
  </w:num>
  <w:num w:numId="22">
    <w:abstractNumId w:val="8"/>
  </w:num>
  <w:num w:numId="23">
    <w:abstractNumId w:val="15"/>
  </w:num>
  <w:num w:numId="24">
    <w:abstractNumId w:val="41"/>
  </w:num>
  <w:num w:numId="25">
    <w:abstractNumId w:val="30"/>
  </w:num>
  <w:num w:numId="26">
    <w:abstractNumId w:val="43"/>
  </w:num>
  <w:num w:numId="27">
    <w:abstractNumId w:val="14"/>
  </w:num>
  <w:num w:numId="28">
    <w:abstractNumId w:val="13"/>
  </w:num>
  <w:num w:numId="29">
    <w:abstractNumId w:val="38"/>
  </w:num>
  <w:num w:numId="30">
    <w:abstractNumId w:val="1"/>
  </w:num>
  <w:num w:numId="31">
    <w:abstractNumId w:val="34"/>
  </w:num>
  <w:num w:numId="32">
    <w:abstractNumId w:val="12"/>
  </w:num>
  <w:num w:numId="33">
    <w:abstractNumId w:val="28"/>
  </w:num>
  <w:num w:numId="34">
    <w:abstractNumId w:val="4"/>
  </w:num>
  <w:num w:numId="35">
    <w:abstractNumId w:val="39"/>
  </w:num>
  <w:num w:numId="36">
    <w:abstractNumId w:val="36"/>
  </w:num>
  <w:num w:numId="37">
    <w:abstractNumId w:val="0"/>
  </w:num>
  <w:num w:numId="38">
    <w:abstractNumId w:val="42"/>
  </w:num>
  <w:num w:numId="39">
    <w:abstractNumId w:val="26"/>
  </w:num>
  <w:num w:numId="40">
    <w:abstractNumId w:val="21"/>
  </w:num>
  <w:num w:numId="41">
    <w:abstractNumId w:val="33"/>
  </w:num>
  <w:num w:numId="42">
    <w:abstractNumId w:val="32"/>
  </w:num>
  <w:num w:numId="43">
    <w:abstractNumId w:val="2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9638B"/>
    <w:rsid w:val="000E17FF"/>
    <w:rsid w:val="000E6AA6"/>
    <w:rsid w:val="000E6AE0"/>
    <w:rsid w:val="002427B6"/>
    <w:rsid w:val="00261EB6"/>
    <w:rsid w:val="00272660"/>
    <w:rsid w:val="0029112B"/>
    <w:rsid w:val="0032247E"/>
    <w:rsid w:val="0035349A"/>
    <w:rsid w:val="00392EED"/>
    <w:rsid w:val="003E7492"/>
    <w:rsid w:val="00453537"/>
    <w:rsid w:val="004778E1"/>
    <w:rsid w:val="00490206"/>
    <w:rsid w:val="00491D3F"/>
    <w:rsid w:val="00491EA5"/>
    <w:rsid w:val="004A6663"/>
    <w:rsid w:val="004B0AFA"/>
    <w:rsid w:val="004B2C1D"/>
    <w:rsid w:val="00542555"/>
    <w:rsid w:val="005532B1"/>
    <w:rsid w:val="0056580D"/>
    <w:rsid w:val="00583ECD"/>
    <w:rsid w:val="005C739C"/>
    <w:rsid w:val="00664321"/>
    <w:rsid w:val="00664AC6"/>
    <w:rsid w:val="006D03E1"/>
    <w:rsid w:val="006E52D8"/>
    <w:rsid w:val="007567F6"/>
    <w:rsid w:val="007833FF"/>
    <w:rsid w:val="0079527D"/>
    <w:rsid w:val="007A15B9"/>
    <w:rsid w:val="007B5A48"/>
    <w:rsid w:val="007C1588"/>
    <w:rsid w:val="007E7264"/>
    <w:rsid w:val="00803227"/>
    <w:rsid w:val="008758AC"/>
    <w:rsid w:val="008A162C"/>
    <w:rsid w:val="008A77DC"/>
    <w:rsid w:val="008E1FFC"/>
    <w:rsid w:val="0090283B"/>
    <w:rsid w:val="009248A5"/>
    <w:rsid w:val="009F4065"/>
    <w:rsid w:val="00A17CDD"/>
    <w:rsid w:val="00A20573"/>
    <w:rsid w:val="00A430A9"/>
    <w:rsid w:val="00A43202"/>
    <w:rsid w:val="00A4431D"/>
    <w:rsid w:val="00A4621B"/>
    <w:rsid w:val="00AA5394"/>
    <w:rsid w:val="00AE16C9"/>
    <w:rsid w:val="00AF162A"/>
    <w:rsid w:val="00B14E73"/>
    <w:rsid w:val="00B460AD"/>
    <w:rsid w:val="00BC55A8"/>
    <w:rsid w:val="00BF099F"/>
    <w:rsid w:val="00C405F3"/>
    <w:rsid w:val="00C43881"/>
    <w:rsid w:val="00C767E6"/>
    <w:rsid w:val="00D03539"/>
    <w:rsid w:val="00D8131F"/>
    <w:rsid w:val="00DA4579"/>
    <w:rsid w:val="00DF0389"/>
    <w:rsid w:val="00DF1909"/>
    <w:rsid w:val="00E451DD"/>
    <w:rsid w:val="00ED50A6"/>
    <w:rsid w:val="00F263EB"/>
    <w:rsid w:val="00F35A9A"/>
    <w:rsid w:val="00F9053D"/>
    <w:rsid w:val="00FA6137"/>
    <w:rsid w:val="00FA6C58"/>
    <w:rsid w:val="00FB59CA"/>
    <w:rsid w:val="00F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19</cp:revision>
  <cp:lastPrinted>2017-03-30T09:28:00Z</cp:lastPrinted>
  <dcterms:created xsi:type="dcterms:W3CDTF">2017-03-23T06:32:00Z</dcterms:created>
  <dcterms:modified xsi:type="dcterms:W3CDTF">2017-04-17T11:35:00Z</dcterms:modified>
</cp:coreProperties>
</file>