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26" w:rsidRPr="00A25300" w:rsidRDefault="00141791" w:rsidP="00F749B8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                         </w:t>
      </w:r>
      <w:r w:rsidR="00925D26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Информационная карта </w:t>
      </w:r>
      <w:r w:rsidR="0080687F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электронного </w:t>
      </w:r>
      <w:r w:rsidR="00925D26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аукциона</w:t>
      </w:r>
    </w:p>
    <w:p w:rsidR="00743F46" w:rsidRPr="002715C6" w:rsidRDefault="00743F46" w:rsidP="00F749B8">
      <w:pPr>
        <w:tabs>
          <w:tab w:val="left" w:pos="10773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111"/>
        <w:gridCol w:w="1984"/>
        <w:gridCol w:w="3544"/>
      </w:tblGrid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tabs>
                <w:tab w:val="left" w:pos="209"/>
                <w:tab w:val="left" w:pos="10773"/>
              </w:tabs>
              <w:spacing w:after="0" w:line="240" w:lineRule="auto"/>
              <w:ind w:left="2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806D59" w:rsidRDefault="00806D59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D59">
              <w:rPr>
                <w:rFonts w:ascii="Times New Roman" w:hAnsi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5528" w:type="dxa"/>
            <w:gridSpan w:val="2"/>
          </w:tcPr>
          <w:p w:rsidR="00806D59" w:rsidRPr="00806D59" w:rsidRDefault="00806D59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D5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 w:rsidR="00A010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6D59">
              <w:rPr>
                <w:rFonts w:ascii="Times New Roman" w:hAnsi="Times New Roman"/>
                <w:b/>
                <w:sz w:val="24"/>
                <w:szCs w:val="24"/>
              </w:rPr>
              <w:t xml:space="preserve"> пункта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2715C6" w:rsidRDefault="00806D59" w:rsidP="00F749B8">
            <w:pPr>
              <w:pStyle w:val="a6"/>
              <w:numPr>
                <w:ilvl w:val="0"/>
                <w:numId w:val="1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806D59" w:rsidRPr="00806D59" w:rsidRDefault="00806D59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gridSpan w:val="2"/>
          </w:tcPr>
          <w:p w:rsidR="00806D59" w:rsidRPr="009E00DF" w:rsidRDefault="00141791" w:rsidP="009E00DF">
            <w:pPr>
              <w:widowControl w:val="0"/>
              <w:shd w:val="clear" w:color="auto" w:fill="FFFFFF"/>
              <w:tabs>
                <w:tab w:val="left" w:pos="6264"/>
              </w:tabs>
              <w:autoSpaceDE w:val="0"/>
              <w:autoSpaceDN w:val="0"/>
              <w:adjustRightInd w:val="0"/>
              <w:spacing w:after="0" w:line="240" w:lineRule="auto"/>
              <w:ind w:left="5" w:right="142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городское  муниципальное  унитарное предприятие «Управление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 водоотведения»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Место нахождения</w:t>
            </w:r>
          </w:p>
        </w:tc>
        <w:tc>
          <w:tcPr>
            <w:tcW w:w="5528" w:type="dxa"/>
            <w:gridSpan w:val="2"/>
          </w:tcPr>
          <w:p w:rsidR="00806D59" w:rsidRPr="0067644E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628449, Тюменская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область, Ханты-Мансийский автономный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округ-Югра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Сургутский</w:t>
            </w:r>
            <w:proofErr w:type="spellEnd"/>
            <w:r w:rsidR="00A010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Лянтор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 Магистральная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строение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Почтовый адрес</w:t>
            </w:r>
          </w:p>
        </w:tc>
        <w:tc>
          <w:tcPr>
            <w:tcW w:w="5528" w:type="dxa"/>
            <w:gridSpan w:val="2"/>
          </w:tcPr>
          <w:p w:rsidR="00806D59" w:rsidRPr="002715C6" w:rsidRDefault="000F15C4" w:rsidP="000F15C4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628449, Тюменская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область,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Сургутский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Лянтор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 Магистральная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строение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528" w:type="dxa"/>
            <w:gridSpan w:val="2"/>
          </w:tcPr>
          <w:p w:rsidR="00806D59" w:rsidRPr="0067644E" w:rsidRDefault="000F15C4" w:rsidP="000F15C4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6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ел./факс: (34638)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77-600, добавочный номер 80-201</w:t>
            </w:r>
            <w:r w:rsidRPr="0056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80-142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почты</w:t>
            </w:r>
          </w:p>
        </w:tc>
        <w:tc>
          <w:tcPr>
            <w:tcW w:w="5528" w:type="dxa"/>
            <w:gridSpan w:val="2"/>
          </w:tcPr>
          <w:p w:rsidR="00806D59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F0A">
              <w:rPr>
                <w:rFonts w:ascii="Times New Roman" w:hAnsi="Times New Roman" w:cs="Times New Roman"/>
                <w:color w:val="0000FF"/>
                <w:sz w:val="26"/>
                <w:szCs w:val="26"/>
                <w:u w:val="single"/>
                <w:lang w:val="en-US"/>
              </w:rPr>
              <w:t>zakupki</w:t>
            </w:r>
            <w:proofErr w:type="spellEnd"/>
            <w:r w:rsidRPr="002A4F0B">
              <w:rPr>
                <w:rFonts w:ascii="Times New Roman CYR" w:hAnsi="Times New Roman CYR"/>
                <w:color w:val="0000FF"/>
                <w:sz w:val="26"/>
                <w:szCs w:val="26"/>
                <w:u w:val="single"/>
              </w:rPr>
              <w:t>@</w:t>
            </w:r>
            <w:proofErr w:type="spellStart"/>
            <w:r>
              <w:rPr>
                <w:rFonts w:ascii="Times New Roman CYR" w:hAnsi="Times New Roman CYR"/>
                <w:color w:val="0000FF"/>
                <w:sz w:val="26"/>
                <w:szCs w:val="26"/>
                <w:u w:val="single"/>
                <w:lang w:val="en-US"/>
              </w:rPr>
              <w:t>lgutviv</w:t>
            </w:r>
            <w:proofErr w:type="spellEnd"/>
            <w:r w:rsidRPr="002A4F0B">
              <w:rPr>
                <w:rFonts w:ascii="Times New Roman CYR" w:hAnsi="Times New Roman CYR"/>
                <w:color w:val="0000FF"/>
                <w:sz w:val="26"/>
                <w:szCs w:val="26"/>
                <w:u w:val="single"/>
              </w:rPr>
              <w:t>.</w:t>
            </w:r>
            <w:proofErr w:type="spellStart"/>
            <w:r>
              <w:rPr>
                <w:rFonts w:ascii="Times New Roman CYR" w:hAnsi="Times New Roman CYR"/>
                <w:color w:val="0000FF"/>
                <w:sz w:val="26"/>
                <w:szCs w:val="26"/>
                <w:u w:val="single"/>
                <w:lang w:val="en-US"/>
              </w:rPr>
              <w:t>ru</w:t>
            </w:r>
            <w:proofErr w:type="spellEnd"/>
          </w:p>
        </w:tc>
      </w:tr>
      <w:tr w:rsidR="00C57825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C57825" w:rsidRPr="00806D59" w:rsidRDefault="00C57825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57825" w:rsidRPr="00EA73E7" w:rsidRDefault="00C57825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Контактное лицо</w:t>
            </w:r>
          </w:p>
        </w:tc>
        <w:tc>
          <w:tcPr>
            <w:tcW w:w="5528" w:type="dxa"/>
            <w:gridSpan w:val="2"/>
          </w:tcPr>
          <w:p w:rsidR="00C57825" w:rsidRPr="00C57825" w:rsidRDefault="000F15C4" w:rsidP="00544566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Пахомова Светлана Алексеевна, </w:t>
            </w:r>
            <w:r w:rsidR="00A0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Лемешкина  Татьяна  Владимировна</w:t>
            </w:r>
          </w:p>
        </w:tc>
      </w:tr>
      <w:tr w:rsidR="0038756E" w:rsidRPr="002715C6" w:rsidTr="00C17919">
        <w:trPr>
          <w:trHeight w:val="1057"/>
          <w:tblCellSpacing w:w="5" w:type="nil"/>
        </w:trPr>
        <w:tc>
          <w:tcPr>
            <w:tcW w:w="709" w:type="dxa"/>
          </w:tcPr>
          <w:p w:rsidR="0038756E" w:rsidRPr="0038756E" w:rsidRDefault="0038756E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8756E" w:rsidRPr="00D4004F" w:rsidRDefault="0038756E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D40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 адрес электронной площадки </w:t>
            </w:r>
            <w:r w:rsidRPr="00D40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информационно-телекоммуникационной сети "Интернет"</w:t>
            </w:r>
          </w:p>
        </w:tc>
        <w:tc>
          <w:tcPr>
            <w:tcW w:w="5528" w:type="dxa"/>
            <w:gridSpan w:val="2"/>
          </w:tcPr>
          <w:p w:rsidR="0038756E" w:rsidRPr="002715C6" w:rsidRDefault="0038756E" w:rsidP="00B36F1B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E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«Сбербанк - Автоматизированная система торгов»</w:t>
            </w:r>
            <w:r w:rsidR="00A01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56E">
              <w:rPr>
                <w:rFonts w:ascii="Times New Roman" w:hAnsi="Times New Roman" w:cs="Times New Roman"/>
                <w:sz w:val="24"/>
                <w:szCs w:val="24"/>
              </w:rPr>
              <w:t xml:space="preserve"> (ЗАО «Сбербанк - АСТ»)</w:t>
            </w:r>
            <w:r w:rsidR="00B3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5C6">
              <w:rPr>
                <w:rFonts w:ascii="Times New Roman" w:hAnsi="Times New Roman" w:cs="Times New Roman"/>
                <w:sz w:val="24"/>
                <w:szCs w:val="24"/>
              </w:rPr>
              <w:t>www.sberbank-ast.ru</w:t>
            </w:r>
            <w:proofErr w:type="spellEnd"/>
          </w:p>
        </w:tc>
      </w:tr>
      <w:tr w:rsidR="00EA73E7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EA73E7" w:rsidRPr="00EA73E7" w:rsidRDefault="00EA73E7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EA73E7" w:rsidRPr="00EA73E7" w:rsidRDefault="00EA73E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контрактной службе Заказчика/контрактном </w:t>
            </w:r>
            <w:r w:rsidR="00A01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управляющем, ответственн</w:t>
            </w:r>
            <w:r w:rsidR="0082640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C4F54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1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>за заключение контракта</w:t>
            </w:r>
          </w:p>
        </w:tc>
      </w:tr>
      <w:tr w:rsidR="009F1424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9F1424" w:rsidRPr="00EA73E7" w:rsidRDefault="009F1424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F1424" w:rsidRPr="00E45637" w:rsidRDefault="009F142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gridSpan w:val="2"/>
          </w:tcPr>
          <w:p w:rsidR="009F1424" w:rsidRPr="002715C6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44E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7644E">
              <w:rPr>
                <w:rFonts w:ascii="Times New Roman" w:hAnsi="Times New Roman" w:cs="Times New Roman"/>
                <w:sz w:val="24"/>
                <w:szCs w:val="24"/>
              </w:rPr>
              <w:t xml:space="preserve">служба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ЛГ 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УТВиВ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1424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9F1424" w:rsidRPr="00EA73E7" w:rsidRDefault="009F1424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F1424" w:rsidRPr="00E45637" w:rsidRDefault="009F142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контрактной службы</w:t>
            </w:r>
          </w:p>
        </w:tc>
        <w:tc>
          <w:tcPr>
            <w:tcW w:w="5528" w:type="dxa"/>
            <w:gridSpan w:val="2"/>
          </w:tcPr>
          <w:p w:rsidR="000F15C4" w:rsidRPr="00B7779F" w:rsidRDefault="000F15C4" w:rsidP="000F15C4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контрактной службы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заместитель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производству, начальник ПТ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Сергеевич,</w:t>
            </w:r>
          </w:p>
          <w:p w:rsidR="000F15C4" w:rsidRPr="009E00DF" w:rsidRDefault="000F15C4" w:rsidP="009E00DF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тел. 8(34638)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77-600, добавочный номер 80-148</w:t>
            </w:r>
          </w:p>
        </w:tc>
      </w:tr>
      <w:tr w:rsidR="00EA73E7" w:rsidRPr="00826401" w:rsidTr="00E07DB0">
        <w:trPr>
          <w:trHeight w:val="400"/>
          <w:tblCellSpacing w:w="5" w:type="nil"/>
        </w:trPr>
        <w:tc>
          <w:tcPr>
            <w:tcW w:w="709" w:type="dxa"/>
          </w:tcPr>
          <w:p w:rsidR="00EA73E7" w:rsidRPr="00EA73E7" w:rsidRDefault="00EA73E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A73E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 за заключение контракта</w:t>
            </w:r>
          </w:p>
        </w:tc>
        <w:tc>
          <w:tcPr>
            <w:tcW w:w="5528" w:type="dxa"/>
            <w:gridSpan w:val="2"/>
          </w:tcPr>
          <w:p w:rsidR="0039001C" w:rsidRPr="0039001C" w:rsidRDefault="0039001C" w:rsidP="003900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9001C">
              <w:rPr>
                <w:rFonts w:ascii="Times New Roman" w:hAnsi="Times New Roman"/>
                <w:i/>
                <w:sz w:val="24"/>
                <w:szCs w:val="24"/>
              </w:rPr>
              <w:t>Ответственный  за  заключение  контракта (должность)</w:t>
            </w:r>
            <w:proofErr w:type="gramStart"/>
            <w:r w:rsidRPr="0039001C">
              <w:rPr>
                <w:rFonts w:ascii="Times New Roman" w:hAnsi="Times New Roman"/>
                <w:i/>
                <w:sz w:val="24"/>
                <w:szCs w:val="24"/>
              </w:rPr>
              <w:t>:З</w:t>
            </w:r>
            <w:proofErr w:type="gramEnd"/>
            <w:r w:rsidRPr="0039001C">
              <w:rPr>
                <w:rFonts w:ascii="Times New Roman" w:hAnsi="Times New Roman"/>
                <w:i/>
                <w:sz w:val="24"/>
                <w:szCs w:val="24"/>
              </w:rPr>
              <w:t xml:space="preserve">ам.директора по общим вопросам и </w:t>
            </w:r>
            <w:proofErr w:type="spellStart"/>
            <w:r w:rsidRPr="0039001C">
              <w:rPr>
                <w:rFonts w:ascii="Times New Roman" w:hAnsi="Times New Roman"/>
                <w:i/>
                <w:sz w:val="24"/>
                <w:szCs w:val="24"/>
              </w:rPr>
              <w:t>жил.фонду</w:t>
            </w:r>
            <w:proofErr w:type="spellEnd"/>
          </w:p>
          <w:p w:rsidR="0039001C" w:rsidRPr="0039001C" w:rsidRDefault="0039001C" w:rsidP="003900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9001C">
              <w:rPr>
                <w:rFonts w:ascii="Times New Roman" w:hAnsi="Times New Roman"/>
                <w:i/>
                <w:sz w:val="24"/>
                <w:szCs w:val="24"/>
              </w:rPr>
              <w:t>Вержиковский</w:t>
            </w:r>
            <w:proofErr w:type="spellEnd"/>
            <w:r w:rsidRPr="0039001C">
              <w:rPr>
                <w:rFonts w:ascii="Times New Roman" w:hAnsi="Times New Roman"/>
                <w:i/>
                <w:sz w:val="24"/>
                <w:szCs w:val="24"/>
              </w:rPr>
              <w:t xml:space="preserve"> Анатолий Владимирович, </w:t>
            </w:r>
          </w:p>
          <w:p w:rsidR="0039001C" w:rsidRPr="0039001C" w:rsidRDefault="0039001C" w:rsidP="003900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9001C">
              <w:rPr>
                <w:rFonts w:ascii="Times New Roman" w:hAnsi="Times New Roman"/>
                <w:i/>
                <w:sz w:val="24"/>
                <w:szCs w:val="24"/>
              </w:rPr>
              <w:t>телефон/факс:</w:t>
            </w:r>
            <w:r w:rsidRPr="0039001C">
              <w:rPr>
                <w:rFonts w:ascii="Times New Roman" w:hAnsi="Times New Roman"/>
              </w:rPr>
              <w:t xml:space="preserve"> (34638)  77-6-00</w:t>
            </w:r>
          </w:p>
          <w:p w:rsidR="00EA73E7" w:rsidRPr="00452896" w:rsidRDefault="009A7888" w:rsidP="003900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39001C" w:rsidRPr="001838FE">
                <w:rPr>
                  <w:rStyle w:val="a5"/>
                  <w:rFonts w:ascii="Times New Roman" w:hAnsi="Times New Roman"/>
                  <w:lang w:val="en-US"/>
                </w:rPr>
                <w:t>e</w:t>
              </w:r>
              <w:r w:rsidR="0039001C" w:rsidRPr="001838FE">
                <w:rPr>
                  <w:rStyle w:val="a5"/>
                  <w:rFonts w:ascii="Times New Roman" w:hAnsi="Times New Roman"/>
                </w:rPr>
                <w:t>-</w:t>
              </w:r>
              <w:r w:rsidR="0039001C" w:rsidRPr="001838FE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="0039001C" w:rsidRPr="001838FE">
                <w:rPr>
                  <w:rStyle w:val="a5"/>
                  <w:rFonts w:ascii="Times New Roman" w:hAnsi="Times New Roman"/>
                </w:rPr>
                <w:t>@</w:t>
              </w:r>
              <w:proofErr w:type="spellStart"/>
              <w:r w:rsidR="0039001C" w:rsidRPr="001838FE">
                <w:rPr>
                  <w:rStyle w:val="a5"/>
                  <w:rFonts w:ascii="Times New Roman" w:hAnsi="Times New Roman"/>
                  <w:lang w:val="en-US"/>
                </w:rPr>
                <w:t>lgutviv</w:t>
              </w:r>
              <w:proofErr w:type="spellEnd"/>
              <w:r w:rsidR="0039001C" w:rsidRPr="001838FE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39001C" w:rsidRPr="001838FE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E45637" w:rsidRPr="002715C6" w:rsidTr="00E07DB0">
        <w:trPr>
          <w:trHeight w:val="457"/>
          <w:tblCellSpacing w:w="5" w:type="nil"/>
        </w:trPr>
        <w:tc>
          <w:tcPr>
            <w:tcW w:w="709" w:type="dxa"/>
          </w:tcPr>
          <w:p w:rsidR="00E45637" w:rsidRPr="00826401" w:rsidRDefault="00E45637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E45637" w:rsidRPr="00EA73E7" w:rsidRDefault="00E45637" w:rsidP="00F749B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изложение условий контракта</w:t>
            </w:r>
          </w:p>
        </w:tc>
      </w:tr>
      <w:tr w:rsidR="00E45637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E45637" w:rsidRPr="00EA73E7" w:rsidRDefault="00E4563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4563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5528" w:type="dxa"/>
            <w:gridSpan w:val="2"/>
          </w:tcPr>
          <w:p w:rsidR="0043598C" w:rsidRPr="009E00DF" w:rsidRDefault="008C3110" w:rsidP="008C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3C22">
              <w:rPr>
                <w:rFonts w:ascii="Times New Roman" w:hAnsi="Times New Roman"/>
                <w:sz w:val="24"/>
                <w:szCs w:val="24"/>
              </w:rPr>
              <w:t>Поставка расходных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материалов, запасных частей и </w:t>
            </w:r>
            <w:r w:rsidRPr="00CD3C22">
              <w:rPr>
                <w:rFonts w:ascii="Times New Roman" w:hAnsi="Times New Roman"/>
                <w:sz w:val="24"/>
                <w:szCs w:val="24"/>
              </w:rPr>
              <w:t>комплектующих к компьютерной технике</w:t>
            </w:r>
          </w:p>
        </w:tc>
      </w:tr>
      <w:tr w:rsidR="00E45637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E45637" w:rsidRPr="00EA73E7" w:rsidRDefault="00E4563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4563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5528" w:type="dxa"/>
            <w:gridSpan w:val="2"/>
          </w:tcPr>
          <w:p w:rsidR="00A010B6" w:rsidRPr="009A0018" w:rsidRDefault="0039001C" w:rsidP="00D717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01C">
              <w:rPr>
                <w:rFonts w:ascii="Times New Roman" w:hAnsi="Times New Roman"/>
                <w:sz w:val="22"/>
                <w:szCs w:val="22"/>
              </w:rPr>
              <w:t>173861702844186170100390004651</w:t>
            </w:r>
          </w:p>
        </w:tc>
      </w:tr>
      <w:tr w:rsidR="00E45637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E45637" w:rsidRPr="00EA73E7" w:rsidRDefault="00E4563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4563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5528" w:type="dxa"/>
            <w:gridSpan w:val="2"/>
          </w:tcPr>
          <w:p w:rsidR="00E45637" w:rsidRPr="009A0018" w:rsidRDefault="00E45637" w:rsidP="00E92A6D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BA68BF"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00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BA68BF"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A6D">
              <w:rPr>
                <w:rFonts w:ascii="Times New Roman" w:hAnsi="Times New Roman" w:cs="Times New Roman"/>
                <w:sz w:val="24"/>
                <w:szCs w:val="24"/>
              </w:rPr>
              <w:t>заявке</w:t>
            </w:r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3598C" w:rsidRPr="009A0018">
              <w:rPr>
                <w:rFonts w:ascii="Times New Roman" w:hAnsi="Times New Roman" w:cs="Times New Roman"/>
                <w:sz w:val="24"/>
                <w:szCs w:val="24"/>
              </w:rPr>
              <w:t>Описание объекта закупки</w:t>
            </w:r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E06C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4111" w:type="dxa"/>
          </w:tcPr>
          <w:p w:rsidR="00CE06C8" w:rsidRPr="00E45637" w:rsidRDefault="00CE06C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товара, объём работ, услуг</w:t>
            </w:r>
          </w:p>
        </w:tc>
        <w:tc>
          <w:tcPr>
            <w:tcW w:w="5528" w:type="dxa"/>
            <w:gridSpan w:val="2"/>
          </w:tcPr>
          <w:p w:rsidR="00CE06C8" w:rsidRPr="009A0018" w:rsidRDefault="0038756E" w:rsidP="00E92A6D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</w:t>
            </w:r>
            <w:r w:rsidR="00CE06C8" w:rsidRPr="009A0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соответствии с Те</w:t>
            </w:r>
            <w:r w:rsidR="00482C47" w:rsidRPr="009A0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хническим заданием (Приложение 2</w:t>
            </w:r>
            <w:r w:rsidR="00CE06C8" w:rsidRPr="009A0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 </w:t>
            </w:r>
            <w:r w:rsidR="00E92A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заявке</w:t>
            </w:r>
            <w:r w:rsidR="00CE06C8" w:rsidRPr="009A0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CE06C8" w:rsidRPr="00A010B6" w:rsidTr="00C17919">
        <w:trPr>
          <w:trHeight w:val="754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Место доставки товара, выполнения работ, оказания услуг</w:t>
            </w:r>
          </w:p>
        </w:tc>
        <w:tc>
          <w:tcPr>
            <w:tcW w:w="5528" w:type="dxa"/>
            <w:gridSpan w:val="2"/>
          </w:tcPr>
          <w:p w:rsidR="00CE06C8" w:rsidRPr="005C77B9" w:rsidRDefault="005C77B9" w:rsidP="0043598C">
            <w:pPr>
              <w:pStyle w:val="a6"/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5C77B9">
              <w:rPr>
                <w:rFonts w:ascii="Times New Roman" w:hAnsi="Times New Roman"/>
                <w:sz w:val="24"/>
                <w:szCs w:val="24"/>
              </w:rPr>
              <w:t xml:space="preserve">628449,Российская Федерация, Тюменская обл., </w:t>
            </w:r>
            <w:proofErr w:type="spellStart"/>
            <w:r w:rsidRPr="005C77B9">
              <w:rPr>
                <w:rFonts w:ascii="Times New Roman" w:hAnsi="Times New Roman"/>
                <w:sz w:val="24"/>
                <w:szCs w:val="24"/>
              </w:rPr>
              <w:t>ХМАО-Югра</w:t>
            </w:r>
            <w:proofErr w:type="spellEnd"/>
            <w:r w:rsidRPr="005C77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C77B9">
              <w:rPr>
                <w:rFonts w:ascii="Times New Roman" w:hAnsi="Times New Roman"/>
                <w:sz w:val="24"/>
                <w:szCs w:val="24"/>
              </w:rPr>
              <w:t>Сургутский</w:t>
            </w:r>
            <w:proofErr w:type="spellEnd"/>
            <w:r w:rsidRPr="005C77B9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gramStart"/>
            <w:r w:rsidRPr="005C77B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C77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C77B9">
              <w:rPr>
                <w:rFonts w:ascii="Times New Roman" w:hAnsi="Times New Roman"/>
                <w:sz w:val="24"/>
                <w:szCs w:val="24"/>
              </w:rPr>
              <w:t>Лянтор</w:t>
            </w:r>
            <w:proofErr w:type="spellEnd"/>
            <w:r w:rsidRPr="005C77B9">
              <w:rPr>
                <w:rFonts w:ascii="Times New Roman" w:hAnsi="Times New Roman"/>
                <w:sz w:val="24"/>
                <w:szCs w:val="24"/>
              </w:rPr>
              <w:t>, ул. Магистральная, стр.14</w:t>
            </w:r>
          </w:p>
        </w:tc>
      </w:tr>
      <w:tr w:rsidR="00CE06C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Срок поставки товара, завершения выполнения работ, график оказания услуг</w:t>
            </w:r>
          </w:p>
        </w:tc>
        <w:tc>
          <w:tcPr>
            <w:tcW w:w="5528" w:type="dxa"/>
            <w:gridSpan w:val="2"/>
          </w:tcPr>
          <w:p w:rsidR="00D7174E" w:rsidRPr="00C72ECF" w:rsidRDefault="00D7174E" w:rsidP="00FE635A">
            <w:pPr>
              <w:pStyle w:val="ConsPlusNormal"/>
              <w:widowControl/>
              <w:tabs>
                <w:tab w:val="left" w:pos="109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6C8" w:rsidRPr="009E00DF" w:rsidRDefault="0039001C" w:rsidP="009E00DF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52896" w:rsidRPr="00625D9E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  <w:r w:rsidR="00452896">
              <w:rPr>
                <w:rFonts w:ascii="Times New Roman" w:hAnsi="Times New Roman"/>
                <w:sz w:val="24"/>
                <w:szCs w:val="24"/>
              </w:rPr>
              <w:t xml:space="preserve"> с момента подписания контракта</w:t>
            </w:r>
          </w:p>
        </w:tc>
      </w:tr>
      <w:tr w:rsidR="00CE06C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/>
                <w:i/>
                <w:sz w:val="24"/>
                <w:szCs w:val="24"/>
              </w:rPr>
              <w:t xml:space="preserve">Форма, сроки и </w:t>
            </w:r>
            <w:r w:rsidR="000C69D9">
              <w:rPr>
                <w:rFonts w:ascii="Times New Roman" w:hAnsi="Times New Roman"/>
                <w:i/>
                <w:sz w:val="24"/>
                <w:szCs w:val="24"/>
              </w:rPr>
              <w:t xml:space="preserve">порядок оплаты выполняемых работ, </w:t>
            </w:r>
            <w:r w:rsidRPr="00E45637">
              <w:rPr>
                <w:rFonts w:ascii="Times New Roman" w:hAnsi="Times New Roman"/>
                <w:i/>
                <w:sz w:val="24"/>
                <w:szCs w:val="24"/>
              </w:rPr>
              <w:t>поставляемых товаров, оказываемых услуг</w:t>
            </w:r>
          </w:p>
        </w:tc>
        <w:tc>
          <w:tcPr>
            <w:tcW w:w="5528" w:type="dxa"/>
            <w:gridSpan w:val="2"/>
          </w:tcPr>
          <w:p w:rsidR="000F15C4" w:rsidRPr="00452896" w:rsidRDefault="00452896" w:rsidP="005C77B9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5D9E">
              <w:rPr>
                <w:rFonts w:ascii="Times New Roman" w:hAnsi="Times New Roman"/>
                <w:sz w:val="24"/>
                <w:szCs w:val="24"/>
              </w:rPr>
              <w:t>Оплата осуществляется по безналичному расчёту путём перечисления заказчиком денежных средств на расчётный счёт исполнителя 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8550A3"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Pr="00625D9E">
              <w:rPr>
                <w:rFonts w:ascii="Times New Roman" w:hAnsi="Times New Roman"/>
                <w:sz w:val="24"/>
                <w:szCs w:val="24"/>
              </w:rPr>
              <w:t xml:space="preserve"> дней с </w:t>
            </w:r>
            <w:r w:rsidRPr="00625D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момента </w:t>
            </w:r>
            <w:r>
              <w:rPr>
                <w:rFonts w:ascii="Times New Roman" w:hAnsi="Times New Roman"/>
                <w:sz w:val="24"/>
                <w:szCs w:val="24"/>
              </w:rPr>
              <w:t>окончания выполнения работ</w:t>
            </w:r>
          </w:p>
        </w:tc>
      </w:tr>
      <w:tr w:rsidR="004526BF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4526BF" w:rsidRPr="00EA73E7" w:rsidRDefault="004526BF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526BF" w:rsidRPr="004526BF" w:rsidRDefault="004526BF" w:rsidP="00F749B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6BF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Требование к гарантийному </w:t>
            </w:r>
            <w:r w:rsidRPr="004526BF">
              <w:rPr>
                <w:rFonts w:ascii="Times New Roman" w:hAnsi="Times New Roman" w:cs="Times New Roman"/>
                <w:i/>
                <w:sz w:val="24"/>
                <w:szCs w:val="24"/>
              </w:rPr>
              <w:t>сроку товара, работы, услуги</w:t>
            </w:r>
          </w:p>
        </w:tc>
        <w:tc>
          <w:tcPr>
            <w:tcW w:w="5528" w:type="dxa"/>
            <w:gridSpan w:val="2"/>
            <w:vAlign w:val="center"/>
          </w:tcPr>
          <w:p w:rsidR="001420C8" w:rsidRPr="009A0018" w:rsidRDefault="00FE635A" w:rsidP="009E0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9A001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                        </w:t>
            </w:r>
          </w:p>
          <w:p w:rsidR="005C77B9" w:rsidRPr="005C77B9" w:rsidRDefault="005C77B9" w:rsidP="005C77B9">
            <w:pPr>
              <w:autoSpaceDE w:val="0"/>
              <w:autoSpaceDN w:val="0"/>
              <w:adjustRightInd w:val="0"/>
              <w:spacing w:after="0" w:line="240" w:lineRule="auto"/>
              <w:ind w:left="1370" w:hanging="1370"/>
              <w:rPr>
                <w:rFonts w:ascii="Times New Roman" w:hAnsi="Times New Roman"/>
              </w:rPr>
            </w:pPr>
            <w:r w:rsidRPr="005C77B9">
              <w:rPr>
                <w:rFonts w:ascii="Times New Roman" w:hAnsi="Times New Roman"/>
              </w:rPr>
              <w:t>Установлено</w:t>
            </w:r>
          </w:p>
          <w:p w:rsidR="00D7174E" w:rsidRPr="005C77B9" w:rsidRDefault="005C77B9" w:rsidP="008C3110">
            <w:pPr>
              <w:autoSpaceDE w:val="0"/>
              <w:autoSpaceDN w:val="0"/>
              <w:adjustRightInd w:val="0"/>
              <w:spacing w:after="0" w:line="240" w:lineRule="auto"/>
              <w:ind w:left="1370" w:hanging="1370"/>
              <w:rPr>
                <w:rFonts w:ascii="Times New Roman" w:hAnsi="Times New Roman"/>
                <w:sz w:val="24"/>
                <w:szCs w:val="24"/>
              </w:rPr>
            </w:pPr>
            <w:r w:rsidRPr="005C77B9">
              <w:rPr>
                <w:rFonts w:ascii="Times New Roman" w:hAnsi="Times New Roman"/>
              </w:rPr>
              <w:t>Срок: Согласно сертификату качества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749B8" w:rsidRPr="00C72ECF" w:rsidTr="00066B82">
        <w:trPr>
          <w:trHeight w:val="541"/>
          <w:tblCellSpacing w:w="5" w:type="nil"/>
        </w:trPr>
        <w:tc>
          <w:tcPr>
            <w:tcW w:w="709" w:type="dxa"/>
          </w:tcPr>
          <w:p w:rsidR="00F749B8" w:rsidRPr="00C72ECF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C72ECF" w:rsidRDefault="00F749B8" w:rsidP="00C17919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C72ECF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Требования к объёму предоставления гарантий качества товара, работы, услуги</w:t>
            </w:r>
          </w:p>
        </w:tc>
        <w:tc>
          <w:tcPr>
            <w:tcW w:w="5528" w:type="dxa"/>
            <w:gridSpan w:val="2"/>
            <w:vAlign w:val="center"/>
          </w:tcPr>
          <w:p w:rsidR="00482C47" w:rsidRPr="009A0018" w:rsidRDefault="00452896" w:rsidP="009E00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2A649A">
              <w:rPr>
                <w:rFonts w:ascii="Times New Roman" w:hAnsi="Times New Roman"/>
                <w:sz w:val="24"/>
                <w:szCs w:val="24"/>
              </w:rPr>
              <w:t>Установлено (в натуральных и денежных единицах)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82C47" w:rsidRPr="009A001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Если в период гарантийного срока обнаружатся недостатки или дефекты, то Подрядчик обязан устранить выявленные дефекты за свой счет в         10-тидневный срок с момента их выявления, на основании согласованного Сторонами перечня выявленных недостатков и объемов работ. </w:t>
            </w:r>
          </w:p>
          <w:p w:rsidR="00F749B8" w:rsidRPr="009A0018" w:rsidRDefault="00482C47" w:rsidP="009E00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theme="minorBidi"/>
                <w:bCs/>
                <w:iCs/>
                <w:sz w:val="24"/>
                <w:szCs w:val="24"/>
              </w:rPr>
            </w:pPr>
            <w:r w:rsidRPr="009A001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В случае отказа от устранения выявленных дефектов в период гарантийного срока, Заказчик привлекает третьих лиц для их устранения за счет Подрядчика. Подрядчик оплачивает работу по устранению дефектов в 3-х </w:t>
            </w:r>
            <w:proofErr w:type="spellStart"/>
            <w:r w:rsidRPr="009A001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дневный</w:t>
            </w:r>
            <w:proofErr w:type="spellEnd"/>
            <w:r w:rsidRPr="009A001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срок с момента получения претензии и счета, выданных Заказчиком. Гарантийный срок в этом случае соответственно продлевается на период устранения дефектов.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C17919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5528" w:type="dxa"/>
            <w:gridSpan w:val="2"/>
          </w:tcPr>
          <w:p w:rsidR="000F15C4" w:rsidRPr="005C77B9" w:rsidRDefault="0039001C" w:rsidP="0039001C">
            <w:pPr>
              <w:tabs>
                <w:tab w:val="left" w:pos="206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223</w:t>
            </w:r>
            <w:r w:rsidR="008C31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180,07</w:t>
            </w:r>
            <w:r w:rsidRPr="008341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Двести двадцать три тысячи сто восемьдесят рублей 07 копеек</w:t>
            </w:r>
            <w:r w:rsidRPr="0083414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17592C">
              <w:rPr>
                <w:rFonts w:ascii="Times New Roman" w:hAnsi="Times New Roman"/>
                <w:color w:val="000000"/>
                <w:sz w:val="24"/>
                <w:szCs w:val="24"/>
              </w:rPr>
              <w:t>Цена контракта включает в себя стоимость товара, накладные расходы, все налоги и сборы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3" w:firstLine="6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5528" w:type="dxa"/>
            <w:gridSpan w:val="2"/>
          </w:tcPr>
          <w:p w:rsidR="000F15C4" w:rsidRPr="009A0018" w:rsidRDefault="000F15C4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0F15C4" w:rsidRPr="009A0018" w:rsidRDefault="00BA68BF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A0018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15C4" w:rsidRPr="009A0018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Собственные </w:t>
            </w:r>
            <w:r w:rsidR="00003D15" w:rsidRPr="009A0018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15C4" w:rsidRPr="009A0018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>средства</w:t>
            </w:r>
            <w:r w:rsidR="00003D15" w:rsidRPr="009A0018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15C4" w:rsidRPr="009A0018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Заказчика</w:t>
            </w:r>
          </w:p>
          <w:p w:rsidR="000F15C4" w:rsidRPr="009A0018" w:rsidRDefault="000F15C4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Информация о валюте, используемой для формирования цены контракта и расчётов с поставщиками (исполнителями, подрядчиками)</w:t>
            </w:r>
          </w:p>
        </w:tc>
        <w:tc>
          <w:tcPr>
            <w:tcW w:w="5528" w:type="dxa"/>
            <w:gridSpan w:val="2"/>
          </w:tcPr>
          <w:p w:rsidR="000F15C4" w:rsidRPr="009A0018" w:rsidRDefault="000F15C4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49B8" w:rsidRPr="009A0018" w:rsidRDefault="00BA68BF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Валюта Российской Федерации (рубль)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Порядок применения официального курса иностранной валюты к рублю Российской Федерации и используемого при оплате контракта</w:t>
            </w:r>
          </w:p>
        </w:tc>
        <w:tc>
          <w:tcPr>
            <w:tcW w:w="5528" w:type="dxa"/>
            <w:gridSpan w:val="2"/>
          </w:tcPr>
          <w:p w:rsidR="00F749B8" w:rsidRPr="009A0018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Иностранные 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организации, 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также 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физические лица, не являющиеся резидентами 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Российской Федерации,  могут  заключать контракт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 иностранной валюте, однако, исполнение 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 контракту будет производиться в рублях в сумме, эквивалентной сумме в иностранной валюте, для чего причитающаяся  сумма в рублях определяется  по официальному курсу Центрального банка Российской Федерации на день платежа, если иной курс или иная дата его определения не установлены законом</w:t>
            </w:r>
            <w:proofErr w:type="gramEnd"/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или соглашением «Сторон»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Обоснование начальной (максимальной) цены контракта (цены лота)</w:t>
            </w:r>
          </w:p>
        </w:tc>
        <w:tc>
          <w:tcPr>
            <w:tcW w:w="5528" w:type="dxa"/>
            <w:gridSpan w:val="2"/>
          </w:tcPr>
          <w:p w:rsidR="00F749B8" w:rsidRPr="009A0018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2 к </w:t>
            </w:r>
            <w:r w:rsidRPr="009A001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Инструкции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(Обоснование начальной</w:t>
            </w:r>
            <w:r w:rsidR="000F15C4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максимальной цены </w:t>
            </w:r>
            <w:r w:rsidR="000F15C4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контракта)</w:t>
            </w:r>
          </w:p>
        </w:tc>
      </w:tr>
      <w:tr w:rsidR="00F749B8" w:rsidRPr="002715C6" w:rsidTr="00E07DB0">
        <w:trPr>
          <w:trHeight w:val="529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9A0018" w:rsidRDefault="00BA68BF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="00F749B8" w:rsidRPr="009A001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заявки на участие в аукционе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Размер обеспечения заявки на участие в аукционе</w:t>
            </w:r>
          </w:p>
        </w:tc>
        <w:tc>
          <w:tcPr>
            <w:tcW w:w="5528" w:type="dxa"/>
            <w:gridSpan w:val="2"/>
          </w:tcPr>
          <w:p w:rsidR="00F749B8" w:rsidRPr="009A0018" w:rsidRDefault="008C3110" w:rsidP="000F15C4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749B8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от</w:t>
            </w:r>
            <w:r w:rsidR="000F15C4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начальной </w:t>
            </w:r>
            <w:r w:rsidR="000F15C4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(максимальной) </w:t>
            </w:r>
            <w:r w:rsidR="000F15C4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цены </w:t>
            </w:r>
            <w:r w:rsidR="000F15C4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Порядок внесения денежных средств в качестве обеспечения заявок на участие в аукционе.</w:t>
            </w:r>
          </w:p>
        </w:tc>
        <w:tc>
          <w:tcPr>
            <w:tcW w:w="5528" w:type="dxa"/>
            <w:gridSpan w:val="2"/>
          </w:tcPr>
          <w:p w:rsidR="00F749B8" w:rsidRPr="009A0018" w:rsidRDefault="00F749B8" w:rsidP="00F749B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14 </w:t>
            </w:r>
            <w:r w:rsidR="000F15C4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</w:t>
            </w:r>
            <w:r w:rsidR="000F15C4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="000F15C4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проведению электронного аукциона  на закупку </w:t>
            </w:r>
            <w:r w:rsidR="000F15C4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  <w:p w:rsidR="00F749B8" w:rsidRPr="009A0018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Платежные реквизиты для перечисления денежных сре</w:t>
            </w:r>
            <w:proofErr w:type="gramStart"/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дств пр</w:t>
            </w:r>
            <w:proofErr w:type="gramEnd"/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и уклонении участника закупки от заключения контракта</w:t>
            </w:r>
          </w:p>
        </w:tc>
        <w:tc>
          <w:tcPr>
            <w:tcW w:w="5528" w:type="dxa"/>
            <w:gridSpan w:val="2"/>
          </w:tcPr>
          <w:p w:rsidR="000F15C4" w:rsidRPr="009A0018" w:rsidRDefault="000F15C4" w:rsidP="009E00DF">
            <w:pPr>
              <w:pStyle w:val="ConsPlusNormal"/>
              <w:widowControl/>
              <w:tabs>
                <w:tab w:val="left" w:pos="6264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 муниципальное  унитарное предприятие «Управление </w:t>
            </w:r>
            <w:proofErr w:type="spellStart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водоотведения»</w:t>
            </w:r>
          </w:p>
          <w:p w:rsidR="000F15C4" w:rsidRPr="009A0018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Ф-л </w:t>
            </w:r>
            <w:proofErr w:type="spell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Западно-Сибирский</w:t>
            </w:r>
            <w:proofErr w:type="spell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 ПАО Банка «ФК </w:t>
            </w:r>
            <w:proofErr w:type="spell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Окрытие</w:t>
            </w:r>
            <w:proofErr w:type="spell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proofErr w:type="gram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/с 40 702 810 800 050 000 116, </w:t>
            </w:r>
            <w:proofErr w:type="spell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. счет 30 101 810 465 777 100 812, БИК 047162812</w:t>
            </w:r>
          </w:p>
          <w:p w:rsidR="000F15C4" w:rsidRPr="009A0018" w:rsidRDefault="000F15C4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545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9A0018" w:rsidRDefault="00F749B8" w:rsidP="00BA68BF">
            <w:pPr>
              <w:shd w:val="clear" w:color="auto" w:fill="FFFFFF"/>
              <w:spacing w:after="0" w:line="240" w:lineRule="auto"/>
              <w:ind w:left="5" w:firstLine="1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5"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b/>
                <w:bCs/>
                <w:iCs/>
                <w:color w:val="000000"/>
                <w:spacing w:val="5"/>
                <w:sz w:val="24"/>
                <w:szCs w:val="24"/>
              </w:rPr>
              <w:t>Обеспечение исполнения контракта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 xml:space="preserve">Размер обеспечения </w:t>
            </w: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 xml:space="preserve">исполнения </w:t>
            </w: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контракта</w:t>
            </w:r>
          </w:p>
        </w:tc>
        <w:tc>
          <w:tcPr>
            <w:tcW w:w="5528" w:type="dxa"/>
            <w:gridSpan w:val="2"/>
          </w:tcPr>
          <w:p w:rsidR="00F749B8" w:rsidRPr="009A0018" w:rsidRDefault="000F15C4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F749B8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 % от начальной (максимальной) цены контракта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6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Порядок предоставления обеспечения исполнения контракта, требования к обеспечению</w:t>
            </w:r>
          </w:p>
        </w:tc>
        <w:tc>
          <w:tcPr>
            <w:tcW w:w="5528" w:type="dxa"/>
            <w:gridSpan w:val="2"/>
          </w:tcPr>
          <w:p w:rsidR="00F749B8" w:rsidRPr="009A0018" w:rsidRDefault="00F749B8" w:rsidP="00F749B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16 </w:t>
            </w:r>
            <w:r w:rsidRPr="009A001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Инструкции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по проведению электронного аукциона на закупку 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Платежные реквизиты для обеспечения исполнения контракта</w:t>
            </w:r>
          </w:p>
        </w:tc>
        <w:tc>
          <w:tcPr>
            <w:tcW w:w="5528" w:type="dxa"/>
            <w:gridSpan w:val="2"/>
          </w:tcPr>
          <w:p w:rsidR="000F15C4" w:rsidRPr="009A0018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 муниципальное  унитарное предприятие «Управление </w:t>
            </w:r>
            <w:proofErr w:type="spellStart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водоотведения»</w:t>
            </w:r>
          </w:p>
          <w:p w:rsidR="00F749B8" w:rsidRPr="009A0018" w:rsidRDefault="000F15C4" w:rsidP="009E00DF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Ф-л </w:t>
            </w:r>
            <w:proofErr w:type="spell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Западно-Сибирский</w:t>
            </w:r>
            <w:proofErr w:type="spell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 ПАО Банка «ФК </w:t>
            </w:r>
            <w:proofErr w:type="spell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Окрытие</w:t>
            </w:r>
            <w:proofErr w:type="spell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proofErr w:type="gram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/с 40 702 810 800 050 000 116, </w:t>
            </w:r>
            <w:proofErr w:type="spell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. счет 30 101 810 465 777 100 812, БИК 047162812</w:t>
            </w:r>
          </w:p>
        </w:tc>
      </w:tr>
      <w:tr w:rsidR="00F749B8" w:rsidRPr="006149E2" w:rsidTr="00E07DB0">
        <w:trPr>
          <w:trHeight w:val="118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CE06C8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CE06C8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Требование к банковской гарантии</w:t>
            </w:r>
          </w:p>
        </w:tc>
        <w:tc>
          <w:tcPr>
            <w:tcW w:w="5528" w:type="dxa"/>
            <w:gridSpan w:val="2"/>
          </w:tcPr>
          <w:p w:rsidR="00F749B8" w:rsidRPr="009A0018" w:rsidRDefault="00F749B8" w:rsidP="00F749B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Форма утверждена постановлением Правительства Российской Федерации от 8 ноября 2013 г. N 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715C6" w:rsidRDefault="00F749B8" w:rsidP="00F74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CE06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Информация о банковском сопровождении</w:t>
            </w:r>
            <w:r w:rsidR="00BA68B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E06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контракта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предусмотрено</w:t>
            </w:r>
          </w:p>
        </w:tc>
      </w:tr>
      <w:tr w:rsidR="00F749B8" w:rsidRPr="006149E2" w:rsidTr="00E07DB0">
        <w:trPr>
          <w:trHeight w:val="569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CE06C8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Ограничение участия в определении поставщика (подрядчика, исполнителя)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E06C8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774109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410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Ограничение участия в аукционе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>Наличие сведений в реестре недобросовестных поставщиков</w:t>
            </w:r>
            <w:r w:rsidR="00097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7681" w:rsidRPr="0067644E" w:rsidRDefault="00097681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E06C8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774109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774109">
              <w:rPr>
                <w:rFonts w:ascii="Times New Roman" w:hAnsi="Times New Roman" w:cs="Times New Roman"/>
                <w:i/>
                <w:sz w:val="24"/>
                <w:szCs w:val="24"/>
              </w:rPr>
              <w:t>Закупка осуществляется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5528" w:type="dxa"/>
            <w:gridSpan w:val="2"/>
          </w:tcPr>
          <w:p w:rsidR="00F749B8" w:rsidRPr="002715C6" w:rsidRDefault="009E00DF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749B8">
              <w:rPr>
                <w:rFonts w:ascii="Times New Roman" w:hAnsi="Times New Roman" w:cs="Times New Roman"/>
                <w:sz w:val="24"/>
                <w:szCs w:val="24"/>
              </w:rPr>
              <w:t>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E06C8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774109" w:rsidRDefault="00F749B8" w:rsidP="00F749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74109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5528" w:type="dxa"/>
            <w:gridSpan w:val="2"/>
          </w:tcPr>
          <w:p w:rsidR="00F749B8" w:rsidRPr="00EB09CF" w:rsidRDefault="00F749B8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Установлен запрет</w:t>
            </w:r>
            <w:r w:rsidRPr="00EB09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соответствии с постановлением Правительства РФ от 29.12.2015 №1457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</w:p>
        </w:tc>
      </w:tr>
      <w:tr w:rsidR="00F749B8" w:rsidRPr="006149E2" w:rsidTr="00E07DB0">
        <w:trPr>
          <w:trHeight w:val="533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3F56BE" w:rsidRDefault="00F749B8" w:rsidP="00BA68BF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BE"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Преимущества участникам закупки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3F56BE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3481D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Субъект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ам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малого предпринимательства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оциально ориентированные некоммерческие 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организаци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ям 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(предоставляются при условии соответствия статье 30 </w:t>
            </w:r>
            <w:r w:rsidRPr="00B76553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Федерального закона №44-ФЗ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528" w:type="dxa"/>
            <w:gridSpan w:val="2"/>
          </w:tcPr>
          <w:p w:rsidR="00F749B8" w:rsidRPr="0023481D" w:rsidRDefault="00D7174E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3F56BE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3F56BE" w:rsidRDefault="00F749B8" w:rsidP="00F749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3F56BE">
              <w:rPr>
                <w:rFonts w:ascii="Times New Roman" w:hAnsi="Times New Roman"/>
                <w:i/>
                <w:sz w:val="24"/>
                <w:szCs w:val="24"/>
              </w:rPr>
              <w:t xml:space="preserve">чреждениям и предприятиям уголовно - исполнительной системы 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(предоставляются при условии соответствия статье 28 Федерального закона №44-ФЗ)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r w:rsidRPr="00FD523E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3F56BE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3F56B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Организациям инвалидов (предоставляются при условии соответствия статье 29 Федерального закона№44-ФЗ)</w:t>
            </w:r>
          </w:p>
        </w:tc>
        <w:tc>
          <w:tcPr>
            <w:tcW w:w="5528" w:type="dxa"/>
            <w:gridSpan w:val="2"/>
          </w:tcPr>
          <w:p w:rsidR="00F749B8" w:rsidRPr="002A10BF" w:rsidRDefault="00F749B8" w:rsidP="00F749B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D523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</w:t>
            </w:r>
          </w:p>
        </w:tc>
      </w:tr>
      <w:tr w:rsidR="00F749B8" w:rsidRPr="006149E2" w:rsidTr="00E07DB0">
        <w:trPr>
          <w:trHeight w:val="453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3F56BE" w:rsidRDefault="00BA68BF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</w:t>
            </w:r>
            <w:r w:rsidR="00F749B8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</w:t>
            </w:r>
            <w:r w:rsidR="00F749B8" w:rsidRPr="00B76553">
              <w:rPr>
                <w:rFonts w:ascii="Times New Roman" w:hAnsi="Times New Roman"/>
                <w:b/>
                <w:sz w:val="24"/>
                <w:szCs w:val="24"/>
              </w:rPr>
              <w:t>к участникам закупки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A10BF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i/>
                <w:sz w:val="24"/>
                <w:szCs w:val="24"/>
              </w:rPr>
              <w:t>Общие требования, предъявляемые к участникам электронного аукциона в соответствии со статьей 27 Федерального закона №44-ФЗ</w:t>
            </w:r>
          </w:p>
        </w:tc>
        <w:tc>
          <w:tcPr>
            <w:tcW w:w="5528" w:type="dxa"/>
            <w:gridSpan w:val="2"/>
          </w:tcPr>
          <w:p w:rsidR="00F749B8" w:rsidRPr="002A10BF" w:rsidRDefault="00F749B8" w:rsidP="00D417C0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>К участию в электронных аукционах допускаются лица, получившие аккредитацию на электронной площадке.</w:t>
            </w:r>
          </w:p>
          <w:p w:rsidR="00F749B8" w:rsidRPr="002A10BF" w:rsidRDefault="00F749B8" w:rsidP="00D417C0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>Для получения аккредитации участник электронного аукциона предоставляет оператору электронной площадки документы и информацию в соответствии со ст. 61 Федерального закона.</w:t>
            </w:r>
          </w:p>
          <w:p w:rsidR="00F749B8" w:rsidRDefault="00F749B8" w:rsidP="00D417C0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>В реестре участников электронного аукциона, получивших аккредитацию на электронной площадке, в отношении каждого участника такого аукциона должны содержаться документы и информация, указанные в п. 2 ст. 62 Федерального закона, которые должны быть актуальны на дату подачи заявки для участия в электронном аукционе</w:t>
            </w:r>
          </w:p>
          <w:p w:rsidR="000F15C4" w:rsidRPr="002A10BF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B76553">
              <w:rPr>
                <w:rFonts w:ascii="Times New Roman" w:hAnsi="Times New Roman" w:cs="Times New Roman"/>
                <w:i/>
                <w:sz w:val="24"/>
                <w:szCs w:val="24"/>
              </w:rPr>
              <w:t>Единые требования к участникам аукциона в соответствии с часть 1 статьи 31 Федерального закона №44-ФЗ</w:t>
            </w:r>
          </w:p>
        </w:tc>
        <w:tc>
          <w:tcPr>
            <w:tcW w:w="5528" w:type="dxa"/>
            <w:gridSpan w:val="2"/>
          </w:tcPr>
          <w:p w:rsidR="00F749B8" w:rsidRPr="00510F9E" w:rsidRDefault="00F749B8" w:rsidP="00F7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510F9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Пункт 3.1 части 3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9C3B2E" w:rsidRDefault="00F749B8" w:rsidP="00F749B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B2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Требования, устанавливаемые в соответствии с законодательством Российской Федерации к лицам, осуществляющим поставки товаров, выполнение работ, оказание услуг </w:t>
            </w:r>
            <w:r w:rsidRPr="009C3B2E">
              <w:rPr>
                <w:rFonts w:ascii="Times New Roman" w:hAnsi="Times New Roman" w:cs="Times New Roman"/>
                <w:i/>
                <w:sz w:val="24"/>
                <w:szCs w:val="24"/>
              </w:rPr>
              <w:t>являющихся объектом закупки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B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9C3B2E">
              <w:rPr>
                <w:rFonts w:ascii="Times New Roman" w:hAnsi="Times New Roman" w:cs="Times New Roman"/>
                <w:sz w:val="24"/>
                <w:szCs w:val="24"/>
              </w:rPr>
              <w:t>ункт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 пункта 3.1 </w:t>
            </w:r>
            <w:r w:rsidRPr="009C3B2E">
              <w:rPr>
                <w:rFonts w:ascii="Times New Roman" w:hAnsi="Times New Roman" w:cs="Times New Roman"/>
                <w:sz w:val="24"/>
                <w:szCs w:val="24"/>
              </w:rPr>
              <w:t xml:space="preserve">части 3 Инструкции по проведению электронного аукциона на закупку </w:t>
            </w:r>
            <w:r w:rsidRPr="006C5C68">
              <w:rPr>
                <w:rFonts w:ascii="Times New Roman" w:hAnsi="Times New Roman" w:cs="Times New Roman"/>
                <w:sz w:val="24"/>
                <w:szCs w:val="24"/>
              </w:rPr>
              <w:t>работ, услуг</w:t>
            </w:r>
          </w:p>
          <w:p w:rsidR="00F749B8" w:rsidRPr="006C5C68" w:rsidRDefault="00F749B8" w:rsidP="000976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5C6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под юрисдикцией Турции, а также организации, контролируемые гражданами Турции и (или) организациями, находящиеся под юрисдикцией Турецкой Республики не вправе выполнять работы, оказывать услуги для государственных и муниципальных нужд </w:t>
            </w:r>
            <w:r w:rsidR="00D71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C68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 Правительства РФ от 29.12.2015 N 1457)</w:t>
            </w:r>
            <w:proofErr w:type="gramEnd"/>
          </w:p>
        </w:tc>
      </w:tr>
      <w:tr w:rsidR="00F749B8" w:rsidRPr="006149E2" w:rsidTr="00744AB8">
        <w:trPr>
          <w:trHeight w:val="4144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B76553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Требование, предъявляемое к участникам такого аукциона в соответствии с частью 1.1 (при наличии такого требования) статьи 31 ФЗ №44-ФЗ </w:t>
            </w:r>
          </w:p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</w:p>
        </w:tc>
        <w:tc>
          <w:tcPr>
            <w:tcW w:w="5528" w:type="dxa"/>
            <w:gridSpan w:val="2"/>
          </w:tcPr>
          <w:p w:rsidR="00F749B8" w:rsidRPr="00A36E2B" w:rsidRDefault="00F749B8" w:rsidP="00F749B8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6E2B">
              <w:rPr>
                <w:rFonts w:ascii="Times New Roman" w:hAnsi="Times New Roman" w:cs="Times New Roman"/>
                <w:sz w:val="24"/>
                <w:szCs w:val="24"/>
              </w:rPr>
              <w:t xml:space="preserve">Пункт 3.2 части 3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ind w:right="-75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9C3B2E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муниципального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5528" w:type="dxa"/>
            <w:gridSpan w:val="2"/>
          </w:tcPr>
          <w:p w:rsidR="00F749B8" w:rsidRPr="00A36E2B" w:rsidRDefault="00F749B8" w:rsidP="00F749B8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9C3B2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Требование о представлении участниками закупок в заявке на участие в закупке копий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</w:t>
            </w:r>
          </w:p>
        </w:tc>
        <w:tc>
          <w:tcPr>
            <w:tcW w:w="5528" w:type="dxa"/>
            <w:gridSpan w:val="2"/>
          </w:tcPr>
          <w:p w:rsidR="00F749B8" w:rsidRPr="00C86FF4" w:rsidRDefault="00097681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C86FF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Дополнительные требования к участникам закупки в соответствии с частями 2 – 4 статьи 31 ФЗ №44-ФЗ</w:t>
            </w:r>
          </w:p>
        </w:tc>
        <w:tc>
          <w:tcPr>
            <w:tcW w:w="5528" w:type="dxa"/>
            <w:gridSpan w:val="2"/>
          </w:tcPr>
          <w:p w:rsidR="00F749B8" w:rsidRPr="00C86FF4" w:rsidRDefault="00F749B8" w:rsidP="00D7174E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 w:rsidR="00D717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Требования (показатели) установленные к товарам</w:t>
            </w:r>
            <w:r w:rsidR="00C17919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,</w:t>
            </w: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 используемым при выполнении работ, оказании услуг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bookmarkStart w:id="0" w:name="_GoBack"/>
            <w:bookmarkEnd w:id="0"/>
            <w:r w:rsidR="00D717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86FF4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/>
                <w:sz w:val="24"/>
                <w:szCs w:val="24"/>
              </w:rPr>
              <w:t>Антидемпинговые меры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Часть 15 Инструкции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D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Исчерпывающий перечень документов, которые должны быть предоставлены участниками аукциона в соответствии с пунктом 1 части 1, частью 2, частью1.1 (при наличии таких требований) статьи 31 ФЗ №44-ФЗ</w:t>
            </w:r>
          </w:p>
        </w:tc>
        <w:tc>
          <w:tcPr>
            <w:tcW w:w="5528" w:type="dxa"/>
            <w:gridSpan w:val="2"/>
          </w:tcPr>
          <w:p w:rsidR="00F749B8" w:rsidRPr="0067644E" w:rsidRDefault="00F749B8" w:rsidP="00FC70DB">
            <w:pPr>
              <w:tabs>
                <w:tab w:val="left" w:pos="10773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 xml:space="preserve"> 1.5-1.</w:t>
            </w:r>
            <w:r w:rsidR="00FC70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 xml:space="preserve"> части 1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23481D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94A">
              <w:rPr>
                <w:rFonts w:ascii="Times New Roman" w:hAnsi="Times New Roman"/>
                <w:b/>
                <w:sz w:val="24"/>
                <w:szCs w:val="24"/>
              </w:rPr>
              <w:t>Требования к содержанию, составу заявки на участие в</w:t>
            </w:r>
            <w:r w:rsidR="00D717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194A">
              <w:rPr>
                <w:rFonts w:ascii="Times New Roman" w:hAnsi="Times New Roman"/>
                <w:b/>
                <w:sz w:val="24"/>
                <w:szCs w:val="24"/>
              </w:rPr>
              <w:t xml:space="preserve"> аукционе</w:t>
            </w:r>
            <w:r w:rsidR="00D717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194A">
              <w:rPr>
                <w:rFonts w:ascii="Times New Roman" w:hAnsi="Times New Roman"/>
                <w:b/>
                <w:sz w:val="24"/>
                <w:szCs w:val="24"/>
              </w:rPr>
              <w:t xml:space="preserve"> инструкция по ее заполнению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1811FD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1811FD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14" w:hanging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11FD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Требования к содержанию</w:t>
            </w:r>
            <w:r w:rsidRPr="001811FD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 xml:space="preserve"> и составу заявки,</w:t>
            </w:r>
            <w:r w:rsidRPr="001811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инструкция по её заполнению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15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Часть 1 Инструкции по проведению электронного аукциона на закупку </w:t>
            </w:r>
            <w:r w:rsidR="00003D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работ, </w:t>
            </w:r>
            <w:r w:rsidR="00003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1811FD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1811FD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>Язык или языки, на которых предоставляется аукционная документация</w:t>
            </w:r>
          </w:p>
        </w:tc>
        <w:tc>
          <w:tcPr>
            <w:tcW w:w="5528" w:type="dxa"/>
            <w:gridSpan w:val="2"/>
          </w:tcPr>
          <w:p w:rsidR="00F749B8" w:rsidRPr="00E918C5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C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электронного аукциона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AE4BF3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подачи заявок на участие в электронном аукционе</w:t>
            </w:r>
          </w:p>
        </w:tc>
        <w:tc>
          <w:tcPr>
            <w:tcW w:w="5528" w:type="dxa"/>
            <w:gridSpan w:val="2"/>
          </w:tcPr>
          <w:p w:rsidR="00F749B8" w:rsidRPr="00E918C5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BF3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4BF3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AE4BF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BF3">
              <w:rPr>
                <w:rFonts w:ascii="Times New Roman" w:hAnsi="Times New Roman" w:cs="Times New Roman"/>
                <w:i/>
                <w:sz w:val="24"/>
                <w:szCs w:val="24"/>
              </w:rPr>
              <w:t>Место подачи заявок участников аукциона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94A">
              <w:rPr>
                <w:rFonts w:ascii="Times New Roman" w:hAnsi="Times New Roman"/>
                <w:sz w:val="24"/>
                <w:szCs w:val="24"/>
              </w:rPr>
              <w:t>Заявка на участие в электронном аукционе направляется участником такого аукциона оператору электронной площадки (http://</w:t>
            </w:r>
            <w:hyperlink r:id="rId9" w:history="1"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sberbank</w:t>
              </w:r>
              <w:proofErr w:type="spellEnd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ast</w:t>
              </w:r>
              <w:proofErr w:type="spellEnd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09194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9194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>Дата и время окончания срока подачи заявок на участие в аукционе</w:t>
            </w:r>
          </w:p>
        </w:tc>
        <w:tc>
          <w:tcPr>
            <w:tcW w:w="5528" w:type="dxa"/>
            <w:gridSpan w:val="2"/>
          </w:tcPr>
          <w:p w:rsidR="00D7174E" w:rsidRPr="00F63E4A" w:rsidRDefault="00D7174E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9B8" w:rsidRPr="00F63E4A" w:rsidRDefault="0039001C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5E7293" w:rsidRPr="00F63E4A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B068E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E7293" w:rsidRPr="00F63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.2017 в </w:t>
            </w:r>
            <w:r w:rsidR="0002323E" w:rsidRPr="00F63E4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5E7293" w:rsidRPr="00F63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3D15" w:rsidRPr="00F63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7293" w:rsidRPr="00F63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ч. </w:t>
            </w:r>
            <w:r w:rsidR="00D7174E" w:rsidRPr="00F63E4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749B8" w:rsidRPr="00F63E4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03D15" w:rsidRPr="00F63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7293" w:rsidRPr="00F63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  <w:r w:rsidR="00F749B8" w:rsidRPr="00F63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3D15" w:rsidRPr="00F63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49B8" w:rsidRPr="00F63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003D15" w:rsidRPr="00F63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49B8" w:rsidRPr="00F63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местному </w:t>
            </w:r>
            <w:r w:rsidR="00003D15" w:rsidRPr="00F63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49B8" w:rsidRPr="00F63E4A">
              <w:rPr>
                <w:rFonts w:ascii="Times New Roman" w:hAnsi="Times New Roman" w:cs="Times New Roman"/>
                <w:b/>
                <w:sz w:val="24"/>
                <w:szCs w:val="24"/>
              </w:rPr>
              <w:t>времени</w:t>
            </w:r>
          </w:p>
          <w:p w:rsidR="00D7174E" w:rsidRPr="00F63E4A" w:rsidRDefault="00D7174E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9B8" w:rsidRPr="006149E2" w:rsidTr="005F1B2D">
        <w:trPr>
          <w:trHeight w:val="774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>Дата окончания срока рассмотрения заявок на участие в аукционе</w:t>
            </w:r>
          </w:p>
        </w:tc>
        <w:tc>
          <w:tcPr>
            <w:tcW w:w="5528" w:type="dxa"/>
            <w:gridSpan w:val="2"/>
          </w:tcPr>
          <w:p w:rsidR="00F749B8" w:rsidRPr="00F63E4A" w:rsidRDefault="0039001C" w:rsidP="0003279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09</w:t>
            </w:r>
            <w:r w:rsidR="005E7293" w:rsidRPr="00F63E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</w:t>
            </w:r>
            <w:r w:rsidR="00F749B8" w:rsidRPr="00F63E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.2</w:t>
            </w:r>
            <w:r w:rsidR="005E7293" w:rsidRPr="00F63E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017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17919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проведения аукциона. </w:t>
            </w:r>
          </w:p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Время начала проведения аукциона устанавливается оператором электронной площадки </w:t>
            </w:r>
          </w:p>
        </w:tc>
        <w:tc>
          <w:tcPr>
            <w:tcW w:w="5528" w:type="dxa"/>
            <w:gridSpan w:val="2"/>
          </w:tcPr>
          <w:p w:rsidR="00F749B8" w:rsidRPr="00CD0E9E" w:rsidRDefault="0039001C" w:rsidP="0003279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13</w:t>
            </w:r>
            <w:r w:rsidR="00F63E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</w:t>
            </w:r>
            <w:r w:rsidR="005E7293" w:rsidRPr="00CD0E9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  <w:r w:rsidR="00B068E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</w:t>
            </w:r>
            <w:r w:rsidR="005E7293" w:rsidRPr="00CD0E9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.2017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6538C8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CD0E9E" w:rsidRDefault="00F749B8" w:rsidP="00F749B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D0E9E">
              <w:rPr>
                <w:rFonts w:ascii="Times New Roman" w:hAnsi="Times New Roman"/>
                <w:b/>
                <w:sz w:val="24"/>
                <w:szCs w:val="24"/>
              </w:rPr>
              <w:t>Разъяснения положений документации об электронном аукционе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4341C5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предоставления разъяснений положений документации участникам закупки</w:t>
            </w:r>
          </w:p>
        </w:tc>
        <w:tc>
          <w:tcPr>
            <w:tcW w:w="5528" w:type="dxa"/>
            <w:gridSpan w:val="2"/>
          </w:tcPr>
          <w:p w:rsidR="00F749B8" w:rsidRPr="00CD0E9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Часть 6 Инструкции </w:t>
            </w:r>
            <w:r w:rsidRPr="00CD0E9E">
              <w:rPr>
                <w:rFonts w:ascii="Times New Roman" w:hAnsi="Times New Roman" w:cs="Times New Roman"/>
                <w:bCs/>
                <w:sz w:val="24"/>
                <w:szCs w:val="24"/>
              </w:rPr>
              <w:t>по проведению электронного аукциона на закупку работ, услуг</w:t>
            </w:r>
          </w:p>
        </w:tc>
      </w:tr>
      <w:tr w:rsidR="00F749B8" w:rsidRPr="006149E2" w:rsidTr="00C17919">
        <w:trPr>
          <w:trHeight w:val="2193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4341C5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Даты начала и окончания срока предоставления разъяснений </w:t>
            </w:r>
            <w:r w:rsidRPr="004341C5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положений документации по аукциону</w:t>
            </w:r>
          </w:p>
        </w:tc>
        <w:tc>
          <w:tcPr>
            <w:tcW w:w="5528" w:type="dxa"/>
            <w:gridSpan w:val="2"/>
          </w:tcPr>
          <w:p w:rsidR="00F749B8" w:rsidRPr="00CD0E9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разъяснений: </w:t>
            </w:r>
            <w:r w:rsidR="003900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  <w:r w:rsidR="00A401DB" w:rsidRPr="00CD0E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</w:t>
            </w:r>
            <w:r w:rsidR="00F63E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CD0E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.201</w:t>
            </w:r>
            <w:r w:rsidR="005E7293" w:rsidRPr="00CD0E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  <w:p w:rsidR="00F749B8" w:rsidRPr="00CD0E9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>разъяснений</w:t>
            </w:r>
            <w:r w:rsidR="00A401DB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579D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900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A3D33" w:rsidRPr="00CD0E9E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F749B8" w:rsidRPr="00CD0E9E" w:rsidRDefault="00F749B8" w:rsidP="00C17919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i/>
                <w:sz w:val="24"/>
                <w:szCs w:val="24"/>
              </w:rPr>
              <w:t>Если последний день срока приходится на нерабочий день, днем окончания срока считается ближайший следующий за ним рабочий день (</w:t>
            </w:r>
            <w:r w:rsidR="00C17919" w:rsidRPr="00CD0E9E">
              <w:rPr>
                <w:rFonts w:ascii="Times New Roman" w:hAnsi="Times New Roman" w:cs="Times New Roman"/>
                <w:i/>
                <w:sz w:val="24"/>
                <w:szCs w:val="24"/>
              </w:rPr>
              <w:t>ст.193 Гражданского кодекса РФ)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6538C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8C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условий контракта</w:t>
            </w:r>
          </w:p>
        </w:tc>
        <w:tc>
          <w:tcPr>
            <w:tcW w:w="5528" w:type="dxa"/>
            <w:gridSpan w:val="2"/>
          </w:tcPr>
          <w:p w:rsidR="00F749B8" w:rsidRPr="006538C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C8">
              <w:rPr>
                <w:rFonts w:ascii="Times New Roman" w:hAnsi="Times New Roman" w:cs="Times New Roman"/>
                <w:sz w:val="24"/>
                <w:szCs w:val="24"/>
              </w:rPr>
              <w:t xml:space="preserve">Часть 18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557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6538C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Возможность заказчика изменить условия контракта </w:t>
            </w:r>
          </w:p>
        </w:tc>
      </w:tr>
      <w:tr w:rsidR="00C62280" w:rsidRPr="006149E2" w:rsidTr="00744AB8">
        <w:trPr>
          <w:trHeight w:val="1483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по соглашению сторон снизить цену контракта при его исполнении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</w:t>
            </w:r>
          </w:p>
        </w:tc>
        <w:tc>
          <w:tcPr>
            <w:tcW w:w="3544" w:type="dxa"/>
          </w:tcPr>
          <w:p w:rsidR="00C62280" w:rsidRPr="00C62280" w:rsidRDefault="00C62280" w:rsidP="00FE54C6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C62280" w:rsidRPr="006149E2" w:rsidTr="00744AB8">
        <w:trPr>
          <w:trHeight w:val="400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по соглашению сторон изменить предусмотренные контрактом количество товара, объем работы или услуги не более чем на десять процентов </w:t>
            </w:r>
          </w:p>
        </w:tc>
        <w:tc>
          <w:tcPr>
            <w:tcW w:w="3544" w:type="dxa"/>
          </w:tcPr>
          <w:p w:rsidR="00C62280" w:rsidRPr="00C62280" w:rsidRDefault="00C62280" w:rsidP="00FE54C6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C62280" w:rsidRPr="006149E2" w:rsidTr="00744AB8">
        <w:trPr>
          <w:trHeight w:val="400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изменения существенных условий контракта в случаях, предусмотренных п.6 ст.161 Бюджетного кодекса Российской Федерации, при уменьшении ранее доведенных до заказчика как получателя бюджетных средств лимитов бюджетных </w:t>
            </w: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обязательств</w:t>
            </w:r>
          </w:p>
        </w:tc>
        <w:tc>
          <w:tcPr>
            <w:tcW w:w="3544" w:type="dxa"/>
          </w:tcPr>
          <w:p w:rsidR="00C62280" w:rsidRPr="00C62280" w:rsidRDefault="008E7AD4" w:rsidP="008E7AD4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Не п</w:t>
            </w:r>
            <w:r w:rsidR="00C62280"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редусмотрено</w:t>
            </w:r>
          </w:p>
        </w:tc>
      </w:tr>
      <w:tr w:rsidR="00C62280" w:rsidRPr="006149E2" w:rsidTr="00744AB8">
        <w:trPr>
          <w:trHeight w:val="400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при исполнении контракта по согласованию заказчика с поставщиком (подрядчиком, исполнителем) допускается поставка товара, выполнение работы или оказание услуги,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контракте</w:t>
            </w:r>
          </w:p>
        </w:tc>
        <w:tc>
          <w:tcPr>
            <w:tcW w:w="3544" w:type="dxa"/>
          </w:tcPr>
          <w:p w:rsidR="00C62280" w:rsidRPr="00C62280" w:rsidRDefault="008E7AD4" w:rsidP="008E7AD4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 п</w:t>
            </w:r>
            <w:r w:rsidR="00C62280"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редусмотрено</w:t>
            </w:r>
          </w:p>
        </w:tc>
      </w:tr>
      <w:tr w:rsidR="00F749B8" w:rsidRPr="002715C6" w:rsidTr="00E07DB0">
        <w:trPr>
          <w:trHeight w:val="445"/>
          <w:tblCellSpacing w:w="5" w:type="nil"/>
        </w:trPr>
        <w:tc>
          <w:tcPr>
            <w:tcW w:w="709" w:type="dxa"/>
          </w:tcPr>
          <w:p w:rsidR="00F749B8" w:rsidRPr="0067644E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  <w:t>Заключение контракта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9B8" w:rsidRPr="00FB3A5B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Срок заключения контракта</w:t>
            </w:r>
          </w:p>
        </w:tc>
        <w:tc>
          <w:tcPr>
            <w:tcW w:w="5528" w:type="dxa"/>
            <w:gridSpan w:val="2"/>
          </w:tcPr>
          <w:p w:rsidR="00F749B8" w:rsidRPr="00CD0E9E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bCs/>
                <w:sz w:val="24"/>
                <w:szCs w:val="24"/>
              </w:rPr>
              <w:t>Не ранее чем через десять дней с даты размещенияв единой информационной системе протокола подведения итогов электронного аукциона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>Срок, в течение которого победитель такого аукциона или иной участник, с которым заключается контракт при уклонении победителя такого аукциона от заключения контракта, должен подписать контракт</w:t>
            </w:r>
          </w:p>
        </w:tc>
        <w:tc>
          <w:tcPr>
            <w:tcW w:w="5528" w:type="dxa"/>
            <w:gridSpan w:val="2"/>
          </w:tcPr>
          <w:p w:rsidR="00F749B8" w:rsidRPr="00CD0E9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пяти дней со дня получения проекта контракта от оператора электронной площадки </w:t>
            </w:r>
          </w:p>
          <w:p w:rsidR="00F749B8" w:rsidRPr="00CD0E9E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>Условия признания победителя аукциона или иного участника аукциона уклонившимся от заключения контракта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17 </w:t>
            </w:r>
            <w:r w:rsidRPr="002715C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Инструкции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 одностороннего отказа от исполнения контракта 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Cs/>
                <w:iCs/>
                <w:color w:val="000000"/>
                <w:spacing w:val="4"/>
                <w:sz w:val="24"/>
                <w:szCs w:val="24"/>
              </w:rPr>
              <w:t>Заказчик имеет право в одностороннем порядке отказаться от исполнения контракта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Последствия признания электронного аукциона несостоявшимся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869">
              <w:rPr>
                <w:rFonts w:ascii="Times New Roman" w:hAnsi="Times New Roman" w:cs="Times New Roman"/>
                <w:bCs/>
                <w:sz w:val="24"/>
                <w:szCs w:val="24"/>
              </w:rPr>
              <w:t>Последствия признания электронного аукциона несостоявшимся, основания и действия Заказчика указаны в статье 71 Федерального закона</w:t>
            </w:r>
          </w:p>
        </w:tc>
      </w:tr>
    </w:tbl>
    <w:p w:rsidR="0032172D" w:rsidRDefault="0032172D" w:rsidP="00F749B8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72D" w:rsidRPr="0032172D" w:rsidRDefault="0032172D" w:rsidP="0032172D">
      <w:pPr>
        <w:rPr>
          <w:rFonts w:ascii="Times New Roman" w:hAnsi="Times New Roman" w:cs="Times New Roman"/>
          <w:sz w:val="24"/>
          <w:szCs w:val="24"/>
        </w:rPr>
      </w:pPr>
    </w:p>
    <w:p w:rsidR="0032172D" w:rsidRDefault="0032172D" w:rsidP="0032172D">
      <w:pPr>
        <w:rPr>
          <w:rFonts w:ascii="Times New Roman" w:hAnsi="Times New Roman" w:cs="Times New Roman"/>
          <w:sz w:val="24"/>
          <w:szCs w:val="24"/>
        </w:rPr>
      </w:pPr>
    </w:p>
    <w:p w:rsidR="0032172D" w:rsidRDefault="0032172D" w:rsidP="0032172D">
      <w:pPr>
        <w:rPr>
          <w:rFonts w:ascii="Times New Roman" w:hAnsi="Times New Roman" w:cs="Times New Roman"/>
          <w:sz w:val="24"/>
          <w:szCs w:val="24"/>
        </w:rPr>
      </w:pPr>
    </w:p>
    <w:p w:rsidR="002B30D2" w:rsidRDefault="005F1B2D" w:rsidP="0032172D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</w:t>
      </w:r>
      <w:r w:rsidR="0032172D">
        <w:rPr>
          <w:rFonts w:ascii="Times New Roman" w:hAnsi="Times New Roman" w:cs="Times New Roman"/>
          <w:sz w:val="24"/>
          <w:szCs w:val="24"/>
        </w:rPr>
        <w:t xml:space="preserve">иректор                                                                 </w:t>
      </w:r>
      <w:proofErr w:type="spellStart"/>
      <w:r w:rsidR="0032172D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В.Билецкий</w:t>
      </w:r>
      <w:proofErr w:type="spellEnd"/>
    </w:p>
    <w:p w:rsidR="0032172D" w:rsidRPr="0032172D" w:rsidRDefault="0032172D" w:rsidP="0032172D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</w:p>
    <w:sectPr w:rsidR="0032172D" w:rsidRPr="0032172D" w:rsidSect="0067475D">
      <w:footerReference w:type="default" r:id="rId10"/>
      <w:headerReference w:type="first" r:id="rId11"/>
      <w:footerReference w:type="first" r:id="rId12"/>
      <w:pgSz w:w="11906" w:h="16838"/>
      <w:pgMar w:top="993" w:right="424" w:bottom="567" w:left="99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A0B" w:rsidRDefault="00B67A0B" w:rsidP="0036253E">
      <w:pPr>
        <w:spacing w:after="0" w:line="240" w:lineRule="auto"/>
      </w:pPr>
      <w:r>
        <w:separator/>
      </w:r>
    </w:p>
  </w:endnote>
  <w:endnote w:type="continuationSeparator" w:id="0">
    <w:p w:rsidR="00B67A0B" w:rsidRDefault="00B67A0B" w:rsidP="00362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Default="00D7174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Default="00D7174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A0B" w:rsidRDefault="00B67A0B" w:rsidP="0036253E">
      <w:pPr>
        <w:spacing w:after="0" w:line="240" w:lineRule="auto"/>
      </w:pPr>
      <w:r>
        <w:separator/>
      </w:r>
    </w:p>
  </w:footnote>
  <w:footnote w:type="continuationSeparator" w:id="0">
    <w:p w:rsidR="00B67A0B" w:rsidRDefault="00B67A0B" w:rsidP="00362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Pr="00544945" w:rsidRDefault="00D7174E" w:rsidP="00925D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10FB0"/>
    <w:multiLevelType w:val="hybridMultilevel"/>
    <w:tmpl w:val="1ABAC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52B6B"/>
    <w:multiLevelType w:val="multilevel"/>
    <w:tmpl w:val="C1206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abstractNum w:abstractNumId="2">
    <w:nsid w:val="4BFC3BE4"/>
    <w:multiLevelType w:val="multilevel"/>
    <w:tmpl w:val="EAC2B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abstractNum w:abstractNumId="3">
    <w:nsid w:val="52A974A0"/>
    <w:multiLevelType w:val="multilevel"/>
    <w:tmpl w:val="190AE514"/>
    <w:lvl w:ilvl="0">
      <w:start w:val="1"/>
      <w:numFmt w:val="decimal"/>
      <w:lvlText w:val="%1."/>
      <w:lvlJc w:val="center"/>
      <w:pPr>
        <w:ind w:left="5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9" w:hanging="1800"/>
      </w:pPr>
      <w:rPr>
        <w:rFonts w:hint="default"/>
      </w:rPr>
    </w:lvl>
  </w:abstractNum>
  <w:abstractNum w:abstractNumId="4">
    <w:nsid w:val="787A40B7"/>
    <w:multiLevelType w:val="multilevel"/>
    <w:tmpl w:val="E0D28C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3F46"/>
    <w:rsid w:val="000034FF"/>
    <w:rsid w:val="00003554"/>
    <w:rsid w:val="00003D15"/>
    <w:rsid w:val="00010D83"/>
    <w:rsid w:val="00013CB3"/>
    <w:rsid w:val="0002323E"/>
    <w:rsid w:val="00030982"/>
    <w:rsid w:val="000319CA"/>
    <w:rsid w:val="00032796"/>
    <w:rsid w:val="00040CFE"/>
    <w:rsid w:val="00043817"/>
    <w:rsid w:val="00044210"/>
    <w:rsid w:val="000447C1"/>
    <w:rsid w:val="00057971"/>
    <w:rsid w:val="00066B82"/>
    <w:rsid w:val="00067C5A"/>
    <w:rsid w:val="00070984"/>
    <w:rsid w:val="00071869"/>
    <w:rsid w:val="000753D8"/>
    <w:rsid w:val="00085BA5"/>
    <w:rsid w:val="000873F7"/>
    <w:rsid w:val="000875A6"/>
    <w:rsid w:val="00087DD3"/>
    <w:rsid w:val="00087E5C"/>
    <w:rsid w:val="00090BB1"/>
    <w:rsid w:val="000925D8"/>
    <w:rsid w:val="00095E78"/>
    <w:rsid w:val="00097015"/>
    <w:rsid w:val="00097681"/>
    <w:rsid w:val="000A2524"/>
    <w:rsid w:val="000B3CA4"/>
    <w:rsid w:val="000C0145"/>
    <w:rsid w:val="000C51A3"/>
    <w:rsid w:val="000C54C8"/>
    <w:rsid w:val="000C69D9"/>
    <w:rsid w:val="000D3FF4"/>
    <w:rsid w:val="000D53EF"/>
    <w:rsid w:val="000D61EE"/>
    <w:rsid w:val="000E2DE8"/>
    <w:rsid w:val="000E63C9"/>
    <w:rsid w:val="000F15C4"/>
    <w:rsid w:val="000F194A"/>
    <w:rsid w:val="000F4610"/>
    <w:rsid w:val="000F46E4"/>
    <w:rsid w:val="000F6E97"/>
    <w:rsid w:val="000F7F3B"/>
    <w:rsid w:val="001026B6"/>
    <w:rsid w:val="00104C21"/>
    <w:rsid w:val="001074D8"/>
    <w:rsid w:val="00116693"/>
    <w:rsid w:val="00116D8B"/>
    <w:rsid w:val="001331FB"/>
    <w:rsid w:val="001372AC"/>
    <w:rsid w:val="00141791"/>
    <w:rsid w:val="001420C8"/>
    <w:rsid w:val="0014554B"/>
    <w:rsid w:val="001471F9"/>
    <w:rsid w:val="00156186"/>
    <w:rsid w:val="001718D3"/>
    <w:rsid w:val="00177463"/>
    <w:rsid w:val="001811FD"/>
    <w:rsid w:val="00181E5C"/>
    <w:rsid w:val="00183142"/>
    <w:rsid w:val="00187D8F"/>
    <w:rsid w:val="001902B7"/>
    <w:rsid w:val="00194EB8"/>
    <w:rsid w:val="001A5E9C"/>
    <w:rsid w:val="001B0ECB"/>
    <w:rsid w:val="001B1762"/>
    <w:rsid w:val="001B4C13"/>
    <w:rsid w:val="001B7E76"/>
    <w:rsid w:val="001C4F54"/>
    <w:rsid w:val="001D120E"/>
    <w:rsid w:val="001D52E1"/>
    <w:rsid w:val="001D5904"/>
    <w:rsid w:val="001E21FE"/>
    <w:rsid w:val="001E4C01"/>
    <w:rsid w:val="001E5DD0"/>
    <w:rsid w:val="001E632F"/>
    <w:rsid w:val="001F208A"/>
    <w:rsid w:val="001F2436"/>
    <w:rsid w:val="001F3920"/>
    <w:rsid w:val="001F5118"/>
    <w:rsid w:val="001F514F"/>
    <w:rsid w:val="00212E98"/>
    <w:rsid w:val="002152C0"/>
    <w:rsid w:val="00216B16"/>
    <w:rsid w:val="00221BA1"/>
    <w:rsid w:val="002274C2"/>
    <w:rsid w:val="0023098D"/>
    <w:rsid w:val="0023481D"/>
    <w:rsid w:val="00241A73"/>
    <w:rsid w:val="00252472"/>
    <w:rsid w:val="0025304B"/>
    <w:rsid w:val="002542D2"/>
    <w:rsid w:val="00263441"/>
    <w:rsid w:val="00264D3B"/>
    <w:rsid w:val="00266160"/>
    <w:rsid w:val="002715C6"/>
    <w:rsid w:val="00280BAF"/>
    <w:rsid w:val="00281D69"/>
    <w:rsid w:val="00281E82"/>
    <w:rsid w:val="002A10BF"/>
    <w:rsid w:val="002A3712"/>
    <w:rsid w:val="002B30D2"/>
    <w:rsid w:val="002B329E"/>
    <w:rsid w:val="002B3C8F"/>
    <w:rsid w:val="002B48E9"/>
    <w:rsid w:val="002B6BBF"/>
    <w:rsid w:val="002D3095"/>
    <w:rsid w:val="002D6D54"/>
    <w:rsid w:val="002E00CA"/>
    <w:rsid w:val="002E06C0"/>
    <w:rsid w:val="002E3746"/>
    <w:rsid w:val="002F1E45"/>
    <w:rsid w:val="002F58A0"/>
    <w:rsid w:val="002F5FB9"/>
    <w:rsid w:val="00302585"/>
    <w:rsid w:val="00305D41"/>
    <w:rsid w:val="0030749B"/>
    <w:rsid w:val="0032172D"/>
    <w:rsid w:val="0032279B"/>
    <w:rsid w:val="00332B4C"/>
    <w:rsid w:val="00333ED3"/>
    <w:rsid w:val="00336264"/>
    <w:rsid w:val="003375C7"/>
    <w:rsid w:val="0034561E"/>
    <w:rsid w:val="0034798A"/>
    <w:rsid w:val="00347CF5"/>
    <w:rsid w:val="003521F2"/>
    <w:rsid w:val="00360FCE"/>
    <w:rsid w:val="0036253E"/>
    <w:rsid w:val="00362A03"/>
    <w:rsid w:val="00365DE9"/>
    <w:rsid w:val="0036720F"/>
    <w:rsid w:val="003702B8"/>
    <w:rsid w:val="0037300F"/>
    <w:rsid w:val="003824F1"/>
    <w:rsid w:val="0038756E"/>
    <w:rsid w:val="0038777A"/>
    <w:rsid w:val="0039001C"/>
    <w:rsid w:val="003910A6"/>
    <w:rsid w:val="003937CF"/>
    <w:rsid w:val="00393E8C"/>
    <w:rsid w:val="00397E4E"/>
    <w:rsid w:val="003A0C0A"/>
    <w:rsid w:val="003B2768"/>
    <w:rsid w:val="003B4003"/>
    <w:rsid w:val="003C29DF"/>
    <w:rsid w:val="003C773C"/>
    <w:rsid w:val="003D637D"/>
    <w:rsid w:val="003D717C"/>
    <w:rsid w:val="003E0C06"/>
    <w:rsid w:val="003E50C9"/>
    <w:rsid w:val="003E6BB2"/>
    <w:rsid w:val="003F105F"/>
    <w:rsid w:val="003F12F2"/>
    <w:rsid w:val="003F4F75"/>
    <w:rsid w:val="003F56BE"/>
    <w:rsid w:val="004007D9"/>
    <w:rsid w:val="00400A3F"/>
    <w:rsid w:val="00404900"/>
    <w:rsid w:val="00417B82"/>
    <w:rsid w:val="00417C1D"/>
    <w:rsid w:val="004240F7"/>
    <w:rsid w:val="0042437F"/>
    <w:rsid w:val="004276D3"/>
    <w:rsid w:val="004341C5"/>
    <w:rsid w:val="0043598C"/>
    <w:rsid w:val="00436505"/>
    <w:rsid w:val="004376A9"/>
    <w:rsid w:val="00440AF5"/>
    <w:rsid w:val="0045125C"/>
    <w:rsid w:val="004526BF"/>
    <w:rsid w:val="00452896"/>
    <w:rsid w:val="00452EC5"/>
    <w:rsid w:val="00455D17"/>
    <w:rsid w:val="00455DA5"/>
    <w:rsid w:val="00457F5A"/>
    <w:rsid w:val="0047385A"/>
    <w:rsid w:val="00473AD0"/>
    <w:rsid w:val="0047400F"/>
    <w:rsid w:val="00476145"/>
    <w:rsid w:val="004775E4"/>
    <w:rsid w:val="004777DC"/>
    <w:rsid w:val="00481D23"/>
    <w:rsid w:val="00482C47"/>
    <w:rsid w:val="00483412"/>
    <w:rsid w:val="00485C83"/>
    <w:rsid w:val="004903BD"/>
    <w:rsid w:val="0049684A"/>
    <w:rsid w:val="004A18DF"/>
    <w:rsid w:val="004A4458"/>
    <w:rsid w:val="004B332C"/>
    <w:rsid w:val="004B75EA"/>
    <w:rsid w:val="004B7C61"/>
    <w:rsid w:val="004C0152"/>
    <w:rsid w:val="004C36B4"/>
    <w:rsid w:val="004C765F"/>
    <w:rsid w:val="004D5872"/>
    <w:rsid w:val="004E19E6"/>
    <w:rsid w:val="004E2947"/>
    <w:rsid w:val="004E432A"/>
    <w:rsid w:val="004F1AB9"/>
    <w:rsid w:val="004F5BBE"/>
    <w:rsid w:val="004F65F6"/>
    <w:rsid w:val="00500A09"/>
    <w:rsid w:val="00502928"/>
    <w:rsid w:val="005044FB"/>
    <w:rsid w:val="00510F9E"/>
    <w:rsid w:val="005207E5"/>
    <w:rsid w:val="00523A8E"/>
    <w:rsid w:val="005357A5"/>
    <w:rsid w:val="00535E02"/>
    <w:rsid w:val="00540266"/>
    <w:rsid w:val="005410B2"/>
    <w:rsid w:val="00544566"/>
    <w:rsid w:val="00546625"/>
    <w:rsid w:val="00547B4F"/>
    <w:rsid w:val="00556D4A"/>
    <w:rsid w:val="0056033F"/>
    <w:rsid w:val="00561395"/>
    <w:rsid w:val="00565F63"/>
    <w:rsid w:val="0056762C"/>
    <w:rsid w:val="00571BBC"/>
    <w:rsid w:val="00577058"/>
    <w:rsid w:val="005802EE"/>
    <w:rsid w:val="005A0B0F"/>
    <w:rsid w:val="005A2429"/>
    <w:rsid w:val="005A5AC3"/>
    <w:rsid w:val="005A7E87"/>
    <w:rsid w:val="005B0D24"/>
    <w:rsid w:val="005B1AF6"/>
    <w:rsid w:val="005B42BF"/>
    <w:rsid w:val="005B7815"/>
    <w:rsid w:val="005C5635"/>
    <w:rsid w:val="005C77B9"/>
    <w:rsid w:val="005D4E6B"/>
    <w:rsid w:val="005E389D"/>
    <w:rsid w:val="005E3E40"/>
    <w:rsid w:val="005E40AA"/>
    <w:rsid w:val="005E5442"/>
    <w:rsid w:val="005E7293"/>
    <w:rsid w:val="005F07E5"/>
    <w:rsid w:val="005F1204"/>
    <w:rsid w:val="005F1B2D"/>
    <w:rsid w:val="005F5F21"/>
    <w:rsid w:val="006029B8"/>
    <w:rsid w:val="00604BB6"/>
    <w:rsid w:val="0061192D"/>
    <w:rsid w:val="006149E2"/>
    <w:rsid w:val="00617892"/>
    <w:rsid w:val="006212D9"/>
    <w:rsid w:val="0062288C"/>
    <w:rsid w:val="00622F24"/>
    <w:rsid w:val="0062324B"/>
    <w:rsid w:val="0062479B"/>
    <w:rsid w:val="006251F6"/>
    <w:rsid w:val="00625293"/>
    <w:rsid w:val="006406B0"/>
    <w:rsid w:val="00641884"/>
    <w:rsid w:val="006442F8"/>
    <w:rsid w:val="006450EB"/>
    <w:rsid w:val="006538C8"/>
    <w:rsid w:val="00654FFD"/>
    <w:rsid w:val="00666B77"/>
    <w:rsid w:val="006672C3"/>
    <w:rsid w:val="0067230D"/>
    <w:rsid w:val="0067475D"/>
    <w:rsid w:val="0067644E"/>
    <w:rsid w:val="00683AC5"/>
    <w:rsid w:val="00686764"/>
    <w:rsid w:val="0068755C"/>
    <w:rsid w:val="00690F60"/>
    <w:rsid w:val="00691124"/>
    <w:rsid w:val="006A1559"/>
    <w:rsid w:val="006A2178"/>
    <w:rsid w:val="006A2221"/>
    <w:rsid w:val="006A25FD"/>
    <w:rsid w:val="006A66DB"/>
    <w:rsid w:val="006A7607"/>
    <w:rsid w:val="006B0D06"/>
    <w:rsid w:val="006B4029"/>
    <w:rsid w:val="006B4C84"/>
    <w:rsid w:val="006B4CA8"/>
    <w:rsid w:val="006C5B7B"/>
    <w:rsid w:val="006C5C68"/>
    <w:rsid w:val="006C6B43"/>
    <w:rsid w:val="006C6E89"/>
    <w:rsid w:val="006D1208"/>
    <w:rsid w:val="006D3967"/>
    <w:rsid w:val="006E48B7"/>
    <w:rsid w:val="006E57FA"/>
    <w:rsid w:val="006F3827"/>
    <w:rsid w:val="006F72A3"/>
    <w:rsid w:val="00705378"/>
    <w:rsid w:val="00712A25"/>
    <w:rsid w:val="007152A0"/>
    <w:rsid w:val="007327C8"/>
    <w:rsid w:val="00736576"/>
    <w:rsid w:val="00743EE1"/>
    <w:rsid w:val="00743F46"/>
    <w:rsid w:val="00744AB8"/>
    <w:rsid w:val="00745C3B"/>
    <w:rsid w:val="00745D26"/>
    <w:rsid w:val="00745E1D"/>
    <w:rsid w:val="0075487A"/>
    <w:rsid w:val="00757239"/>
    <w:rsid w:val="00765F24"/>
    <w:rsid w:val="00774109"/>
    <w:rsid w:val="00781063"/>
    <w:rsid w:val="0078355E"/>
    <w:rsid w:val="00783E9F"/>
    <w:rsid w:val="00784154"/>
    <w:rsid w:val="00786B2A"/>
    <w:rsid w:val="0079082F"/>
    <w:rsid w:val="0079142C"/>
    <w:rsid w:val="007A528C"/>
    <w:rsid w:val="007A69E2"/>
    <w:rsid w:val="007B18BF"/>
    <w:rsid w:val="007B5EAB"/>
    <w:rsid w:val="007B6962"/>
    <w:rsid w:val="007C1DFB"/>
    <w:rsid w:val="007C2EE1"/>
    <w:rsid w:val="007D3D1C"/>
    <w:rsid w:val="007E1308"/>
    <w:rsid w:val="007E1897"/>
    <w:rsid w:val="007E39D3"/>
    <w:rsid w:val="007F17ED"/>
    <w:rsid w:val="007F3EC7"/>
    <w:rsid w:val="007F4C4B"/>
    <w:rsid w:val="007F4D0C"/>
    <w:rsid w:val="007F79B0"/>
    <w:rsid w:val="00801D17"/>
    <w:rsid w:val="008036FC"/>
    <w:rsid w:val="0080687F"/>
    <w:rsid w:val="00806D59"/>
    <w:rsid w:val="008071DF"/>
    <w:rsid w:val="00810643"/>
    <w:rsid w:val="00811271"/>
    <w:rsid w:val="00813C9C"/>
    <w:rsid w:val="0081522C"/>
    <w:rsid w:val="00826401"/>
    <w:rsid w:val="00834326"/>
    <w:rsid w:val="0083573B"/>
    <w:rsid w:val="0084556E"/>
    <w:rsid w:val="00846449"/>
    <w:rsid w:val="00847455"/>
    <w:rsid w:val="008518B9"/>
    <w:rsid w:val="008550A3"/>
    <w:rsid w:val="008670ED"/>
    <w:rsid w:val="00870741"/>
    <w:rsid w:val="00871BAF"/>
    <w:rsid w:val="00874BA3"/>
    <w:rsid w:val="00875589"/>
    <w:rsid w:val="008837CE"/>
    <w:rsid w:val="00883F2B"/>
    <w:rsid w:val="00885431"/>
    <w:rsid w:val="00891084"/>
    <w:rsid w:val="00891F33"/>
    <w:rsid w:val="008A1EB2"/>
    <w:rsid w:val="008A31CA"/>
    <w:rsid w:val="008A352D"/>
    <w:rsid w:val="008B17B1"/>
    <w:rsid w:val="008B5BB3"/>
    <w:rsid w:val="008B60E1"/>
    <w:rsid w:val="008C1F23"/>
    <w:rsid w:val="008C3110"/>
    <w:rsid w:val="008C5572"/>
    <w:rsid w:val="008C6F8B"/>
    <w:rsid w:val="008C754E"/>
    <w:rsid w:val="008C77F1"/>
    <w:rsid w:val="008D2C67"/>
    <w:rsid w:val="008D6640"/>
    <w:rsid w:val="008E06B1"/>
    <w:rsid w:val="008E2EA1"/>
    <w:rsid w:val="008E7AD4"/>
    <w:rsid w:val="008F52E8"/>
    <w:rsid w:val="00902264"/>
    <w:rsid w:val="00906195"/>
    <w:rsid w:val="00907896"/>
    <w:rsid w:val="00925AAD"/>
    <w:rsid w:val="00925D26"/>
    <w:rsid w:val="00933B88"/>
    <w:rsid w:val="00943C8B"/>
    <w:rsid w:val="00943E80"/>
    <w:rsid w:val="0094687C"/>
    <w:rsid w:val="00953044"/>
    <w:rsid w:val="00954BA6"/>
    <w:rsid w:val="00955968"/>
    <w:rsid w:val="009714AA"/>
    <w:rsid w:val="0097470F"/>
    <w:rsid w:val="009825B9"/>
    <w:rsid w:val="009862ED"/>
    <w:rsid w:val="009874ED"/>
    <w:rsid w:val="0099399B"/>
    <w:rsid w:val="00993AA8"/>
    <w:rsid w:val="00994174"/>
    <w:rsid w:val="0099459C"/>
    <w:rsid w:val="009A0018"/>
    <w:rsid w:val="009A0B78"/>
    <w:rsid w:val="009A41BC"/>
    <w:rsid w:val="009A6D1C"/>
    <w:rsid w:val="009A73A8"/>
    <w:rsid w:val="009A7888"/>
    <w:rsid w:val="009B4432"/>
    <w:rsid w:val="009B4AFE"/>
    <w:rsid w:val="009B7BDF"/>
    <w:rsid w:val="009C3B2E"/>
    <w:rsid w:val="009C5A00"/>
    <w:rsid w:val="009D39B4"/>
    <w:rsid w:val="009D3DC6"/>
    <w:rsid w:val="009E00DF"/>
    <w:rsid w:val="009E16A8"/>
    <w:rsid w:val="009E793E"/>
    <w:rsid w:val="009F0F08"/>
    <w:rsid w:val="009F1424"/>
    <w:rsid w:val="00A010B6"/>
    <w:rsid w:val="00A02311"/>
    <w:rsid w:val="00A03FD3"/>
    <w:rsid w:val="00A07C8B"/>
    <w:rsid w:val="00A119A8"/>
    <w:rsid w:val="00A13AC5"/>
    <w:rsid w:val="00A17B2F"/>
    <w:rsid w:val="00A212CA"/>
    <w:rsid w:val="00A25300"/>
    <w:rsid w:val="00A3183E"/>
    <w:rsid w:val="00A32352"/>
    <w:rsid w:val="00A3344D"/>
    <w:rsid w:val="00A33D1F"/>
    <w:rsid w:val="00A35B6F"/>
    <w:rsid w:val="00A36E2B"/>
    <w:rsid w:val="00A401DB"/>
    <w:rsid w:val="00A416D6"/>
    <w:rsid w:val="00A46230"/>
    <w:rsid w:val="00A61D9D"/>
    <w:rsid w:val="00A63B2F"/>
    <w:rsid w:val="00A6568B"/>
    <w:rsid w:val="00A710C8"/>
    <w:rsid w:val="00A746C3"/>
    <w:rsid w:val="00A773D2"/>
    <w:rsid w:val="00A90630"/>
    <w:rsid w:val="00A93610"/>
    <w:rsid w:val="00A94278"/>
    <w:rsid w:val="00A9641D"/>
    <w:rsid w:val="00AA04A0"/>
    <w:rsid w:val="00AA0E27"/>
    <w:rsid w:val="00AA23CF"/>
    <w:rsid w:val="00AA3D99"/>
    <w:rsid w:val="00AA5594"/>
    <w:rsid w:val="00AA6466"/>
    <w:rsid w:val="00AB2A81"/>
    <w:rsid w:val="00AC0845"/>
    <w:rsid w:val="00AC1E51"/>
    <w:rsid w:val="00AD0182"/>
    <w:rsid w:val="00AD5232"/>
    <w:rsid w:val="00AD60B7"/>
    <w:rsid w:val="00AD7D09"/>
    <w:rsid w:val="00AE1BF1"/>
    <w:rsid w:val="00AE43CA"/>
    <w:rsid w:val="00AE4BF3"/>
    <w:rsid w:val="00AF63BA"/>
    <w:rsid w:val="00AF7E29"/>
    <w:rsid w:val="00B01260"/>
    <w:rsid w:val="00B068E5"/>
    <w:rsid w:val="00B06DBD"/>
    <w:rsid w:val="00B10029"/>
    <w:rsid w:val="00B1094B"/>
    <w:rsid w:val="00B23029"/>
    <w:rsid w:val="00B23589"/>
    <w:rsid w:val="00B236A0"/>
    <w:rsid w:val="00B24872"/>
    <w:rsid w:val="00B30833"/>
    <w:rsid w:val="00B30F0F"/>
    <w:rsid w:val="00B314F5"/>
    <w:rsid w:val="00B336BB"/>
    <w:rsid w:val="00B34DB1"/>
    <w:rsid w:val="00B36F1B"/>
    <w:rsid w:val="00B44CE9"/>
    <w:rsid w:val="00B61876"/>
    <w:rsid w:val="00B621D3"/>
    <w:rsid w:val="00B67A0B"/>
    <w:rsid w:val="00B76553"/>
    <w:rsid w:val="00BA68BF"/>
    <w:rsid w:val="00BA72A8"/>
    <w:rsid w:val="00BB3241"/>
    <w:rsid w:val="00BC5A44"/>
    <w:rsid w:val="00BD467B"/>
    <w:rsid w:val="00BD6E7E"/>
    <w:rsid w:val="00BD79EE"/>
    <w:rsid w:val="00BE1146"/>
    <w:rsid w:val="00BE4A26"/>
    <w:rsid w:val="00BF56C3"/>
    <w:rsid w:val="00BF57BC"/>
    <w:rsid w:val="00C12806"/>
    <w:rsid w:val="00C17919"/>
    <w:rsid w:val="00C21852"/>
    <w:rsid w:val="00C23B3A"/>
    <w:rsid w:val="00C24AB1"/>
    <w:rsid w:val="00C26F85"/>
    <w:rsid w:val="00C33027"/>
    <w:rsid w:val="00C35A28"/>
    <w:rsid w:val="00C35A35"/>
    <w:rsid w:val="00C538DC"/>
    <w:rsid w:val="00C54A31"/>
    <w:rsid w:val="00C554D8"/>
    <w:rsid w:val="00C56DA2"/>
    <w:rsid w:val="00C57825"/>
    <w:rsid w:val="00C62280"/>
    <w:rsid w:val="00C6469A"/>
    <w:rsid w:val="00C72ECF"/>
    <w:rsid w:val="00C74DE1"/>
    <w:rsid w:val="00C75447"/>
    <w:rsid w:val="00C77686"/>
    <w:rsid w:val="00C86FF4"/>
    <w:rsid w:val="00C879A7"/>
    <w:rsid w:val="00C906DE"/>
    <w:rsid w:val="00C921A1"/>
    <w:rsid w:val="00C94E99"/>
    <w:rsid w:val="00C95275"/>
    <w:rsid w:val="00CB17C4"/>
    <w:rsid w:val="00CB63B8"/>
    <w:rsid w:val="00CB6498"/>
    <w:rsid w:val="00CC0650"/>
    <w:rsid w:val="00CD0200"/>
    <w:rsid w:val="00CD0CFD"/>
    <w:rsid w:val="00CD0E9E"/>
    <w:rsid w:val="00CD4006"/>
    <w:rsid w:val="00CD721B"/>
    <w:rsid w:val="00CE06C8"/>
    <w:rsid w:val="00CE2AEF"/>
    <w:rsid w:val="00CE31ED"/>
    <w:rsid w:val="00CE42DA"/>
    <w:rsid w:val="00CF2E2E"/>
    <w:rsid w:val="00CF3C4A"/>
    <w:rsid w:val="00CF3D68"/>
    <w:rsid w:val="00CF4C32"/>
    <w:rsid w:val="00D0006E"/>
    <w:rsid w:val="00D0028E"/>
    <w:rsid w:val="00D03BB3"/>
    <w:rsid w:val="00D1375D"/>
    <w:rsid w:val="00D16E50"/>
    <w:rsid w:val="00D24231"/>
    <w:rsid w:val="00D26263"/>
    <w:rsid w:val="00D3222D"/>
    <w:rsid w:val="00D37A47"/>
    <w:rsid w:val="00D37E54"/>
    <w:rsid w:val="00D4004F"/>
    <w:rsid w:val="00D4176C"/>
    <w:rsid w:val="00D417C0"/>
    <w:rsid w:val="00D41CF0"/>
    <w:rsid w:val="00D605C3"/>
    <w:rsid w:val="00D61239"/>
    <w:rsid w:val="00D650FB"/>
    <w:rsid w:val="00D65BE4"/>
    <w:rsid w:val="00D70F28"/>
    <w:rsid w:val="00D7174E"/>
    <w:rsid w:val="00D7264A"/>
    <w:rsid w:val="00D76125"/>
    <w:rsid w:val="00D774A5"/>
    <w:rsid w:val="00D83B77"/>
    <w:rsid w:val="00D93CD0"/>
    <w:rsid w:val="00D93FFF"/>
    <w:rsid w:val="00D948D6"/>
    <w:rsid w:val="00D97DBF"/>
    <w:rsid w:val="00DA3D33"/>
    <w:rsid w:val="00DA7E56"/>
    <w:rsid w:val="00DC02C0"/>
    <w:rsid w:val="00DC24DB"/>
    <w:rsid w:val="00DC44EA"/>
    <w:rsid w:val="00DD0C83"/>
    <w:rsid w:val="00DD3944"/>
    <w:rsid w:val="00DD7B24"/>
    <w:rsid w:val="00DE1BF2"/>
    <w:rsid w:val="00DE28DD"/>
    <w:rsid w:val="00DF17CA"/>
    <w:rsid w:val="00E02202"/>
    <w:rsid w:val="00E02B73"/>
    <w:rsid w:val="00E04F28"/>
    <w:rsid w:val="00E07DB0"/>
    <w:rsid w:val="00E10855"/>
    <w:rsid w:val="00E1393C"/>
    <w:rsid w:val="00E13A99"/>
    <w:rsid w:val="00E15DC3"/>
    <w:rsid w:val="00E17BFD"/>
    <w:rsid w:val="00E26EB7"/>
    <w:rsid w:val="00E3303C"/>
    <w:rsid w:val="00E33F5D"/>
    <w:rsid w:val="00E37DB6"/>
    <w:rsid w:val="00E40062"/>
    <w:rsid w:val="00E423CA"/>
    <w:rsid w:val="00E45637"/>
    <w:rsid w:val="00E579D5"/>
    <w:rsid w:val="00E627C0"/>
    <w:rsid w:val="00E63141"/>
    <w:rsid w:val="00E71901"/>
    <w:rsid w:val="00E7365B"/>
    <w:rsid w:val="00E76C5F"/>
    <w:rsid w:val="00E835C3"/>
    <w:rsid w:val="00E918C5"/>
    <w:rsid w:val="00E92A6D"/>
    <w:rsid w:val="00E97FE4"/>
    <w:rsid w:val="00EA0118"/>
    <w:rsid w:val="00EA499D"/>
    <w:rsid w:val="00EA6A57"/>
    <w:rsid w:val="00EA6A69"/>
    <w:rsid w:val="00EA73E7"/>
    <w:rsid w:val="00EB09CF"/>
    <w:rsid w:val="00EB4B7B"/>
    <w:rsid w:val="00EB7BC6"/>
    <w:rsid w:val="00EC093F"/>
    <w:rsid w:val="00EC579E"/>
    <w:rsid w:val="00EC7A8D"/>
    <w:rsid w:val="00ED0431"/>
    <w:rsid w:val="00EE2CCD"/>
    <w:rsid w:val="00EE4302"/>
    <w:rsid w:val="00EF07EC"/>
    <w:rsid w:val="00EF369D"/>
    <w:rsid w:val="00EF7C6D"/>
    <w:rsid w:val="00F12B5E"/>
    <w:rsid w:val="00F173E1"/>
    <w:rsid w:val="00F25F48"/>
    <w:rsid w:val="00F3117E"/>
    <w:rsid w:val="00F3573E"/>
    <w:rsid w:val="00F41894"/>
    <w:rsid w:val="00F41C27"/>
    <w:rsid w:val="00F437FC"/>
    <w:rsid w:val="00F47F87"/>
    <w:rsid w:val="00F53245"/>
    <w:rsid w:val="00F57096"/>
    <w:rsid w:val="00F62BC4"/>
    <w:rsid w:val="00F62F8D"/>
    <w:rsid w:val="00F63E4A"/>
    <w:rsid w:val="00F749B8"/>
    <w:rsid w:val="00F758EB"/>
    <w:rsid w:val="00F7761A"/>
    <w:rsid w:val="00F90FD9"/>
    <w:rsid w:val="00F91CC4"/>
    <w:rsid w:val="00F93057"/>
    <w:rsid w:val="00F953E6"/>
    <w:rsid w:val="00FA1176"/>
    <w:rsid w:val="00FA2B74"/>
    <w:rsid w:val="00FA4E59"/>
    <w:rsid w:val="00FB0605"/>
    <w:rsid w:val="00FB0E54"/>
    <w:rsid w:val="00FB3A5B"/>
    <w:rsid w:val="00FB49A7"/>
    <w:rsid w:val="00FB6DB8"/>
    <w:rsid w:val="00FB705D"/>
    <w:rsid w:val="00FC16D7"/>
    <w:rsid w:val="00FC1BCD"/>
    <w:rsid w:val="00FC2073"/>
    <w:rsid w:val="00FC70DB"/>
    <w:rsid w:val="00FC7976"/>
    <w:rsid w:val="00FD4F02"/>
    <w:rsid w:val="00FD6022"/>
    <w:rsid w:val="00FE170D"/>
    <w:rsid w:val="00FE2503"/>
    <w:rsid w:val="00FE3F09"/>
    <w:rsid w:val="00FE54C6"/>
    <w:rsid w:val="00FE635A"/>
    <w:rsid w:val="00FE6798"/>
    <w:rsid w:val="00FE7F66"/>
    <w:rsid w:val="00FF0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3F4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43F46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743F4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45D26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B44CE9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B44CE9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unhideWhenUsed/>
    <w:rsid w:val="00B44CE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6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3B2F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786B2A"/>
    <w:rPr>
      <w:rFonts w:ascii="Arial" w:hAnsi="Arial" w:cs="Arial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786B2A"/>
    <w:pPr>
      <w:widowControl w:val="0"/>
      <w:autoSpaceDE w:val="0"/>
      <w:autoSpaceDN w:val="0"/>
      <w:adjustRightInd w:val="0"/>
      <w:spacing w:after="0" w:line="144" w:lineRule="exact"/>
      <w:ind w:firstLine="168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786B2A"/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C94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uiPriority w:val="99"/>
    <w:rsid w:val="00686764"/>
    <w:rPr>
      <w:rFonts w:ascii="Times New Roman" w:hAnsi="Times New Roman"/>
      <w:sz w:val="16"/>
    </w:rPr>
  </w:style>
  <w:style w:type="paragraph" w:styleId="ac">
    <w:name w:val="Title"/>
    <w:basedOn w:val="a"/>
    <w:link w:val="ad"/>
    <w:qFormat/>
    <w:rsid w:val="006149E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азвание Знак"/>
    <w:basedOn w:val="a0"/>
    <w:link w:val="ac"/>
    <w:rsid w:val="006149E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090BB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7385A"/>
  </w:style>
  <w:style w:type="table" w:styleId="af">
    <w:name w:val="Table Grid"/>
    <w:basedOn w:val="a1"/>
    <w:uiPriority w:val="59"/>
    <w:rsid w:val="00640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15C4"/>
    <w:pPr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@lgutvi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berbank-a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52009-2983-4FB6-BA28-D7634DACE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7</Pages>
  <Words>2246</Words>
  <Characters>12807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Нечесова Ольга Владимировна</dc:creator>
  <cp:lastModifiedBy>ur05</cp:lastModifiedBy>
  <cp:revision>40</cp:revision>
  <cp:lastPrinted>2017-04-25T09:50:00Z</cp:lastPrinted>
  <dcterms:created xsi:type="dcterms:W3CDTF">2017-03-16T03:13:00Z</dcterms:created>
  <dcterms:modified xsi:type="dcterms:W3CDTF">2017-05-31T07:01:00Z</dcterms:modified>
</cp:coreProperties>
</file>