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26" w:rsidRPr="00A25300" w:rsidRDefault="00141791" w:rsidP="00F749B8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                          </w:t>
      </w:r>
      <w:r w:rsidR="00925D26" w:rsidRPr="00A2530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Информационная карта </w:t>
      </w:r>
      <w:r w:rsidR="0080687F" w:rsidRPr="00A2530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 xml:space="preserve">электронного </w:t>
      </w:r>
      <w:r w:rsidR="00925D26" w:rsidRPr="00A25300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аукциона</w:t>
      </w:r>
    </w:p>
    <w:p w:rsidR="00743F46" w:rsidRPr="002715C6" w:rsidRDefault="00743F46" w:rsidP="00F749B8">
      <w:pPr>
        <w:tabs>
          <w:tab w:val="left" w:pos="10773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4111"/>
        <w:gridCol w:w="1984"/>
        <w:gridCol w:w="3544"/>
      </w:tblGrid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tabs>
                <w:tab w:val="left" w:pos="209"/>
                <w:tab w:val="left" w:pos="10773"/>
              </w:tabs>
              <w:spacing w:after="0" w:line="240" w:lineRule="auto"/>
              <w:ind w:left="2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806D59" w:rsidRDefault="00806D59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6D59">
              <w:rPr>
                <w:rFonts w:ascii="Times New Roman" w:hAnsi="Times New Roman"/>
                <w:b/>
                <w:sz w:val="24"/>
                <w:szCs w:val="24"/>
              </w:rPr>
              <w:t>Наименование пункта</w:t>
            </w:r>
          </w:p>
        </w:tc>
        <w:tc>
          <w:tcPr>
            <w:tcW w:w="5528" w:type="dxa"/>
            <w:gridSpan w:val="2"/>
          </w:tcPr>
          <w:p w:rsidR="00806D59" w:rsidRPr="00806D59" w:rsidRDefault="00806D59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06D59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  <w:r w:rsidR="00A010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06D59">
              <w:rPr>
                <w:rFonts w:ascii="Times New Roman" w:hAnsi="Times New Roman"/>
                <w:b/>
                <w:sz w:val="24"/>
                <w:szCs w:val="24"/>
              </w:rPr>
              <w:t xml:space="preserve"> пункта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2715C6" w:rsidRDefault="00806D59" w:rsidP="00F749B8">
            <w:pPr>
              <w:pStyle w:val="a6"/>
              <w:numPr>
                <w:ilvl w:val="0"/>
                <w:numId w:val="1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806D59" w:rsidRPr="00806D59" w:rsidRDefault="00806D59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  <w:gridSpan w:val="2"/>
          </w:tcPr>
          <w:p w:rsidR="00141791" w:rsidRPr="00567B7C" w:rsidRDefault="00141791" w:rsidP="00141791">
            <w:pPr>
              <w:widowControl w:val="0"/>
              <w:shd w:val="clear" w:color="auto" w:fill="FFFFFF"/>
              <w:tabs>
                <w:tab w:val="left" w:pos="6264"/>
              </w:tabs>
              <w:autoSpaceDE w:val="0"/>
              <w:autoSpaceDN w:val="0"/>
              <w:adjustRightInd w:val="0"/>
              <w:spacing w:after="0" w:line="240" w:lineRule="auto"/>
              <w:ind w:left="5" w:right="142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Лянторское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городское  муниципальное  унитарное предприятие «Управление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тепловодоснабжения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и водоотведения»</w:t>
            </w:r>
          </w:p>
          <w:p w:rsidR="00806D59" w:rsidRPr="002715C6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Место нахождения</w:t>
            </w:r>
          </w:p>
        </w:tc>
        <w:tc>
          <w:tcPr>
            <w:tcW w:w="5528" w:type="dxa"/>
            <w:gridSpan w:val="2"/>
          </w:tcPr>
          <w:p w:rsidR="00806D59" w:rsidRPr="0067644E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628449, Тюменская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область, Ханты-Мансийский автономный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округ-Югра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Сургутский</w:t>
            </w:r>
            <w:proofErr w:type="spellEnd"/>
            <w:r w:rsidR="00A010B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район,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город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Лянтор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 Магистральная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строение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Почтовый адрес</w:t>
            </w:r>
          </w:p>
        </w:tc>
        <w:tc>
          <w:tcPr>
            <w:tcW w:w="5528" w:type="dxa"/>
            <w:gridSpan w:val="2"/>
          </w:tcPr>
          <w:p w:rsidR="00806D59" w:rsidRPr="002715C6" w:rsidRDefault="000F15C4" w:rsidP="000F15C4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628449, Тюменская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область,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Сургутский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район,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город </w:t>
            </w:r>
            <w:proofErr w:type="spellStart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Лянтор</w:t>
            </w:r>
            <w:proofErr w:type="spellEnd"/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ул. Магистральная</w:t>
            </w:r>
            <w:r w:rsidRPr="00B7779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строение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528" w:type="dxa"/>
            <w:gridSpan w:val="2"/>
          </w:tcPr>
          <w:p w:rsidR="00806D59" w:rsidRPr="0067644E" w:rsidRDefault="000F15C4" w:rsidP="000F15C4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6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ел./факс: (34638)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77-600, добавочный номер 80-201</w:t>
            </w:r>
            <w:r w:rsidRPr="00567B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80-142</w:t>
            </w:r>
          </w:p>
        </w:tc>
      </w:tr>
      <w:tr w:rsidR="00806D59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806D59" w:rsidRPr="00806D59" w:rsidRDefault="00806D59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806D59" w:rsidRPr="00EA73E7" w:rsidRDefault="00806D59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i/>
                <w:sz w:val="24"/>
                <w:szCs w:val="24"/>
              </w:rPr>
              <w:t>Адрес электронной почты</w:t>
            </w:r>
          </w:p>
        </w:tc>
        <w:tc>
          <w:tcPr>
            <w:tcW w:w="5528" w:type="dxa"/>
            <w:gridSpan w:val="2"/>
          </w:tcPr>
          <w:p w:rsidR="00806D59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6F0A">
              <w:rPr>
                <w:rFonts w:ascii="Times New Roman" w:hAnsi="Times New Roman" w:cs="Times New Roman"/>
                <w:color w:val="0000FF"/>
                <w:sz w:val="26"/>
                <w:szCs w:val="26"/>
                <w:u w:val="single"/>
                <w:lang w:val="en-US"/>
              </w:rPr>
              <w:t>zakupki</w:t>
            </w:r>
            <w:proofErr w:type="spellEnd"/>
            <w:r w:rsidRPr="002A4F0B">
              <w:rPr>
                <w:rFonts w:ascii="Times New Roman CYR" w:hAnsi="Times New Roman CYR"/>
                <w:color w:val="0000FF"/>
                <w:sz w:val="26"/>
                <w:szCs w:val="26"/>
                <w:u w:val="single"/>
              </w:rPr>
              <w:t>@</w:t>
            </w:r>
            <w:proofErr w:type="spellStart"/>
            <w:r>
              <w:rPr>
                <w:rFonts w:ascii="Times New Roman CYR" w:hAnsi="Times New Roman CYR"/>
                <w:color w:val="0000FF"/>
                <w:sz w:val="26"/>
                <w:szCs w:val="26"/>
                <w:u w:val="single"/>
                <w:lang w:val="en-US"/>
              </w:rPr>
              <w:t>lgutviv</w:t>
            </w:r>
            <w:proofErr w:type="spellEnd"/>
            <w:r w:rsidRPr="002A4F0B">
              <w:rPr>
                <w:rFonts w:ascii="Times New Roman CYR" w:hAnsi="Times New Roman CYR"/>
                <w:color w:val="0000FF"/>
                <w:sz w:val="26"/>
                <w:szCs w:val="26"/>
                <w:u w:val="single"/>
              </w:rPr>
              <w:t>.</w:t>
            </w:r>
            <w:proofErr w:type="spellStart"/>
            <w:r>
              <w:rPr>
                <w:rFonts w:ascii="Times New Roman CYR" w:hAnsi="Times New Roman CYR"/>
                <w:color w:val="0000FF"/>
                <w:sz w:val="26"/>
                <w:szCs w:val="26"/>
                <w:u w:val="single"/>
                <w:lang w:val="en-US"/>
              </w:rPr>
              <w:t>ru</w:t>
            </w:r>
            <w:proofErr w:type="spellEnd"/>
          </w:p>
        </w:tc>
      </w:tr>
      <w:tr w:rsidR="00C57825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C57825" w:rsidRPr="00806D59" w:rsidRDefault="00C57825" w:rsidP="00F749B8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57825" w:rsidRPr="00EA73E7" w:rsidRDefault="00C57825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Контактное лицо</w:t>
            </w:r>
          </w:p>
        </w:tc>
        <w:tc>
          <w:tcPr>
            <w:tcW w:w="5528" w:type="dxa"/>
            <w:gridSpan w:val="2"/>
          </w:tcPr>
          <w:p w:rsidR="00C57825" w:rsidRPr="00C57825" w:rsidRDefault="000F15C4" w:rsidP="00544566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Пахомова Светлана Алексеевна, </w:t>
            </w:r>
            <w:r w:rsidR="00A010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Лемешкина  Татьяна  Владимировна</w:t>
            </w:r>
          </w:p>
        </w:tc>
      </w:tr>
      <w:tr w:rsidR="0038756E" w:rsidRPr="002715C6" w:rsidTr="00C17919">
        <w:trPr>
          <w:trHeight w:val="1057"/>
          <w:tblCellSpacing w:w="5" w:type="nil"/>
        </w:trPr>
        <w:tc>
          <w:tcPr>
            <w:tcW w:w="709" w:type="dxa"/>
          </w:tcPr>
          <w:p w:rsidR="0038756E" w:rsidRPr="0038756E" w:rsidRDefault="0038756E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38756E" w:rsidRPr="0049684A" w:rsidRDefault="0038756E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38756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адрес</w:t>
            </w:r>
            <w:r w:rsidRPr="003875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электронной площадки </w:t>
            </w:r>
            <w:r w:rsidRPr="00806D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информационно-телекоммуникационной сети "Интернет"</w:t>
            </w:r>
          </w:p>
        </w:tc>
        <w:tc>
          <w:tcPr>
            <w:tcW w:w="5528" w:type="dxa"/>
            <w:gridSpan w:val="2"/>
          </w:tcPr>
          <w:p w:rsidR="0038756E" w:rsidRPr="002715C6" w:rsidRDefault="0038756E" w:rsidP="00B36F1B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756E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«Сбербанк - Автоматизированная система торгов»</w:t>
            </w:r>
            <w:r w:rsidR="00A01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56E">
              <w:rPr>
                <w:rFonts w:ascii="Times New Roman" w:hAnsi="Times New Roman" w:cs="Times New Roman"/>
                <w:sz w:val="24"/>
                <w:szCs w:val="24"/>
              </w:rPr>
              <w:t xml:space="preserve"> (ЗАО «Сбербанк - АСТ»)</w:t>
            </w:r>
            <w:r w:rsidR="00B36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15C6">
              <w:rPr>
                <w:rFonts w:ascii="Times New Roman" w:hAnsi="Times New Roman" w:cs="Times New Roman"/>
                <w:sz w:val="24"/>
                <w:szCs w:val="24"/>
              </w:rPr>
              <w:t>www.sberbank-ast.ru</w:t>
            </w:r>
            <w:proofErr w:type="spellEnd"/>
          </w:p>
        </w:tc>
      </w:tr>
      <w:tr w:rsidR="00EA73E7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EA73E7" w:rsidRPr="00EA73E7" w:rsidRDefault="00EA73E7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EA73E7" w:rsidRPr="00EA73E7" w:rsidRDefault="00EA73E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контрактной службе Заказчика/контрактном </w:t>
            </w:r>
            <w:r w:rsidR="00A01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73E7">
              <w:rPr>
                <w:rFonts w:ascii="Times New Roman" w:hAnsi="Times New Roman" w:cs="Times New Roman"/>
                <w:b/>
                <w:sz w:val="24"/>
                <w:szCs w:val="24"/>
              </w:rPr>
              <w:t>управляющем, ответственн</w:t>
            </w:r>
            <w:r w:rsidR="0082640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1C4F54"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EA73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01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73E7">
              <w:rPr>
                <w:rFonts w:ascii="Times New Roman" w:hAnsi="Times New Roman" w:cs="Times New Roman"/>
                <w:b/>
                <w:sz w:val="24"/>
                <w:szCs w:val="24"/>
              </w:rPr>
              <w:t>за заключение контракта</w:t>
            </w:r>
          </w:p>
        </w:tc>
      </w:tr>
      <w:tr w:rsidR="009F1424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9F1424" w:rsidRPr="00EA73E7" w:rsidRDefault="009F1424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F1424" w:rsidRPr="00E45637" w:rsidRDefault="009F142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5528" w:type="dxa"/>
            <w:gridSpan w:val="2"/>
          </w:tcPr>
          <w:p w:rsidR="009F1424" w:rsidRPr="002715C6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644E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7644E">
              <w:rPr>
                <w:rFonts w:ascii="Times New Roman" w:hAnsi="Times New Roman" w:cs="Times New Roman"/>
                <w:sz w:val="24"/>
                <w:szCs w:val="24"/>
              </w:rPr>
              <w:t xml:space="preserve">служба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ЛГ МУП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УТВиВ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F1424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9F1424" w:rsidRPr="00EA73E7" w:rsidRDefault="009F1424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9F1424" w:rsidRPr="00E45637" w:rsidRDefault="009F142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контрактной службы</w:t>
            </w:r>
          </w:p>
        </w:tc>
        <w:tc>
          <w:tcPr>
            <w:tcW w:w="5528" w:type="dxa"/>
            <w:gridSpan w:val="2"/>
          </w:tcPr>
          <w:p w:rsidR="0049034C" w:rsidRPr="00B7779F" w:rsidRDefault="0049034C" w:rsidP="0049034C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6BE">
              <w:rPr>
                <w:rFonts w:ascii="Times New Roman" w:hAnsi="Times New Roman"/>
                <w:i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C36BE">
              <w:rPr>
                <w:rFonts w:ascii="Times New Roman" w:hAnsi="Times New Roman"/>
                <w:i/>
                <w:sz w:val="24"/>
                <w:szCs w:val="24"/>
              </w:rPr>
              <w:t xml:space="preserve">контрактной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C36BE">
              <w:rPr>
                <w:rFonts w:ascii="Times New Roman" w:hAnsi="Times New Roman"/>
                <w:i/>
                <w:sz w:val="24"/>
                <w:szCs w:val="24"/>
              </w:rPr>
              <w:t>службы (должность):</w:t>
            </w:r>
            <w:r w:rsidRPr="00B777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7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</w:t>
            </w:r>
          </w:p>
          <w:p w:rsidR="0049034C" w:rsidRDefault="0049034C" w:rsidP="0049034C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производству-начальник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ПТО </w:t>
            </w:r>
          </w:p>
          <w:p w:rsidR="0049034C" w:rsidRPr="00497D39" w:rsidRDefault="0049034C" w:rsidP="0049034C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Баранник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 Сергеевич</w:t>
            </w:r>
          </w:p>
          <w:p w:rsidR="0049034C" w:rsidRPr="00497D39" w:rsidRDefault="0049034C" w:rsidP="0049034C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6BE">
              <w:rPr>
                <w:rFonts w:ascii="Times New Roman" w:hAnsi="Times New Roman"/>
                <w:i/>
                <w:sz w:val="24"/>
                <w:szCs w:val="24"/>
              </w:rPr>
              <w:t>телефон/факс:</w:t>
            </w:r>
            <w:r w:rsidRPr="00B7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тел. 8(34638)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77-600, добавочный номер 80-148</w:t>
            </w:r>
          </w:p>
          <w:p w:rsidR="000F15C4" w:rsidRPr="002715C6" w:rsidRDefault="0049034C" w:rsidP="0049034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6BE">
              <w:rPr>
                <w:rFonts w:ascii="Times New Roman" w:hAnsi="Times New Roman"/>
                <w:i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C36BE">
              <w:rPr>
                <w:rFonts w:ascii="Times New Roman" w:hAnsi="Times New Roman"/>
                <w:i/>
                <w:sz w:val="24"/>
                <w:szCs w:val="24"/>
              </w:rPr>
              <w:t xml:space="preserve">электронной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C36BE">
              <w:rPr>
                <w:rFonts w:ascii="Times New Roman" w:hAnsi="Times New Roman"/>
                <w:i/>
                <w:sz w:val="24"/>
                <w:szCs w:val="24"/>
              </w:rPr>
              <w:t>почты:</w:t>
            </w:r>
            <w:r>
              <w:rPr>
                <w:color w:val="788389"/>
                <w:shd w:val="clear" w:color="auto" w:fill="FFFFFF"/>
              </w:rPr>
              <w:t xml:space="preserve"> </w:t>
            </w:r>
            <w:r w:rsidRPr="00497D39">
              <w:rPr>
                <w:shd w:val="clear" w:color="auto" w:fill="FFFFFF"/>
              </w:rPr>
              <w:t>as_barannik@lgutviv.ru</w:t>
            </w:r>
          </w:p>
        </w:tc>
      </w:tr>
      <w:tr w:rsidR="00EA73E7" w:rsidRPr="00826401" w:rsidTr="00E07DB0">
        <w:trPr>
          <w:trHeight w:val="400"/>
          <w:tblCellSpacing w:w="5" w:type="nil"/>
        </w:trPr>
        <w:tc>
          <w:tcPr>
            <w:tcW w:w="709" w:type="dxa"/>
          </w:tcPr>
          <w:p w:rsidR="00EA73E7" w:rsidRPr="00EA73E7" w:rsidRDefault="00EA73E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A73E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 за заключение контракта</w:t>
            </w:r>
          </w:p>
        </w:tc>
        <w:tc>
          <w:tcPr>
            <w:tcW w:w="5528" w:type="dxa"/>
            <w:gridSpan w:val="2"/>
          </w:tcPr>
          <w:p w:rsidR="0049034C" w:rsidRPr="00FC36BE" w:rsidRDefault="0049034C" w:rsidP="0049034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C36BE">
              <w:rPr>
                <w:rFonts w:ascii="Times New Roman" w:hAnsi="Times New Roman"/>
                <w:i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C36BE">
              <w:rPr>
                <w:rFonts w:ascii="Times New Roman" w:hAnsi="Times New Roman"/>
                <w:i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C36BE">
              <w:rPr>
                <w:rFonts w:ascii="Times New Roman" w:hAnsi="Times New Roman"/>
                <w:i/>
                <w:sz w:val="24"/>
                <w:szCs w:val="24"/>
              </w:rPr>
              <w:t xml:space="preserve">заключение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C36BE">
              <w:rPr>
                <w:rFonts w:ascii="Times New Roman" w:hAnsi="Times New Roman"/>
                <w:i/>
                <w:sz w:val="24"/>
                <w:szCs w:val="24"/>
              </w:rPr>
              <w:t>контракта (должность):</w:t>
            </w:r>
            <w:r w:rsidRPr="00B777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ведущий инженер ПТО</w:t>
            </w:r>
          </w:p>
          <w:p w:rsidR="0049034C" w:rsidRPr="00497D39" w:rsidRDefault="0049034C" w:rsidP="004903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D39">
              <w:rPr>
                <w:rFonts w:ascii="Times New Roman" w:hAnsi="Times New Roman"/>
                <w:color w:val="000000"/>
                <w:sz w:val="24"/>
                <w:szCs w:val="24"/>
              </w:rPr>
              <w:t>Белоусова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Ирина Александровна</w:t>
            </w:r>
          </w:p>
          <w:p w:rsidR="0049034C" w:rsidRPr="00497D39" w:rsidRDefault="0049034C" w:rsidP="0049034C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36BE">
              <w:rPr>
                <w:rFonts w:ascii="Times New Roman" w:hAnsi="Times New Roman"/>
                <w:i/>
                <w:sz w:val="24"/>
                <w:szCs w:val="24"/>
              </w:rPr>
              <w:t>телефон/факс:</w:t>
            </w:r>
            <w:r w:rsidRPr="00B77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8(34638)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77-600, добавочный номер 80-145</w:t>
            </w:r>
          </w:p>
          <w:p w:rsidR="004F454D" w:rsidRPr="00826401" w:rsidRDefault="0049034C" w:rsidP="0049034C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6CB">
              <w:rPr>
                <w:rFonts w:ascii="Times New Roman" w:hAnsi="Times New Roman"/>
                <w:i/>
                <w:sz w:val="24"/>
                <w:szCs w:val="24"/>
              </w:rPr>
              <w:t>адрес электронной почты:</w:t>
            </w:r>
            <w:r w:rsidRPr="00C936CB">
              <w:rPr>
                <w:rFonts w:cs="Arial"/>
                <w:color w:val="000000"/>
                <w:sz w:val="20"/>
                <w:szCs w:val="20"/>
              </w:rPr>
              <w:t xml:space="preserve"> pto@lgutviv.ru</w:t>
            </w:r>
          </w:p>
        </w:tc>
      </w:tr>
      <w:tr w:rsidR="00E45637" w:rsidRPr="002715C6" w:rsidTr="00E07DB0">
        <w:trPr>
          <w:trHeight w:val="457"/>
          <w:tblCellSpacing w:w="5" w:type="nil"/>
        </w:trPr>
        <w:tc>
          <w:tcPr>
            <w:tcW w:w="709" w:type="dxa"/>
          </w:tcPr>
          <w:p w:rsidR="00E45637" w:rsidRPr="00826401" w:rsidRDefault="00E45637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E45637" w:rsidRPr="00EA73E7" w:rsidRDefault="00E45637" w:rsidP="00F749B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73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Краткое изложение условий контракта</w:t>
            </w:r>
          </w:p>
        </w:tc>
      </w:tr>
      <w:tr w:rsidR="00E45637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E45637" w:rsidRPr="00EA73E7" w:rsidRDefault="00E4563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4563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5528" w:type="dxa"/>
            <w:gridSpan w:val="2"/>
          </w:tcPr>
          <w:p w:rsidR="005B0447" w:rsidRDefault="005B0447" w:rsidP="0049034C">
            <w:pPr>
              <w:autoSpaceDE w:val="0"/>
              <w:autoSpaceDN w:val="0"/>
              <w:adjustRightInd w:val="0"/>
              <w:spacing w:after="0" w:line="240" w:lineRule="auto"/>
              <w:ind w:left="1370" w:hanging="13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0447">
              <w:rPr>
                <w:rFonts w:ascii="Times New Roman" w:hAnsi="Times New Roman"/>
                <w:sz w:val="24"/>
                <w:szCs w:val="24"/>
              </w:rPr>
              <w:t>Выполнение работ по чистке РВС-5000 №2,3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</w:p>
          <w:p w:rsidR="0043598C" w:rsidRPr="005B0447" w:rsidRDefault="005B0447" w:rsidP="0049034C">
            <w:pPr>
              <w:autoSpaceDE w:val="0"/>
              <w:autoSpaceDN w:val="0"/>
              <w:adjustRightInd w:val="0"/>
              <w:spacing w:after="0" w:line="240" w:lineRule="auto"/>
              <w:ind w:left="1370" w:hanging="13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447">
              <w:rPr>
                <w:rFonts w:ascii="Times New Roman" w:hAnsi="Times New Roman"/>
                <w:sz w:val="24"/>
                <w:szCs w:val="24"/>
              </w:rPr>
              <w:t xml:space="preserve">мокрого ила и грязи на </w:t>
            </w:r>
            <w:proofErr w:type="spellStart"/>
            <w:r w:rsidRPr="005B0447">
              <w:rPr>
                <w:rFonts w:ascii="Times New Roman" w:hAnsi="Times New Roman"/>
                <w:sz w:val="24"/>
                <w:szCs w:val="24"/>
              </w:rPr>
              <w:t>КОС</w:t>
            </w:r>
            <w:proofErr w:type="gramStart"/>
            <w:r w:rsidRPr="005B0447">
              <w:rPr>
                <w:rFonts w:ascii="Times New Roman" w:hAnsi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5B044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5B0447">
              <w:rPr>
                <w:rFonts w:ascii="Times New Roman" w:hAnsi="Times New Roman"/>
                <w:sz w:val="24"/>
                <w:szCs w:val="24"/>
              </w:rPr>
              <w:t>Лянтор</w:t>
            </w:r>
            <w:proofErr w:type="spellEnd"/>
            <w:r w:rsidRPr="005B0447">
              <w:rPr>
                <w:rFonts w:ascii="Times New Roman" w:hAnsi="Times New Roman"/>
              </w:rPr>
              <w:t xml:space="preserve">  </w:t>
            </w:r>
          </w:p>
        </w:tc>
      </w:tr>
      <w:tr w:rsidR="00E45637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E45637" w:rsidRPr="00EA73E7" w:rsidRDefault="00E4563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4563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5528" w:type="dxa"/>
            <w:gridSpan w:val="2"/>
          </w:tcPr>
          <w:p w:rsidR="00A010B6" w:rsidRPr="004F454D" w:rsidRDefault="0049034C" w:rsidP="00D7174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10A0">
              <w:rPr>
                <w:rFonts w:ascii="Times New Roman" w:hAnsi="Times New Roman"/>
                <w:color w:val="000000"/>
                <w:sz w:val="22"/>
                <w:szCs w:val="22"/>
              </w:rPr>
              <w:t>173861702844186170100100330013311000</w:t>
            </w:r>
          </w:p>
        </w:tc>
      </w:tr>
      <w:tr w:rsidR="00E45637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E45637" w:rsidRPr="00EA73E7" w:rsidRDefault="00E45637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45637" w:rsidRPr="00E45637" w:rsidRDefault="00E45637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5528" w:type="dxa"/>
            <w:gridSpan w:val="2"/>
          </w:tcPr>
          <w:p w:rsidR="00E45637" w:rsidRPr="004F454D" w:rsidRDefault="00E45637" w:rsidP="0043598C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54D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BA68BF" w:rsidRPr="004F4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598C" w:rsidRPr="004F45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F454D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BA68BF" w:rsidRPr="004F45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454D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Инструкции (</w:t>
            </w:r>
            <w:r w:rsidR="0043598C" w:rsidRPr="004F454D">
              <w:rPr>
                <w:rFonts w:ascii="Times New Roman" w:hAnsi="Times New Roman" w:cs="Times New Roman"/>
                <w:sz w:val="24"/>
                <w:szCs w:val="24"/>
              </w:rPr>
              <w:t>Описание объекта закупки</w:t>
            </w:r>
            <w:r w:rsidRPr="004F45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E06C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</w:tc>
        <w:tc>
          <w:tcPr>
            <w:tcW w:w="4111" w:type="dxa"/>
          </w:tcPr>
          <w:p w:rsidR="00CE06C8" w:rsidRPr="00E45637" w:rsidRDefault="00CE06C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товара, объём работ, услуг</w:t>
            </w:r>
          </w:p>
        </w:tc>
        <w:tc>
          <w:tcPr>
            <w:tcW w:w="5528" w:type="dxa"/>
            <w:gridSpan w:val="2"/>
          </w:tcPr>
          <w:p w:rsidR="00CE06C8" w:rsidRPr="004F454D" w:rsidRDefault="0038756E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5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</w:t>
            </w:r>
            <w:r w:rsidR="00CE06C8" w:rsidRPr="004F454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соответствии с Техническим заданием (Приложение 1 к Инструкции)</w:t>
            </w:r>
          </w:p>
        </w:tc>
      </w:tr>
      <w:tr w:rsidR="00CE06C8" w:rsidRPr="00A010B6" w:rsidTr="00C17919">
        <w:trPr>
          <w:trHeight w:val="754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E06C8" w:rsidRPr="00E45637" w:rsidRDefault="00CE06C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Место доставки товара, выполнения работ, оказания услуг</w:t>
            </w:r>
          </w:p>
        </w:tc>
        <w:tc>
          <w:tcPr>
            <w:tcW w:w="5528" w:type="dxa"/>
            <w:gridSpan w:val="2"/>
          </w:tcPr>
          <w:p w:rsidR="00CE06C8" w:rsidRPr="0049034C" w:rsidRDefault="00D02FD0" w:rsidP="00D02FD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503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Тюменская область, </w:t>
            </w:r>
            <w:proofErr w:type="spellStart"/>
            <w:r w:rsidRPr="00A50387">
              <w:rPr>
                <w:rFonts w:ascii="Times New Roman" w:hAnsi="Times New Roman"/>
                <w:color w:val="000000"/>
                <w:sz w:val="24"/>
                <w:szCs w:val="24"/>
              </w:rPr>
              <w:t>ХМАО-Югра</w:t>
            </w:r>
            <w:proofErr w:type="spellEnd"/>
            <w:r w:rsidRPr="00A503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50387">
              <w:rPr>
                <w:rFonts w:ascii="Times New Roman" w:hAnsi="Times New Roman"/>
                <w:color w:val="000000"/>
                <w:sz w:val="24"/>
                <w:szCs w:val="24"/>
              </w:rPr>
              <w:t>Сургутский</w:t>
            </w:r>
            <w:proofErr w:type="spellEnd"/>
            <w:r w:rsidRPr="00A503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A50387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50387">
              <w:rPr>
                <w:rFonts w:ascii="Times New Roman" w:hAnsi="Times New Roman"/>
                <w:color w:val="000000"/>
                <w:sz w:val="24"/>
                <w:szCs w:val="24"/>
              </w:rPr>
              <w:t>.Л</w:t>
            </w:r>
            <w:proofErr w:type="gramEnd"/>
            <w:r w:rsidRPr="00A50387">
              <w:rPr>
                <w:rFonts w:ascii="Times New Roman" w:hAnsi="Times New Roman"/>
                <w:color w:val="000000"/>
                <w:sz w:val="24"/>
                <w:szCs w:val="24"/>
              </w:rPr>
              <w:t>янтор</w:t>
            </w:r>
            <w:proofErr w:type="spellEnd"/>
            <w:r w:rsidRPr="00A503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Канализационные Очистные </w:t>
            </w:r>
            <w:proofErr w:type="spellStart"/>
            <w:r w:rsidRPr="00A50387">
              <w:rPr>
                <w:rFonts w:ascii="Times New Roman" w:hAnsi="Times New Roman"/>
                <w:color w:val="000000"/>
                <w:sz w:val="24"/>
                <w:szCs w:val="24"/>
              </w:rPr>
              <w:t>Сооруже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ния,первая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очередь РВС 5000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№2,3</w:t>
            </w:r>
            <w:r w:rsidRPr="00A50387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50387">
              <w:rPr>
                <w:rFonts w:ascii="Times New Roman" w:hAnsi="Times New Roman"/>
                <w:color w:val="000000"/>
                <w:sz w:val="24"/>
                <w:szCs w:val="24"/>
              </w:rPr>
              <w:t>аэротенки</w:t>
            </w:r>
            <w:proofErr w:type="spellEnd"/>
            <w:r w:rsidRPr="00A50387">
              <w:rPr>
                <w:rFonts w:ascii="Times New Roman" w:hAnsi="Times New Roman"/>
                <w:color w:val="000000"/>
                <w:sz w:val="24"/>
                <w:szCs w:val="24"/>
              </w:rPr>
              <w:t>), ул. Объездная, 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E06C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E06C8" w:rsidRPr="00E45637" w:rsidRDefault="00CE06C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Срок поставки товара, завершения выполнения работ, график оказания услуг</w:t>
            </w:r>
          </w:p>
        </w:tc>
        <w:tc>
          <w:tcPr>
            <w:tcW w:w="5528" w:type="dxa"/>
            <w:gridSpan w:val="2"/>
          </w:tcPr>
          <w:p w:rsidR="00D7174E" w:rsidRPr="00E21099" w:rsidRDefault="00D7174E" w:rsidP="00FE635A">
            <w:pPr>
              <w:pStyle w:val="ConsPlusNormal"/>
              <w:widowControl/>
              <w:tabs>
                <w:tab w:val="left" w:pos="109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6C8" w:rsidRPr="00E21099" w:rsidRDefault="0049034C" w:rsidP="00D7174E">
            <w:pPr>
              <w:pStyle w:val="ConsPlusNormal"/>
              <w:widowControl/>
              <w:tabs>
                <w:tab w:val="left" w:pos="109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4F454D" w:rsidRPr="00E21099">
              <w:rPr>
                <w:rFonts w:ascii="Times New Roman" w:hAnsi="Times New Roman" w:cs="Times New Roman"/>
                <w:sz w:val="24"/>
                <w:szCs w:val="24"/>
              </w:rPr>
              <w:t xml:space="preserve"> дней с момента подписания контракта</w:t>
            </w:r>
          </w:p>
        </w:tc>
      </w:tr>
      <w:tr w:rsidR="00CE06C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CE06C8" w:rsidRPr="00EA73E7" w:rsidRDefault="00CE06C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E06C8" w:rsidRPr="00E45637" w:rsidRDefault="00CE06C8" w:rsidP="00F749B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/>
                <w:i/>
                <w:sz w:val="24"/>
                <w:szCs w:val="24"/>
              </w:rPr>
              <w:t xml:space="preserve">Форма, сроки и </w:t>
            </w:r>
            <w:r w:rsidR="000C69D9">
              <w:rPr>
                <w:rFonts w:ascii="Times New Roman" w:hAnsi="Times New Roman"/>
                <w:i/>
                <w:sz w:val="24"/>
                <w:szCs w:val="24"/>
              </w:rPr>
              <w:t xml:space="preserve">порядок оплаты выполняемых работ, </w:t>
            </w:r>
            <w:r w:rsidRPr="00E45637">
              <w:rPr>
                <w:rFonts w:ascii="Times New Roman" w:hAnsi="Times New Roman"/>
                <w:i/>
                <w:sz w:val="24"/>
                <w:szCs w:val="24"/>
              </w:rPr>
              <w:t>поставляемых товаров, оказываемых услуг</w:t>
            </w:r>
          </w:p>
        </w:tc>
        <w:tc>
          <w:tcPr>
            <w:tcW w:w="5528" w:type="dxa"/>
            <w:gridSpan w:val="2"/>
          </w:tcPr>
          <w:p w:rsidR="000F15C4" w:rsidRPr="00E21099" w:rsidRDefault="004F454D" w:rsidP="00D71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099">
              <w:rPr>
                <w:rFonts w:ascii="Times New Roman" w:hAnsi="Times New Roman" w:cs="Times New Roman"/>
                <w:sz w:val="24"/>
                <w:szCs w:val="24"/>
              </w:rPr>
              <w:t>Безналичный расчет, по факту выполнения работ, после подписания актов о приемке выполненных работ,  и счетов-фактур, оформленных в соответствии  с требованиями нормативных  документов в течение  180 дней.</w:t>
            </w:r>
          </w:p>
        </w:tc>
      </w:tr>
      <w:tr w:rsidR="004526BF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4526BF" w:rsidRPr="00EA73E7" w:rsidRDefault="004526BF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526BF" w:rsidRPr="004526BF" w:rsidRDefault="004526BF" w:rsidP="00F749B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6BF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Требование к гарантийному </w:t>
            </w:r>
            <w:r w:rsidRPr="004526BF">
              <w:rPr>
                <w:rFonts w:ascii="Times New Roman" w:hAnsi="Times New Roman" w:cs="Times New Roman"/>
                <w:i/>
                <w:sz w:val="24"/>
                <w:szCs w:val="24"/>
              </w:rPr>
              <w:t>сроку товара, работы, услуги</w:t>
            </w:r>
          </w:p>
        </w:tc>
        <w:tc>
          <w:tcPr>
            <w:tcW w:w="5528" w:type="dxa"/>
            <w:gridSpan w:val="2"/>
            <w:vAlign w:val="center"/>
          </w:tcPr>
          <w:p w:rsidR="001420C8" w:rsidRPr="00E21099" w:rsidRDefault="00FE635A" w:rsidP="00D717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210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                        </w:t>
            </w:r>
          </w:p>
          <w:p w:rsidR="00D7174E" w:rsidRPr="0040243F" w:rsidRDefault="0040243F" w:rsidP="0040243F">
            <w:pPr>
              <w:rPr>
                <w:rFonts w:ascii="Times New Roman" w:hAnsi="Times New Roman"/>
                <w:sz w:val="24"/>
                <w:szCs w:val="24"/>
              </w:rPr>
            </w:pPr>
            <w:r w:rsidRPr="0040243F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</w:tc>
      </w:tr>
      <w:tr w:rsidR="00F749B8" w:rsidRPr="002715C6" w:rsidTr="00066B82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749B8" w:rsidRDefault="00F749B8" w:rsidP="00C17919">
            <w:pPr>
              <w:spacing w:after="0" w:line="240" w:lineRule="auto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F749B8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Требования к объёму предоставления гарантий качества товара, работы, услуги</w:t>
            </w:r>
          </w:p>
        </w:tc>
        <w:tc>
          <w:tcPr>
            <w:tcW w:w="5528" w:type="dxa"/>
            <w:gridSpan w:val="2"/>
            <w:vAlign w:val="center"/>
          </w:tcPr>
          <w:p w:rsidR="0040243F" w:rsidRPr="0040243F" w:rsidRDefault="0040243F" w:rsidP="0040243F">
            <w:pPr>
              <w:rPr>
                <w:rFonts w:ascii="Times New Roman" w:hAnsi="Times New Roman"/>
                <w:sz w:val="24"/>
                <w:szCs w:val="24"/>
              </w:rPr>
            </w:pPr>
            <w:r w:rsidRPr="0040243F">
              <w:rPr>
                <w:rFonts w:ascii="Times New Roman" w:hAnsi="Times New Roman"/>
                <w:sz w:val="24"/>
                <w:szCs w:val="24"/>
              </w:rPr>
              <w:t>Не  установлено</w:t>
            </w:r>
          </w:p>
          <w:p w:rsidR="00F749B8" w:rsidRPr="0049034C" w:rsidRDefault="00F749B8" w:rsidP="004F454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C17919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i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5528" w:type="dxa"/>
            <w:gridSpan w:val="2"/>
          </w:tcPr>
          <w:p w:rsidR="000F15C4" w:rsidRPr="0049034C" w:rsidRDefault="00A010B6" w:rsidP="00CD0E9E">
            <w:pPr>
              <w:tabs>
                <w:tab w:val="left" w:pos="206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E21099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49034C" w:rsidRPr="0049034C">
              <w:rPr>
                <w:rFonts w:ascii="Times New Roman" w:hAnsi="Times New Roman"/>
                <w:sz w:val="24"/>
                <w:szCs w:val="24"/>
              </w:rPr>
              <w:t>1 300 000 рубля 00 коп. (Один  миллион триста тысяч  рублей  00 копеек)</w:t>
            </w:r>
            <w:r w:rsidR="0049034C" w:rsidRPr="0049034C">
              <w:t xml:space="preserve"> </w:t>
            </w:r>
            <w:r w:rsidR="0049034C" w:rsidRPr="0049034C">
              <w:rPr>
                <w:rFonts w:ascii="Times New Roman" w:hAnsi="Times New Roman"/>
                <w:sz w:val="24"/>
                <w:szCs w:val="24"/>
              </w:rPr>
              <w:t>Цена включает все налоги и сборы, затраты на материалы,  транспортные расходы, а так же иные издержки подрядчика, связанные с выполнением работ.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3" w:firstLine="6"/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5528" w:type="dxa"/>
            <w:gridSpan w:val="2"/>
          </w:tcPr>
          <w:p w:rsidR="000F15C4" w:rsidRPr="004F454D" w:rsidRDefault="000F15C4" w:rsidP="00066B8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F749B8" w:rsidRPr="004F454D" w:rsidRDefault="00BA68BF" w:rsidP="00066B8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F454D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F15C4" w:rsidRPr="004F454D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Собственные </w:t>
            </w:r>
            <w:r w:rsidR="00003D15" w:rsidRPr="004F454D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F15C4" w:rsidRPr="004F454D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>средства</w:t>
            </w:r>
            <w:r w:rsidR="00003D15" w:rsidRPr="004F454D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0F15C4" w:rsidRPr="004F454D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Заказчика</w:t>
            </w:r>
          </w:p>
          <w:p w:rsidR="000F15C4" w:rsidRPr="004F454D" w:rsidRDefault="000F15C4" w:rsidP="00066B82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Информация о валюте, используемой для формирования цены контракта и расчётов с поставщиками (исполнителями, подрядчиками)</w:t>
            </w:r>
          </w:p>
        </w:tc>
        <w:tc>
          <w:tcPr>
            <w:tcW w:w="5528" w:type="dxa"/>
            <w:gridSpan w:val="2"/>
          </w:tcPr>
          <w:p w:rsidR="000F15C4" w:rsidRPr="004F454D" w:rsidRDefault="000F15C4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49B8" w:rsidRPr="004F454D" w:rsidRDefault="00BA68BF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4F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Валюта Российской Федерации (рубль)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Порядок применения официального курса иностранной валюты к рублю Российской Федерации и используемого при оплате контракта</w:t>
            </w:r>
          </w:p>
        </w:tc>
        <w:tc>
          <w:tcPr>
            <w:tcW w:w="5528" w:type="dxa"/>
            <w:gridSpan w:val="2"/>
          </w:tcPr>
          <w:p w:rsidR="00F749B8" w:rsidRPr="004F454D" w:rsidRDefault="00F749B8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F45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Иностранные </w:t>
            </w:r>
            <w:r w:rsidR="00BA68BF" w:rsidRPr="004F45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4F45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организации, </w:t>
            </w:r>
            <w:r w:rsidR="00BA68BF" w:rsidRPr="004F45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4F45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а</w:t>
            </w:r>
            <w:r w:rsidR="00BA68BF" w:rsidRPr="004F45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4F45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также </w:t>
            </w:r>
            <w:r w:rsidR="00BA68BF" w:rsidRPr="004F45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4F45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физические лица, не являющиеся резидентами </w:t>
            </w:r>
            <w:r w:rsidR="00BA68BF" w:rsidRPr="004F45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4F45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Российской Федерации,  могут  заключать контракт</w:t>
            </w:r>
            <w:r w:rsidR="00BA68BF" w:rsidRPr="004F45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4F45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в иностранной валюте, однако, исполнение </w:t>
            </w:r>
            <w:r w:rsidR="00BA68BF" w:rsidRPr="004F45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4F45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по контракту будет производиться в рублях в сумме, эквивалентной сумме в иностранной валюте, для чего причитающаяся  сумма в рублях определяется  по официальному курсу Центрального банка Российской Федерации на день платежа, если иной курс или иная дата его определения не установлены законом</w:t>
            </w:r>
            <w:proofErr w:type="gramEnd"/>
            <w:r w:rsidRPr="004F454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или соглашением «Сторон»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A73E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Обоснование начальной (максимальной) цены контракта (цены лота)</w:t>
            </w:r>
          </w:p>
        </w:tc>
        <w:tc>
          <w:tcPr>
            <w:tcW w:w="5528" w:type="dxa"/>
            <w:gridSpan w:val="2"/>
          </w:tcPr>
          <w:p w:rsidR="00F749B8" w:rsidRPr="004F454D" w:rsidRDefault="00F749B8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2 к </w:t>
            </w:r>
            <w:r w:rsidRPr="004F454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Инструкции </w:t>
            </w:r>
            <w:r w:rsidRPr="004F454D">
              <w:rPr>
                <w:rFonts w:ascii="Times New Roman" w:hAnsi="Times New Roman" w:cs="Times New Roman"/>
                <w:bCs/>
                <w:sz w:val="24"/>
                <w:szCs w:val="24"/>
              </w:rPr>
              <w:t>(Обоснование начальной</w:t>
            </w:r>
            <w:r w:rsidR="000F15C4" w:rsidRPr="004F45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45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максимальной цены </w:t>
            </w:r>
            <w:r w:rsidR="000F15C4" w:rsidRPr="004F45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454D">
              <w:rPr>
                <w:rFonts w:ascii="Times New Roman" w:hAnsi="Times New Roman" w:cs="Times New Roman"/>
                <w:bCs/>
                <w:sz w:val="24"/>
                <w:szCs w:val="24"/>
              </w:rPr>
              <w:t>контракта)</w:t>
            </w:r>
          </w:p>
        </w:tc>
      </w:tr>
      <w:tr w:rsidR="00F749B8" w:rsidRPr="002715C6" w:rsidTr="00E07DB0">
        <w:trPr>
          <w:trHeight w:val="529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4F454D" w:rsidRDefault="00BA68BF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5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="00F749B8" w:rsidRPr="004F454D"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на участие в аукционе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Размер обеспечения заявки на участие в аукционе</w:t>
            </w:r>
          </w:p>
        </w:tc>
        <w:tc>
          <w:tcPr>
            <w:tcW w:w="5528" w:type="dxa"/>
            <w:gridSpan w:val="2"/>
          </w:tcPr>
          <w:p w:rsidR="00F749B8" w:rsidRPr="004F454D" w:rsidRDefault="00B36F1B" w:rsidP="000F15C4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F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749B8" w:rsidRPr="004F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от</w:t>
            </w:r>
            <w:r w:rsidR="000F15C4" w:rsidRPr="004F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4F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начальной </w:t>
            </w:r>
            <w:r w:rsidR="000F15C4" w:rsidRPr="004F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4F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(максимальной) </w:t>
            </w:r>
            <w:r w:rsidR="000F15C4" w:rsidRPr="004F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4F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цены </w:t>
            </w:r>
            <w:r w:rsidR="000F15C4" w:rsidRPr="004F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49B8" w:rsidRPr="004F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контракта</w:t>
            </w: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Порядок внесения денежных средств в качестве обеспечения заявок на участие в аукционе.</w:t>
            </w:r>
          </w:p>
        </w:tc>
        <w:tc>
          <w:tcPr>
            <w:tcW w:w="5528" w:type="dxa"/>
            <w:gridSpan w:val="2"/>
          </w:tcPr>
          <w:p w:rsidR="00F749B8" w:rsidRPr="004F454D" w:rsidRDefault="00F749B8" w:rsidP="00F749B8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5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14 </w:t>
            </w:r>
            <w:r w:rsidR="000F15C4" w:rsidRPr="004F45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45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</w:t>
            </w:r>
            <w:r w:rsidR="000F15C4" w:rsidRPr="004F45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45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r w:rsidR="000F15C4" w:rsidRPr="004F45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45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проведению электронного аукциона  на закупку </w:t>
            </w:r>
            <w:r w:rsidR="000F15C4" w:rsidRPr="004F45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F454D"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  <w:p w:rsidR="00F749B8" w:rsidRPr="004F454D" w:rsidRDefault="00F749B8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749B8" w:rsidRPr="002715C6" w:rsidTr="00E07DB0">
        <w:trPr>
          <w:trHeight w:val="54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5528" w:type="dxa"/>
            <w:gridSpan w:val="2"/>
          </w:tcPr>
          <w:p w:rsidR="00F749B8" w:rsidRPr="004F454D" w:rsidRDefault="00F749B8" w:rsidP="00F74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15C4" w:rsidRPr="004F454D" w:rsidRDefault="000F15C4" w:rsidP="000F15C4">
            <w:pPr>
              <w:pStyle w:val="ConsPlusNormal"/>
              <w:widowControl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Лянторское</w:t>
            </w:r>
            <w:proofErr w:type="spellEnd"/>
            <w:r w:rsidRPr="004F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 муниципальное  унитарное предприятие «Управление </w:t>
            </w:r>
            <w:proofErr w:type="spellStart"/>
            <w:r w:rsidRPr="004F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тепловодоснабжения</w:t>
            </w:r>
            <w:proofErr w:type="spellEnd"/>
            <w:r w:rsidRPr="004F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водоотведения»</w:t>
            </w:r>
          </w:p>
          <w:p w:rsidR="000F15C4" w:rsidRPr="004F454D" w:rsidRDefault="000F15C4" w:rsidP="000F15C4">
            <w:pPr>
              <w:pStyle w:val="ConsPlusNormal"/>
              <w:widowControl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54D">
              <w:rPr>
                <w:rFonts w:ascii="Times New Roman" w:hAnsi="Times New Roman" w:cs="Times New Roman"/>
                <w:sz w:val="24"/>
                <w:szCs w:val="24"/>
              </w:rPr>
              <w:t xml:space="preserve">Ф-л </w:t>
            </w:r>
            <w:proofErr w:type="spellStart"/>
            <w:r w:rsidRPr="004F454D">
              <w:rPr>
                <w:rFonts w:ascii="Times New Roman" w:hAnsi="Times New Roman" w:cs="Times New Roman"/>
                <w:sz w:val="24"/>
                <w:szCs w:val="24"/>
              </w:rPr>
              <w:t>Западно-Сибирский</w:t>
            </w:r>
            <w:proofErr w:type="spellEnd"/>
            <w:r w:rsidRPr="004F454D">
              <w:rPr>
                <w:rFonts w:ascii="Times New Roman" w:hAnsi="Times New Roman" w:cs="Times New Roman"/>
                <w:sz w:val="24"/>
                <w:szCs w:val="24"/>
              </w:rPr>
              <w:t xml:space="preserve"> ПАО Банка «ФК </w:t>
            </w:r>
            <w:proofErr w:type="spellStart"/>
            <w:r w:rsidRPr="004F4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Окрытие</w:t>
            </w:r>
            <w:proofErr w:type="spellEnd"/>
            <w:r w:rsidRPr="004F454D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proofErr w:type="gramStart"/>
            <w:r w:rsidRPr="004F45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F454D">
              <w:rPr>
                <w:rFonts w:ascii="Times New Roman" w:hAnsi="Times New Roman" w:cs="Times New Roman"/>
                <w:sz w:val="24"/>
                <w:szCs w:val="24"/>
              </w:rPr>
              <w:t xml:space="preserve">/с 40 702 810 800 050 000 116, </w:t>
            </w:r>
            <w:proofErr w:type="spellStart"/>
            <w:r w:rsidRPr="004F454D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4F454D">
              <w:rPr>
                <w:rFonts w:ascii="Times New Roman" w:hAnsi="Times New Roman" w:cs="Times New Roman"/>
                <w:sz w:val="24"/>
                <w:szCs w:val="24"/>
              </w:rPr>
              <w:t>. счет 30 101 810 465 777 100 812, БИК 047162812</w:t>
            </w:r>
          </w:p>
          <w:p w:rsidR="000F15C4" w:rsidRPr="004F454D" w:rsidRDefault="000F15C4" w:rsidP="00F74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545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4F454D" w:rsidRDefault="00F749B8" w:rsidP="00BA68BF">
            <w:pPr>
              <w:shd w:val="clear" w:color="auto" w:fill="FFFFFF"/>
              <w:spacing w:after="0" w:line="240" w:lineRule="auto"/>
              <w:ind w:left="5" w:firstLine="10"/>
              <w:jc w:val="center"/>
              <w:rPr>
                <w:rFonts w:ascii="Times New Roman" w:hAnsi="Times New Roman" w:cs="Times New Roman"/>
                <w:bCs/>
                <w:iCs/>
                <w:color w:val="000000"/>
                <w:spacing w:val="5"/>
                <w:sz w:val="24"/>
                <w:szCs w:val="24"/>
              </w:rPr>
            </w:pPr>
            <w:r w:rsidRPr="004F454D">
              <w:rPr>
                <w:rFonts w:ascii="Times New Roman" w:hAnsi="Times New Roman" w:cs="Times New Roman"/>
                <w:bCs/>
                <w:iCs/>
                <w:color w:val="000000"/>
                <w:spacing w:val="5"/>
                <w:sz w:val="24"/>
                <w:szCs w:val="24"/>
              </w:rPr>
              <w:t>Обеспечение исполнения контракта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 xml:space="preserve">Размер обеспечения </w:t>
            </w: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  <w:t xml:space="preserve">исполнения </w:t>
            </w: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контракта</w:t>
            </w:r>
          </w:p>
        </w:tc>
        <w:tc>
          <w:tcPr>
            <w:tcW w:w="5528" w:type="dxa"/>
            <w:gridSpan w:val="2"/>
          </w:tcPr>
          <w:p w:rsidR="00F749B8" w:rsidRPr="004F454D" w:rsidRDefault="000F15C4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4F454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F749B8" w:rsidRPr="004F454D">
              <w:rPr>
                <w:rFonts w:ascii="Times New Roman" w:hAnsi="Times New Roman" w:cs="Times New Roman"/>
                <w:bCs/>
                <w:sz w:val="24"/>
                <w:szCs w:val="24"/>
              </w:rPr>
              <w:t> % от начальной (максимальной) цены контракта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6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Порядок предоставления обеспечения исполнения контракта, требования к обеспечению</w:t>
            </w:r>
          </w:p>
        </w:tc>
        <w:tc>
          <w:tcPr>
            <w:tcW w:w="5528" w:type="dxa"/>
            <w:gridSpan w:val="2"/>
          </w:tcPr>
          <w:p w:rsidR="00F749B8" w:rsidRPr="004F454D" w:rsidRDefault="00F749B8" w:rsidP="00F749B8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5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16 </w:t>
            </w:r>
            <w:r w:rsidRPr="004F454D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Инструкции </w:t>
            </w:r>
            <w:r w:rsidRPr="004F454D">
              <w:rPr>
                <w:rFonts w:ascii="Times New Roman" w:hAnsi="Times New Roman" w:cs="Times New Roman"/>
                <w:bCs/>
                <w:sz w:val="24"/>
                <w:szCs w:val="24"/>
              </w:rPr>
              <w:t>по проведению электронного аукциона на закупку 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E45637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45637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Платежные реквизиты для обеспечения исполнения контракта</w:t>
            </w:r>
          </w:p>
        </w:tc>
        <w:tc>
          <w:tcPr>
            <w:tcW w:w="5528" w:type="dxa"/>
            <w:gridSpan w:val="2"/>
          </w:tcPr>
          <w:p w:rsidR="000F15C4" w:rsidRPr="004F454D" w:rsidRDefault="000F15C4" w:rsidP="000F15C4">
            <w:pPr>
              <w:pStyle w:val="ConsPlusNormal"/>
              <w:widowControl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F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Лянторское</w:t>
            </w:r>
            <w:proofErr w:type="spellEnd"/>
            <w:r w:rsidRPr="004F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городское  муниципальное  унитарное предприятие «Управление </w:t>
            </w:r>
            <w:proofErr w:type="spellStart"/>
            <w:r w:rsidRPr="004F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тепловодоснабжения</w:t>
            </w:r>
            <w:proofErr w:type="spellEnd"/>
            <w:r w:rsidRPr="004F45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водоотведения»</w:t>
            </w:r>
          </w:p>
          <w:p w:rsidR="000F15C4" w:rsidRPr="004F454D" w:rsidRDefault="000F15C4" w:rsidP="000F15C4">
            <w:pPr>
              <w:pStyle w:val="ConsPlusNormal"/>
              <w:widowControl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54D">
              <w:rPr>
                <w:rFonts w:ascii="Times New Roman" w:hAnsi="Times New Roman" w:cs="Times New Roman"/>
                <w:sz w:val="24"/>
                <w:szCs w:val="24"/>
              </w:rPr>
              <w:t xml:space="preserve">Ф-л </w:t>
            </w:r>
            <w:proofErr w:type="spellStart"/>
            <w:r w:rsidRPr="004F454D">
              <w:rPr>
                <w:rFonts w:ascii="Times New Roman" w:hAnsi="Times New Roman" w:cs="Times New Roman"/>
                <w:sz w:val="24"/>
                <w:szCs w:val="24"/>
              </w:rPr>
              <w:t>Западно-Сибирский</w:t>
            </w:r>
            <w:proofErr w:type="spellEnd"/>
            <w:r w:rsidRPr="004F454D">
              <w:rPr>
                <w:rFonts w:ascii="Times New Roman" w:hAnsi="Times New Roman" w:cs="Times New Roman"/>
                <w:sz w:val="24"/>
                <w:szCs w:val="24"/>
              </w:rPr>
              <w:t xml:space="preserve"> ПАО Банка «ФК </w:t>
            </w:r>
            <w:proofErr w:type="spellStart"/>
            <w:r w:rsidRPr="004F454D">
              <w:rPr>
                <w:rFonts w:ascii="Times New Roman" w:hAnsi="Times New Roman" w:cs="Times New Roman"/>
                <w:sz w:val="24"/>
                <w:szCs w:val="24"/>
              </w:rPr>
              <w:t>Окрытие</w:t>
            </w:r>
            <w:proofErr w:type="spellEnd"/>
            <w:r w:rsidRPr="004F454D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proofErr w:type="gramStart"/>
            <w:r w:rsidRPr="004F45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4F454D">
              <w:rPr>
                <w:rFonts w:ascii="Times New Roman" w:hAnsi="Times New Roman" w:cs="Times New Roman"/>
                <w:sz w:val="24"/>
                <w:szCs w:val="24"/>
              </w:rPr>
              <w:t xml:space="preserve">/с 40 702 810 800 050 000 116, </w:t>
            </w:r>
            <w:proofErr w:type="spellStart"/>
            <w:r w:rsidRPr="004F454D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4F454D">
              <w:rPr>
                <w:rFonts w:ascii="Times New Roman" w:hAnsi="Times New Roman" w:cs="Times New Roman"/>
                <w:sz w:val="24"/>
                <w:szCs w:val="24"/>
              </w:rPr>
              <w:t>. счет 30 101 810 465 777 100 812, БИК 047162812</w:t>
            </w:r>
          </w:p>
          <w:p w:rsidR="00F749B8" w:rsidRPr="004F454D" w:rsidRDefault="00F749B8" w:rsidP="00F749B8">
            <w:pPr>
              <w:shd w:val="clear" w:color="auto" w:fill="FFFFFF"/>
              <w:tabs>
                <w:tab w:val="left" w:pos="2504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1181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CE06C8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CE06C8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Требование к банковской гарантии</w:t>
            </w:r>
          </w:p>
        </w:tc>
        <w:tc>
          <w:tcPr>
            <w:tcW w:w="5528" w:type="dxa"/>
            <w:gridSpan w:val="2"/>
          </w:tcPr>
          <w:p w:rsidR="00F749B8" w:rsidRPr="004F454D" w:rsidRDefault="00F749B8" w:rsidP="00F749B8">
            <w:pPr>
              <w:shd w:val="clear" w:color="auto" w:fill="FFFFFF"/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54D">
              <w:rPr>
                <w:rFonts w:ascii="Times New Roman" w:hAnsi="Times New Roman" w:cs="Times New Roman"/>
                <w:bCs/>
                <w:sz w:val="24"/>
                <w:szCs w:val="24"/>
              </w:rPr>
              <w:t>Форма утверждена постановлением Правительства Российской Федерации от 8 ноября 2013 г. N 1005 "О банковских гарантиях,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E45637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715C6" w:rsidRDefault="00F749B8" w:rsidP="00F749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CE06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Информация о банковском сопровождении</w:t>
            </w:r>
            <w:r w:rsidR="00BA68B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CE06C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контракта</w:t>
            </w:r>
          </w:p>
        </w:tc>
        <w:tc>
          <w:tcPr>
            <w:tcW w:w="5528" w:type="dxa"/>
            <w:gridSpan w:val="2"/>
          </w:tcPr>
          <w:p w:rsidR="00F749B8" w:rsidRPr="004F454D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454D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предусмотрено</w:t>
            </w:r>
          </w:p>
        </w:tc>
      </w:tr>
      <w:tr w:rsidR="00F749B8" w:rsidRPr="006149E2" w:rsidTr="00E07DB0">
        <w:trPr>
          <w:trHeight w:val="569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CE06C8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6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Ограничение участия в определении поставщика (подрядчика, исполнителя)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E06C8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774109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410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Ограничение участия в аукционе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>Наличие сведений в реестре недобросовестных поставщиков</w:t>
            </w:r>
            <w:r w:rsidR="000976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7681" w:rsidRPr="0067644E" w:rsidRDefault="00097681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E06C8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774109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774109">
              <w:rPr>
                <w:rFonts w:ascii="Times New Roman" w:hAnsi="Times New Roman" w:cs="Times New Roman"/>
                <w:i/>
                <w:sz w:val="24"/>
                <w:szCs w:val="24"/>
              </w:rPr>
              <w:t>Закупка осуществляется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5528" w:type="dxa"/>
            <w:gridSpan w:val="2"/>
          </w:tcPr>
          <w:p w:rsidR="00D7174E" w:rsidRDefault="00D7174E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9B8" w:rsidRPr="002715C6" w:rsidRDefault="00D7174E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</w:t>
            </w:r>
            <w:r w:rsidR="00F749B8">
              <w:rPr>
                <w:rFonts w:ascii="Times New Roman" w:hAnsi="Times New Roman" w:cs="Times New Roman"/>
                <w:sz w:val="24"/>
                <w:szCs w:val="24"/>
              </w:rPr>
              <w:t>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E06C8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774109" w:rsidRDefault="00F749B8" w:rsidP="00F749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74109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5528" w:type="dxa"/>
            <w:gridSpan w:val="2"/>
          </w:tcPr>
          <w:p w:rsidR="00F749B8" w:rsidRPr="00EB09CF" w:rsidRDefault="00F749B8" w:rsidP="00F74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B09C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u w:val="single"/>
              </w:rPr>
              <w:t>Установлен запрет</w:t>
            </w:r>
            <w:r w:rsidRPr="00EB09C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соответствии с постановлением Правительства РФ от 29.12.2015 №1457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</w:p>
        </w:tc>
      </w:tr>
      <w:tr w:rsidR="00F749B8" w:rsidRPr="006149E2" w:rsidTr="00E07DB0">
        <w:trPr>
          <w:trHeight w:val="533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3F56BE" w:rsidRDefault="00F749B8" w:rsidP="00BA68BF">
            <w:p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6BE">
              <w:rPr>
                <w:rFonts w:ascii="Times New Roman" w:hAnsi="Times New Roman" w:cs="Times New Roman"/>
                <w:b/>
                <w:sz w:val="24"/>
                <w:szCs w:val="24"/>
              </w:rPr>
              <w:t>Преимущества участникам закупки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3F56BE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3481D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Субъект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ам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малого предпринимательства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с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оциально ориентированные некоммерческие организаци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ям 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(предоставляются при условии соответствия статье 30 </w:t>
            </w:r>
            <w:r w:rsidRPr="00B76553">
              <w:rPr>
                <w:rFonts w:ascii="Times New Roman" w:hAnsi="Times New Roman" w:cs="Times New Roman"/>
                <w:i/>
                <w:sz w:val="24"/>
                <w:szCs w:val="24"/>
              </w:rPr>
              <w:t>Федерального закона №44-ФЗ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528" w:type="dxa"/>
            <w:gridSpan w:val="2"/>
          </w:tcPr>
          <w:p w:rsidR="00F749B8" w:rsidRPr="0023481D" w:rsidRDefault="00D7174E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23E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3F56BE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3F56BE" w:rsidRDefault="00F749B8" w:rsidP="00F749B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3F56BE">
              <w:rPr>
                <w:rFonts w:ascii="Times New Roman" w:hAnsi="Times New Roman"/>
                <w:i/>
                <w:sz w:val="24"/>
                <w:szCs w:val="24"/>
              </w:rPr>
              <w:t xml:space="preserve">чреждениям и предприятиям уголовно - исполнительной системы </w:t>
            </w: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(предоставляются при условии соответствия статье 28 Федерального закона №44-ФЗ)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r w:rsidRPr="00FD523E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3F56BE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3F56B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F56BE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Организациям инвалидов (предоставляются при условии соответствия статье 29 Федерального закона№44-ФЗ)</w:t>
            </w:r>
          </w:p>
        </w:tc>
        <w:tc>
          <w:tcPr>
            <w:tcW w:w="5528" w:type="dxa"/>
            <w:gridSpan w:val="2"/>
          </w:tcPr>
          <w:p w:rsidR="00F749B8" w:rsidRPr="002A10BF" w:rsidRDefault="00F749B8" w:rsidP="00F749B8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FD523E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F749B8" w:rsidRPr="006149E2" w:rsidTr="00E07DB0">
        <w:trPr>
          <w:trHeight w:val="453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3F56BE" w:rsidRDefault="00BA68BF" w:rsidP="00F749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</w:t>
            </w:r>
            <w:r w:rsidR="00F749B8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</w:t>
            </w:r>
            <w:r w:rsidR="00F749B8" w:rsidRPr="00B76553">
              <w:rPr>
                <w:rFonts w:ascii="Times New Roman" w:hAnsi="Times New Roman"/>
                <w:b/>
                <w:sz w:val="24"/>
                <w:szCs w:val="24"/>
              </w:rPr>
              <w:t>к участникам закупки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A10BF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i/>
                <w:sz w:val="24"/>
                <w:szCs w:val="24"/>
              </w:rPr>
              <w:t>Общие требования, предъявляемые к участникам электронного аукциона в соответствии со статьей 27 Федерального закона №44-ФЗ</w:t>
            </w:r>
          </w:p>
        </w:tc>
        <w:tc>
          <w:tcPr>
            <w:tcW w:w="5528" w:type="dxa"/>
            <w:gridSpan w:val="2"/>
          </w:tcPr>
          <w:p w:rsidR="00F749B8" w:rsidRPr="002A10BF" w:rsidRDefault="00F749B8" w:rsidP="00D417C0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sz w:val="24"/>
                <w:szCs w:val="24"/>
              </w:rPr>
              <w:t>К участию в электронных аукционах допускаются лица, получившие аккредитацию на электронной площадке.</w:t>
            </w:r>
          </w:p>
          <w:p w:rsidR="00F749B8" w:rsidRPr="002A10BF" w:rsidRDefault="00F749B8" w:rsidP="00D417C0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sz w:val="24"/>
                <w:szCs w:val="24"/>
              </w:rPr>
              <w:t>Для получения аккредитации участник электронного аукциона предоставляет оператору электронной площадки документы и информацию в соответствии со ст. 61 Федерального закона.</w:t>
            </w:r>
          </w:p>
          <w:p w:rsidR="00F749B8" w:rsidRDefault="00F749B8" w:rsidP="00D417C0">
            <w:pPr>
              <w:tabs>
                <w:tab w:val="left" w:pos="1077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sz w:val="24"/>
                <w:szCs w:val="24"/>
              </w:rPr>
              <w:t>В реестре участников электронного аукциона, получивших аккредитацию на электронной площадке, в отношении каждого участника такого аукциона должны содержаться документы и информация, указанные в п. 2 ст. 62 Федерального закона, которые должны быть актуальны на дату подачи заявки для участия в электронном аукционе</w:t>
            </w:r>
          </w:p>
          <w:p w:rsidR="000F15C4" w:rsidRPr="002A10BF" w:rsidRDefault="000F15C4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B76553">
              <w:rPr>
                <w:rFonts w:ascii="Times New Roman" w:hAnsi="Times New Roman" w:cs="Times New Roman"/>
                <w:i/>
                <w:sz w:val="24"/>
                <w:szCs w:val="24"/>
              </w:rPr>
              <w:t>Единые требования к участникам аукциона в соответствии с часть 1 статьи 31 Федерального закона №44-ФЗ</w:t>
            </w:r>
          </w:p>
        </w:tc>
        <w:tc>
          <w:tcPr>
            <w:tcW w:w="5528" w:type="dxa"/>
            <w:gridSpan w:val="2"/>
          </w:tcPr>
          <w:p w:rsidR="00F749B8" w:rsidRPr="00510F9E" w:rsidRDefault="00F749B8" w:rsidP="00F749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510F9E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Пункт 3.1 части 3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9C3B2E" w:rsidRDefault="00F749B8" w:rsidP="00F749B8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B2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Требования, устанавливаемые в соответствии с законодательством Российской Федерации к лицам, осуществляющим поставки товаров, выполнение работ, оказание услуг </w:t>
            </w:r>
            <w:r w:rsidRPr="009C3B2E">
              <w:rPr>
                <w:rFonts w:ascii="Times New Roman" w:hAnsi="Times New Roman" w:cs="Times New Roman"/>
                <w:i/>
                <w:sz w:val="24"/>
                <w:szCs w:val="24"/>
              </w:rPr>
              <w:t>являющихся объектом закупки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B2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9C3B2E">
              <w:rPr>
                <w:rFonts w:ascii="Times New Roman" w:hAnsi="Times New Roman" w:cs="Times New Roman"/>
                <w:sz w:val="24"/>
                <w:szCs w:val="24"/>
              </w:rPr>
              <w:t>ункт 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 пункта 3.1 </w:t>
            </w:r>
            <w:r w:rsidRPr="009C3B2E">
              <w:rPr>
                <w:rFonts w:ascii="Times New Roman" w:hAnsi="Times New Roman" w:cs="Times New Roman"/>
                <w:sz w:val="24"/>
                <w:szCs w:val="24"/>
              </w:rPr>
              <w:t xml:space="preserve">части 3 Инструкции по проведению электронного аукциона на закупку </w:t>
            </w:r>
            <w:r w:rsidRPr="006C5C68">
              <w:rPr>
                <w:rFonts w:ascii="Times New Roman" w:hAnsi="Times New Roman" w:cs="Times New Roman"/>
                <w:sz w:val="24"/>
                <w:szCs w:val="24"/>
              </w:rPr>
              <w:t>работ, услуг</w:t>
            </w:r>
          </w:p>
          <w:p w:rsidR="00F749B8" w:rsidRPr="006C5C68" w:rsidRDefault="00F749B8" w:rsidP="0009768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5C6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под юрисдикцией Турции, а также организации, контролируемые гражданами Турции и (или) организациями, находящиеся под юрисдикцией Турецкой Республики не вправе выполнять работы, оказывать услуги для государственных и муниципальных нужд </w:t>
            </w:r>
            <w:r w:rsidR="00D71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C68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 Правительства РФ от 29.12.2015 N 1457)</w:t>
            </w:r>
            <w:proofErr w:type="gramEnd"/>
          </w:p>
        </w:tc>
      </w:tr>
      <w:tr w:rsidR="00F749B8" w:rsidRPr="006149E2" w:rsidTr="00744AB8">
        <w:trPr>
          <w:trHeight w:val="4144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B76553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Требование, предъявляемое к участникам такого аукциона в соответствии с частью 1.1 (при наличии такого требования) статьи 31 ФЗ №44-ФЗ </w:t>
            </w:r>
          </w:p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10BF">
              <w:rPr>
                <w:rFonts w:ascii="Times New Roman" w:hAnsi="Times New Roman" w:cs="Times New Roman"/>
                <w:i/>
                <w:sz w:val="24"/>
                <w:szCs w:val="24"/>
              </w:rPr>
              <w:t>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      </w:r>
          </w:p>
        </w:tc>
        <w:tc>
          <w:tcPr>
            <w:tcW w:w="5528" w:type="dxa"/>
            <w:gridSpan w:val="2"/>
          </w:tcPr>
          <w:p w:rsidR="00F749B8" w:rsidRPr="00A36E2B" w:rsidRDefault="00F749B8" w:rsidP="00F749B8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36E2B">
              <w:rPr>
                <w:rFonts w:ascii="Times New Roman" w:hAnsi="Times New Roman" w:cs="Times New Roman"/>
                <w:sz w:val="24"/>
                <w:szCs w:val="24"/>
              </w:rPr>
              <w:t xml:space="preserve">Пункт 3.2 части 3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B76553" w:rsidRDefault="00F749B8" w:rsidP="00F749B8">
            <w:pPr>
              <w:tabs>
                <w:tab w:val="left" w:pos="10773"/>
              </w:tabs>
              <w:spacing w:after="0" w:line="240" w:lineRule="auto"/>
              <w:ind w:right="-75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9C3B2E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муниципального контракта субподрядчиков, 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5528" w:type="dxa"/>
            <w:gridSpan w:val="2"/>
          </w:tcPr>
          <w:p w:rsidR="00F749B8" w:rsidRPr="00A36E2B" w:rsidRDefault="00F749B8" w:rsidP="00F749B8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9C3B2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Требование о представлении участниками закупок в заявке на участие в закупке копий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</w:t>
            </w:r>
          </w:p>
        </w:tc>
        <w:tc>
          <w:tcPr>
            <w:tcW w:w="5528" w:type="dxa"/>
            <w:gridSpan w:val="2"/>
          </w:tcPr>
          <w:p w:rsidR="00F749B8" w:rsidRPr="00C86FF4" w:rsidRDefault="00097681" w:rsidP="00F749B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C86FF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Дополнительные требования к участникам закупки в соответствии с частями 2 – 4 статьи 31 ФЗ №44-ФЗ</w:t>
            </w:r>
          </w:p>
        </w:tc>
        <w:tc>
          <w:tcPr>
            <w:tcW w:w="5528" w:type="dxa"/>
            <w:gridSpan w:val="2"/>
          </w:tcPr>
          <w:p w:rsidR="00F749B8" w:rsidRPr="00C86FF4" w:rsidRDefault="00F749B8" w:rsidP="00D7174E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r w:rsidR="00D717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B76553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Требования (показатели) установленные к товарам</w:t>
            </w:r>
            <w:r w:rsidR="00C17919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,</w:t>
            </w:r>
            <w:r w:rsidRPr="00C86FF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 используемым при выполнении работ, оказании услуг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86FF4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bookmarkStart w:id="0" w:name="_GoBack"/>
            <w:bookmarkEnd w:id="0"/>
            <w:r w:rsidR="00D7174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C86FF4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715C6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b/>
                <w:sz w:val="24"/>
                <w:szCs w:val="24"/>
              </w:rPr>
              <w:t>Антидемпинговые меры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Часть 15 Инструкции </w:t>
            </w: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2715C6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AD5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Исчерпывающий перечень документов, которые должны быть предоставлены участниками аукциона в соответствии с пунктом 1 части 1, частью 2, частью1.1 (при наличии таких требований) статьи 31 ФЗ №44-ФЗ</w:t>
            </w:r>
          </w:p>
        </w:tc>
        <w:tc>
          <w:tcPr>
            <w:tcW w:w="5528" w:type="dxa"/>
            <w:gridSpan w:val="2"/>
          </w:tcPr>
          <w:p w:rsidR="00F749B8" w:rsidRPr="0067644E" w:rsidRDefault="00F749B8" w:rsidP="00FC70DB">
            <w:pPr>
              <w:tabs>
                <w:tab w:val="left" w:pos="10773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 xml:space="preserve"> 1.5-1.</w:t>
            </w:r>
            <w:r w:rsidR="00FC70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953E6">
              <w:rPr>
                <w:rFonts w:ascii="Times New Roman" w:hAnsi="Times New Roman" w:cs="Times New Roman"/>
                <w:sz w:val="24"/>
                <w:szCs w:val="24"/>
              </w:rPr>
              <w:t xml:space="preserve"> части 1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23481D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94A">
              <w:rPr>
                <w:rFonts w:ascii="Times New Roman" w:hAnsi="Times New Roman"/>
                <w:b/>
                <w:sz w:val="24"/>
                <w:szCs w:val="24"/>
              </w:rPr>
              <w:t>Требования к содержанию, составу заявки на участие в</w:t>
            </w:r>
            <w:r w:rsidR="00D717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194A">
              <w:rPr>
                <w:rFonts w:ascii="Times New Roman" w:hAnsi="Times New Roman"/>
                <w:b/>
                <w:sz w:val="24"/>
                <w:szCs w:val="24"/>
              </w:rPr>
              <w:t xml:space="preserve"> аукционе</w:t>
            </w:r>
            <w:r w:rsidR="00D717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9194A">
              <w:rPr>
                <w:rFonts w:ascii="Times New Roman" w:hAnsi="Times New Roman"/>
                <w:b/>
                <w:sz w:val="24"/>
                <w:szCs w:val="24"/>
              </w:rPr>
              <w:t xml:space="preserve"> инструкция по ее заполнению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1811FD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1811FD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14" w:hanging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11FD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Требования к содержанию</w:t>
            </w:r>
            <w:r w:rsidRPr="001811FD"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  <w:t xml:space="preserve"> и составу заявки,</w:t>
            </w:r>
            <w:r w:rsidRPr="001811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инструкция по её заполнению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6264"/>
                <w:tab w:val="left" w:pos="10773"/>
              </w:tabs>
              <w:spacing w:after="0" w:line="240" w:lineRule="auto"/>
              <w:ind w:left="5" w:firstLine="1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715C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Часть 1 Инструкции по проведению электронного аукциона на закупку </w:t>
            </w:r>
            <w:r w:rsidR="00003D1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работ, </w:t>
            </w:r>
            <w:r w:rsidR="00003D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1811FD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1811FD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1C5">
              <w:rPr>
                <w:rFonts w:ascii="Times New Roman" w:hAnsi="Times New Roman" w:cs="Times New Roman"/>
                <w:i/>
                <w:sz w:val="24"/>
                <w:szCs w:val="24"/>
              </w:rPr>
              <w:t>Язык или языки, на которых предоставляется аукционная документация</w:t>
            </w:r>
          </w:p>
        </w:tc>
        <w:tc>
          <w:tcPr>
            <w:tcW w:w="5528" w:type="dxa"/>
            <w:gridSpan w:val="2"/>
          </w:tcPr>
          <w:p w:rsidR="00F749B8" w:rsidRPr="00E918C5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4C4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электронного аукциона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</w:pPr>
            <w:r w:rsidRPr="00AE4BF3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подачи заявок на участие в электронном аукционе</w:t>
            </w:r>
          </w:p>
        </w:tc>
        <w:tc>
          <w:tcPr>
            <w:tcW w:w="5528" w:type="dxa"/>
            <w:gridSpan w:val="2"/>
          </w:tcPr>
          <w:p w:rsidR="00F749B8" w:rsidRPr="00E918C5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BF3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E4BF3">
              <w:rPr>
                <w:rFonts w:ascii="Times New Roman" w:hAnsi="Times New Roman" w:cs="Times New Roman"/>
                <w:sz w:val="24"/>
                <w:szCs w:val="24"/>
              </w:rPr>
              <w:t xml:space="preserve">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AE4BF3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4BF3">
              <w:rPr>
                <w:rFonts w:ascii="Times New Roman" w:hAnsi="Times New Roman" w:cs="Times New Roman"/>
                <w:i/>
                <w:sz w:val="24"/>
                <w:szCs w:val="24"/>
              </w:rPr>
              <w:t>Место подачи заявок участников аукциона</w:t>
            </w:r>
          </w:p>
        </w:tc>
        <w:tc>
          <w:tcPr>
            <w:tcW w:w="5528" w:type="dxa"/>
            <w:gridSpan w:val="2"/>
          </w:tcPr>
          <w:p w:rsidR="00F749B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194A">
              <w:rPr>
                <w:rFonts w:ascii="Times New Roman" w:hAnsi="Times New Roman"/>
                <w:sz w:val="24"/>
                <w:szCs w:val="24"/>
              </w:rPr>
              <w:t>Заявка на участие в электронном аукционе направляется участником такого аукциона оператору электронной площадки (http://</w:t>
            </w:r>
            <w:hyperlink r:id="rId8" w:history="1"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sberbank</w:t>
              </w:r>
              <w:proofErr w:type="spellEnd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ast</w:t>
              </w:r>
              <w:proofErr w:type="spellEnd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09194A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09194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09194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>Дата и время окончания срока подачи заявок на участие в аукционе</w:t>
            </w:r>
          </w:p>
        </w:tc>
        <w:tc>
          <w:tcPr>
            <w:tcW w:w="5528" w:type="dxa"/>
            <w:gridSpan w:val="2"/>
          </w:tcPr>
          <w:p w:rsidR="00D7174E" w:rsidRPr="00CD0E9E" w:rsidRDefault="00D7174E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9B8" w:rsidRPr="00CD0E9E" w:rsidRDefault="001D7994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E13614">
              <w:rPr>
                <w:rFonts w:ascii="Times New Roman" w:hAnsi="Times New Roman" w:cs="Times New Roman"/>
                <w:b/>
                <w:sz w:val="24"/>
                <w:szCs w:val="24"/>
              </w:rPr>
              <w:t>.05</w:t>
            </w:r>
            <w:r w:rsidR="005E7293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.2017 в </w:t>
            </w:r>
            <w:r w:rsidR="00E1361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5E7293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3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7293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ч. </w:t>
            </w:r>
            <w:r w:rsidR="00D7174E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749B8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03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7293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</w:t>
            </w:r>
            <w:r w:rsidR="00F749B8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03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49B8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="00003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49B8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местному </w:t>
            </w:r>
            <w:r w:rsidR="00003D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749B8" w:rsidRPr="00CD0E9E">
              <w:rPr>
                <w:rFonts w:ascii="Times New Roman" w:hAnsi="Times New Roman" w:cs="Times New Roman"/>
                <w:b/>
                <w:sz w:val="24"/>
                <w:szCs w:val="24"/>
              </w:rPr>
              <w:t>времени</w:t>
            </w:r>
          </w:p>
          <w:p w:rsidR="00D7174E" w:rsidRPr="00CD0E9E" w:rsidRDefault="00D7174E" w:rsidP="00D7174E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>Дата окончания срока рассмотрения заявок на участие в аукционе</w:t>
            </w:r>
          </w:p>
        </w:tc>
        <w:tc>
          <w:tcPr>
            <w:tcW w:w="5528" w:type="dxa"/>
            <w:gridSpan w:val="2"/>
          </w:tcPr>
          <w:p w:rsidR="00F749B8" w:rsidRPr="00CD0E9E" w:rsidRDefault="001D7994" w:rsidP="0003279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26</w:t>
            </w:r>
            <w:r w:rsidR="005E7293" w:rsidRPr="00CD0E9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.0</w:t>
            </w:r>
            <w:r w:rsidR="004F454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</w:t>
            </w:r>
            <w:r w:rsidR="00F749B8" w:rsidRPr="00CD0E9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.2</w:t>
            </w:r>
            <w:r w:rsidR="005E7293" w:rsidRPr="00CD0E9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017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C17919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Дата проведения аукциона. </w:t>
            </w:r>
          </w:p>
          <w:p w:rsidR="00F749B8" w:rsidRPr="00F91CC4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1CC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Время начала проведения аукциона устанавливается оператором электронной площадки </w:t>
            </w:r>
          </w:p>
        </w:tc>
        <w:tc>
          <w:tcPr>
            <w:tcW w:w="5528" w:type="dxa"/>
            <w:gridSpan w:val="2"/>
          </w:tcPr>
          <w:p w:rsidR="00F749B8" w:rsidRPr="00CD0E9E" w:rsidRDefault="00A50043" w:rsidP="00032796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29</w:t>
            </w:r>
            <w:r w:rsidR="005E7293" w:rsidRPr="00CD0E9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.0</w:t>
            </w:r>
            <w:r w:rsidR="0003279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</w:t>
            </w:r>
            <w:r w:rsidR="005E7293" w:rsidRPr="00CD0E9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.2017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6538C8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CD0E9E" w:rsidRDefault="00F749B8" w:rsidP="00F749B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CD0E9E">
              <w:rPr>
                <w:rFonts w:ascii="Times New Roman" w:hAnsi="Times New Roman"/>
                <w:b/>
                <w:sz w:val="24"/>
                <w:szCs w:val="24"/>
              </w:rPr>
              <w:t>Разъяснения положений документации об электронном аукционе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4341C5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1C5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предоставления разъяснений положений документации участникам закупки</w:t>
            </w:r>
          </w:p>
        </w:tc>
        <w:tc>
          <w:tcPr>
            <w:tcW w:w="5528" w:type="dxa"/>
            <w:gridSpan w:val="2"/>
          </w:tcPr>
          <w:p w:rsidR="00F749B8" w:rsidRPr="00CD0E9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Часть 6 Инструкции </w:t>
            </w:r>
            <w:r w:rsidRPr="00CD0E9E">
              <w:rPr>
                <w:rFonts w:ascii="Times New Roman" w:hAnsi="Times New Roman" w:cs="Times New Roman"/>
                <w:bCs/>
                <w:sz w:val="24"/>
                <w:szCs w:val="24"/>
              </w:rPr>
              <w:t>по проведению электронного аукциона на закупку работ, услуг</w:t>
            </w:r>
          </w:p>
        </w:tc>
      </w:tr>
      <w:tr w:rsidR="00F749B8" w:rsidRPr="006149E2" w:rsidTr="00C17919">
        <w:trPr>
          <w:trHeight w:val="2193"/>
          <w:tblCellSpacing w:w="5" w:type="nil"/>
        </w:trPr>
        <w:tc>
          <w:tcPr>
            <w:tcW w:w="709" w:type="dxa"/>
          </w:tcPr>
          <w:p w:rsidR="00F749B8" w:rsidRPr="00F91CC4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4341C5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341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Даты начала и окончания срока предоставления разъяснений </w:t>
            </w:r>
            <w:r w:rsidRPr="004341C5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положений документации по аукциону</w:t>
            </w:r>
          </w:p>
        </w:tc>
        <w:tc>
          <w:tcPr>
            <w:tcW w:w="5528" w:type="dxa"/>
            <w:gridSpan w:val="2"/>
          </w:tcPr>
          <w:p w:rsidR="00F749B8" w:rsidRPr="00CD0E9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разъяснений: </w:t>
            </w:r>
            <w:r w:rsidR="001D79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  <w:r w:rsidR="00A401DB" w:rsidRPr="00CD0E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</w:t>
            </w:r>
            <w:r w:rsidR="0049034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 w:rsidRPr="00CD0E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.201</w:t>
            </w:r>
            <w:r w:rsidR="005E7293" w:rsidRPr="00CD0E9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  <w:p w:rsidR="00F749B8" w:rsidRPr="00CD0E9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>разъяснений</w:t>
            </w:r>
            <w:r w:rsidR="00A401DB"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D799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A68BF" w:rsidRPr="00CD0E9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903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3D33" w:rsidRPr="00CD0E9E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F749B8" w:rsidRPr="00CD0E9E" w:rsidRDefault="00F749B8" w:rsidP="00C17919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i/>
                <w:sz w:val="24"/>
                <w:szCs w:val="24"/>
              </w:rPr>
              <w:t>Если последний день срока приходится на нерабочий день, днем окончания срока считается ближайший следующий за ним рабочий день (</w:t>
            </w:r>
            <w:r w:rsidR="00C17919" w:rsidRPr="00CD0E9E">
              <w:rPr>
                <w:rFonts w:ascii="Times New Roman" w:hAnsi="Times New Roman" w:cs="Times New Roman"/>
                <w:i/>
                <w:sz w:val="24"/>
                <w:szCs w:val="24"/>
              </w:rPr>
              <w:t>ст.193 Гражданского кодекса РФ)</w:t>
            </w:r>
          </w:p>
        </w:tc>
      </w:tr>
      <w:tr w:rsidR="00F749B8" w:rsidRPr="006149E2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6538C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8C8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условий контракта</w:t>
            </w:r>
          </w:p>
        </w:tc>
        <w:tc>
          <w:tcPr>
            <w:tcW w:w="5528" w:type="dxa"/>
            <w:gridSpan w:val="2"/>
          </w:tcPr>
          <w:p w:rsidR="00F749B8" w:rsidRPr="006538C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38C8">
              <w:rPr>
                <w:rFonts w:ascii="Times New Roman" w:hAnsi="Times New Roman" w:cs="Times New Roman"/>
                <w:sz w:val="24"/>
                <w:szCs w:val="24"/>
              </w:rPr>
              <w:t xml:space="preserve">Часть 18 Инструкции 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6149E2" w:rsidTr="00E07DB0">
        <w:trPr>
          <w:trHeight w:val="557"/>
          <w:tblCellSpacing w:w="5" w:type="nil"/>
        </w:trPr>
        <w:tc>
          <w:tcPr>
            <w:tcW w:w="709" w:type="dxa"/>
          </w:tcPr>
          <w:p w:rsidR="00F749B8" w:rsidRPr="002715C6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6538C8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Возможность заказчика изменить условия контракта </w:t>
            </w:r>
          </w:p>
        </w:tc>
      </w:tr>
      <w:tr w:rsidR="00C62280" w:rsidRPr="006149E2" w:rsidTr="00744AB8">
        <w:trPr>
          <w:trHeight w:val="1483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C62280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Возможность по соглашению сторон снизить цену контракта при его исполнении без изменения предусмотренных контрактом количества товара, объема работы или услуги, качества поставляемого товара, выполняемой работы, оказываемой услуги и иных условий контракта</w:t>
            </w:r>
          </w:p>
        </w:tc>
        <w:tc>
          <w:tcPr>
            <w:tcW w:w="3544" w:type="dxa"/>
          </w:tcPr>
          <w:p w:rsidR="00C62280" w:rsidRPr="00C62280" w:rsidRDefault="00C62280" w:rsidP="00FE54C6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228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C62280" w:rsidRPr="006149E2" w:rsidTr="00744AB8">
        <w:trPr>
          <w:trHeight w:val="400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C62280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Возможность по соглашению сторон изменить предусмотренные контрактом количество товара, объем работы или услуги не более чем на десять процентов </w:t>
            </w:r>
          </w:p>
        </w:tc>
        <w:tc>
          <w:tcPr>
            <w:tcW w:w="3544" w:type="dxa"/>
          </w:tcPr>
          <w:p w:rsidR="00C62280" w:rsidRPr="00C62280" w:rsidRDefault="00C62280" w:rsidP="00FE54C6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C62280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C62280" w:rsidRPr="006149E2" w:rsidTr="00744AB8">
        <w:trPr>
          <w:trHeight w:val="400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C62280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Возможность изменения существенных условий контракта в случаях, предусмотренных п.6 ст.161 Бюджетного кодекса Российской Федерации, при уменьшении ранее доведенных до заказчика как получателя бюджетных средств лимитов бюджетных обязательств</w:t>
            </w:r>
          </w:p>
        </w:tc>
        <w:tc>
          <w:tcPr>
            <w:tcW w:w="3544" w:type="dxa"/>
          </w:tcPr>
          <w:p w:rsidR="00C62280" w:rsidRPr="00C62280" w:rsidRDefault="008E7AD4" w:rsidP="008E7AD4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 п</w:t>
            </w:r>
            <w:r w:rsidR="00C62280" w:rsidRPr="00C62280">
              <w:rPr>
                <w:rFonts w:ascii="Times New Roman" w:eastAsiaTheme="minorEastAsia" w:hAnsi="Times New Roman" w:cs="Times New Roman"/>
                <w:sz w:val="24"/>
                <w:szCs w:val="24"/>
              </w:rPr>
              <w:t>редусмотрено</w:t>
            </w:r>
          </w:p>
        </w:tc>
      </w:tr>
      <w:tr w:rsidR="00C62280" w:rsidRPr="006149E2" w:rsidTr="00744AB8">
        <w:trPr>
          <w:trHeight w:val="400"/>
          <w:tblCellSpacing w:w="5" w:type="nil"/>
        </w:trPr>
        <w:tc>
          <w:tcPr>
            <w:tcW w:w="709" w:type="dxa"/>
          </w:tcPr>
          <w:p w:rsidR="00C62280" w:rsidRPr="00F91CC4" w:rsidRDefault="00C62280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:rsidR="00C62280" w:rsidRPr="00C62280" w:rsidRDefault="00C62280" w:rsidP="00C62280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62280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Возможность при исполнении контракта по согласованию заказчика с поставщиком (подрядчиком, исполнителем) допускается поставка товара, выполнение работы или оказание услуги, 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контракте</w:t>
            </w:r>
          </w:p>
        </w:tc>
        <w:tc>
          <w:tcPr>
            <w:tcW w:w="3544" w:type="dxa"/>
          </w:tcPr>
          <w:p w:rsidR="00C62280" w:rsidRPr="00C62280" w:rsidRDefault="008E7AD4" w:rsidP="008E7AD4">
            <w:pPr>
              <w:pStyle w:val="ConsPlusNormal"/>
              <w:widowControl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Не п</w:t>
            </w:r>
            <w:r w:rsidR="00C62280" w:rsidRPr="00C62280">
              <w:rPr>
                <w:rFonts w:ascii="Times New Roman" w:eastAsiaTheme="minorEastAsia" w:hAnsi="Times New Roman" w:cs="Times New Roman"/>
                <w:sz w:val="24"/>
                <w:szCs w:val="24"/>
              </w:rPr>
              <w:t>редусмотрено</w:t>
            </w:r>
          </w:p>
        </w:tc>
      </w:tr>
      <w:tr w:rsidR="00F749B8" w:rsidRPr="002715C6" w:rsidTr="00E07DB0">
        <w:trPr>
          <w:trHeight w:val="445"/>
          <w:tblCellSpacing w:w="5" w:type="nil"/>
        </w:trPr>
        <w:tc>
          <w:tcPr>
            <w:tcW w:w="709" w:type="dxa"/>
          </w:tcPr>
          <w:p w:rsidR="00F749B8" w:rsidRPr="0067644E" w:rsidRDefault="00F749B8" w:rsidP="00F749B8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3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color w:val="000000"/>
                <w:spacing w:val="4"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b/>
                <w:bCs/>
                <w:iCs/>
                <w:color w:val="000000"/>
                <w:spacing w:val="4"/>
                <w:sz w:val="24"/>
                <w:szCs w:val="24"/>
              </w:rPr>
              <w:t>Заключение контракта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749B8" w:rsidRPr="00FB3A5B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Срок заключения контракта</w:t>
            </w:r>
          </w:p>
        </w:tc>
        <w:tc>
          <w:tcPr>
            <w:tcW w:w="5528" w:type="dxa"/>
            <w:gridSpan w:val="2"/>
          </w:tcPr>
          <w:p w:rsidR="00F749B8" w:rsidRPr="00CD0E9E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bCs/>
                <w:sz w:val="24"/>
                <w:szCs w:val="24"/>
              </w:rPr>
              <w:t>Не ранее чем через десять дней с даты размещенияв единой информационной системе протокола подведения итогов электронного аукциона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i/>
                <w:sz w:val="24"/>
                <w:szCs w:val="24"/>
              </w:rPr>
              <w:t>Срок, в течение которого победитель такого аукциона или иной участник, с которым заключается контракт при уклонении победителя такого аукциона от заключения контракта, должен подписать контракт</w:t>
            </w:r>
          </w:p>
        </w:tc>
        <w:tc>
          <w:tcPr>
            <w:tcW w:w="5528" w:type="dxa"/>
            <w:gridSpan w:val="2"/>
          </w:tcPr>
          <w:p w:rsidR="00F749B8" w:rsidRPr="00CD0E9E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0E9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пяти дней со дня получения проекта контракта от оператора электронной площадки </w:t>
            </w:r>
          </w:p>
          <w:p w:rsidR="00F749B8" w:rsidRPr="00CD0E9E" w:rsidRDefault="00F749B8" w:rsidP="00F749B8">
            <w:pPr>
              <w:tabs>
                <w:tab w:val="left" w:pos="1077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i/>
                <w:sz w:val="24"/>
                <w:szCs w:val="24"/>
              </w:rPr>
              <w:t>Условия признания победителя аукциона или иного участника аукциона уклонившимся от заключения контракта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17 </w:t>
            </w:r>
            <w:r w:rsidRPr="002715C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Инструкции </w:t>
            </w:r>
            <w:r w:rsidRPr="002715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проведению электронного аукциона на закупку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работ, услуг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Возможность  одностороннего отказа от исполнения контракта 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2715C6">
              <w:rPr>
                <w:rFonts w:ascii="Times New Roman" w:hAnsi="Times New Roman" w:cs="Times New Roman"/>
                <w:bCs/>
                <w:iCs/>
                <w:color w:val="000000"/>
                <w:spacing w:val="4"/>
                <w:sz w:val="24"/>
                <w:szCs w:val="24"/>
              </w:rPr>
              <w:t>Заказчик имеет право в одностороннем порядке отказаться от исполнения контракта</w:t>
            </w:r>
          </w:p>
        </w:tc>
      </w:tr>
      <w:tr w:rsidR="00F749B8" w:rsidRPr="002715C6" w:rsidTr="00E07DB0">
        <w:trPr>
          <w:trHeight w:val="400"/>
          <w:tblCellSpacing w:w="5" w:type="nil"/>
        </w:trPr>
        <w:tc>
          <w:tcPr>
            <w:tcW w:w="709" w:type="dxa"/>
          </w:tcPr>
          <w:p w:rsidR="00F749B8" w:rsidRPr="00FB3A5B" w:rsidRDefault="00F749B8" w:rsidP="00F749B8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F749B8" w:rsidRPr="00FB3A5B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 w:firstLine="1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FB3A5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Последствия признания электронного аукциона несостоявшимся</w:t>
            </w:r>
          </w:p>
        </w:tc>
        <w:tc>
          <w:tcPr>
            <w:tcW w:w="5528" w:type="dxa"/>
            <w:gridSpan w:val="2"/>
          </w:tcPr>
          <w:p w:rsidR="00F749B8" w:rsidRPr="002715C6" w:rsidRDefault="00F749B8" w:rsidP="00F749B8">
            <w:pPr>
              <w:shd w:val="clear" w:color="auto" w:fill="FFFFFF"/>
              <w:tabs>
                <w:tab w:val="left" w:pos="10773"/>
              </w:tabs>
              <w:spacing w:after="0" w:line="240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1869">
              <w:rPr>
                <w:rFonts w:ascii="Times New Roman" w:hAnsi="Times New Roman" w:cs="Times New Roman"/>
                <w:bCs/>
                <w:sz w:val="24"/>
                <w:szCs w:val="24"/>
              </w:rPr>
              <w:t>Последствия признания электронного аукциона несостоявшимся, основания и действия Заказчика указаны в статье 71 Федерального закона</w:t>
            </w:r>
          </w:p>
        </w:tc>
      </w:tr>
    </w:tbl>
    <w:p w:rsidR="002B30D2" w:rsidRDefault="002B30D2" w:rsidP="00F749B8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070" w:rsidRDefault="002B2070" w:rsidP="00F749B8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070" w:rsidRDefault="002B2070" w:rsidP="00F749B8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070" w:rsidRDefault="002B2070" w:rsidP="00F749B8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2070" w:rsidRPr="002B2070" w:rsidRDefault="0049034C" w:rsidP="00F749B8">
      <w:pPr>
        <w:tabs>
          <w:tab w:val="left" w:pos="1077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2B2070" w:rsidRPr="002B207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2B207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B2070" w:rsidRPr="002B2070">
        <w:rPr>
          <w:rFonts w:ascii="Times New Roman" w:hAnsi="Times New Roman" w:cs="Times New Roman"/>
          <w:sz w:val="28"/>
          <w:szCs w:val="28"/>
        </w:rPr>
        <w:t xml:space="preserve">        В.</w:t>
      </w:r>
      <w:r>
        <w:rPr>
          <w:rFonts w:ascii="Times New Roman" w:hAnsi="Times New Roman" w:cs="Times New Roman"/>
          <w:sz w:val="28"/>
          <w:szCs w:val="28"/>
        </w:rPr>
        <w:t>В.Билецкий</w:t>
      </w:r>
    </w:p>
    <w:sectPr w:rsidR="002B2070" w:rsidRPr="002B2070" w:rsidSect="0067475D">
      <w:footerReference w:type="default" r:id="rId9"/>
      <w:headerReference w:type="first" r:id="rId10"/>
      <w:footerReference w:type="first" r:id="rId11"/>
      <w:pgSz w:w="11906" w:h="16838"/>
      <w:pgMar w:top="993" w:right="424" w:bottom="567" w:left="99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B28" w:rsidRDefault="00D73B28" w:rsidP="0036253E">
      <w:pPr>
        <w:spacing w:after="0" w:line="240" w:lineRule="auto"/>
      </w:pPr>
      <w:r>
        <w:separator/>
      </w:r>
    </w:p>
  </w:endnote>
  <w:endnote w:type="continuationSeparator" w:id="0">
    <w:p w:rsidR="00D73B28" w:rsidRDefault="00D73B28" w:rsidP="00362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4E" w:rsidRDefault="00D7174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4E" w:rsidRDefault="00D7174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B28" w:rsidRDefault="00D73B28" w:rsidP="0036253E">
      <w:pPr>
        <w:spacing w:after="0" w:line="240" w:lineRule="auto"/>
      </w:pPr>
      <w:r>
        <w:separator/>
      </w:r>
    </w:p>
  </w:footnote>
  <w:footnote w:type="continuationSeparator" w:id="0">
    <w:p w:rsidR="00D73B28" w:rsidRDefault="00D73B28" w:rsidP="00362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4E" w:rsidRPr="00544945" w:rsidRDefault="00D7174E" w:rsidP="00925D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52B6B"/>
    <w:multiLevelType w:val="multilevel"/>
    <w:tmpl w:val="C1206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abstractNum w:abstractNumId="1">
    <w:nsid w:val="4BFC3BE4"/>
    <w:multiLevelType w:val="multilevel"/>
    <w:tmpl w:val="EAC2B5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abstractNum w:abstractNumId="2">
    <w:nsid w:val="52A974A0"/>
    <w:multiLevelType w:val="multilevel"/>
    <w:tmpl w:val="190AE514"/>
    <w:lvl w:ilvl="0">
      <w:start w:val="1"/>
      <w:numFmt w:val="decimal"/>
      <w:lvlText w:val="%1."/>
      <w:lvlJc w:val="center"/>
      <w:pPr>
        <w:ind w:left="5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9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9" w:hanging="1800"/>
      </w:pPr>
      <w:rPr>
        <w:rFonts w:hint="default"/>
      </w:rPr>
    </w:lvl>
  </w:abstractNum>
  <w:abstractNum w:abstractNumId="3">
    <w:nsid w:val="787A40B7"/>
    <w:multiLevelType w:val="multilevel"/>
    <w:tmpl w:val="E0D28C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3F46"/>
    <w:rsid w:val="000034FF"/>
    <w:rsid w:val="00003554"/>
    <w:rsid w:val="00003A43"/>
    <w:rsid w:val="00003D15"/>
    <w:rsid w:val="00010D83"/>
    <w:rsid w:val="00013CB3"/>
    <w:rsid w:val="00030982"/>
    <w:rsid w:val="00032796"/>
    <w:rsid w:val="00040CFE"/>
    <w:rsid w:val="00043817"/>
    <w:rsid w:val="00044210"/>
    <w:rsid w:val="000447C1"/>
    <w:rsid w:val="00057971"/>
    <w:rsid w:val="00066B82"/>
    <w:rsid w:val="00067C5A"/>
    <w:rsid w:val="00070984"/>
    <w:rsid w:val="00071869"/>
    <w:rsid w:val="000753D8"/>
    <w:rsid w:val="00085BA5"/>
    <w:rsid w:val="000873F7"/>
    <w:rsid w:val="000875A6"/>
    <w:rsid w:val="00087E5C"/>
    <w:rsid w:val="00090BB1"/>
    <w:rsid w:val="000925D8"/>
    <w:rsid w:val="00095E78"/>
    <w:rsid w:val="00097015"/>
    <w:rsid w:val="00097681"/>
    <w:rsid w:val="000B3CA4"/>
    <w:rsid w:val="000C0145"/>
    <w:rsid w:val="000C51A3"/>
    <w:rsid w:val="000C54C8"/>
    <w:rsid w:val="000C69D9"/>
    <w:rsid w:val="000D3FF4"/>
    <w:rsid w:val="000D53EF"/>
    <w:rsid w:val="000D61EE"/>
    <w:rsid w:val="000E2DE8"/>
    <w:rsid w:val="000E63C9"/>
    <w:rsid w:val="000F15C4"/>
    <w:rsid w:val="000F194A"/>
    <w:rsid w:val="000F46E4"/>
    <w:rsid w:val="000F6E97"/>
    <w:rsid w:val="000F7F3B"/>
    <w:rsid w:val="001026B6"/>
    <w:rsid w:val="00104C21"/>
    <w:rsid w:val="001074D8"/>
    <w:rsid w:val="00116693"/>
    <w:rsid w:val="00116D8B"/>
    <w:rsid w:val="001331FB"/>
    <w:rsid w:val="001332F3"/>
    <w:rsid w:val="00137BA6"/>
    <w:rsid w:val="00141791"/>
    <w:rsid w:val="001420C8"/>
    <w:rsid w:val="0014554B"/>
    <w:rsid w:val="001471F9"/>
    <w:rsid w:val="00156186"/>
    <w:rsid w:val="00160202"/>
    <w:rsid w:val="001718D3"/>
    <w:rsid w:val="00177463"/>
    <w:rsid w:val="001811FD"/>
    <w:rsid w:val="00181E5C"/>
    <w:rsid w:val="00183142"/>
    <w:rsid w:val="00187D8F"/>
    <w:rsid w:val="001902B7"/>
    <w:rsid w:val="00194EB8"/>
    <w:rsid w:val="001A5E9C"/>
    <w:rsid w:val="001B0ECB"/>
    <w:rsid w:val="001B4C13"/>
    <w:rsid w:val="001B7E76"/>
    <w:rsid w:val="001C18FF"/>
    <w:rsid w:val="001C4F54"/>
    <w:rsid w:val="001D120E"/>
    <w:rsid w:val="001D52E1"/>
    <w:rsid w:val="001D5904"/>
    <w:rsid w:val="001D7994"/>
    <w:rsid w:val="001E21FE"/>
    <w:rsid w:val="001E4C01"/>
    <w:rsid w:val="001E5DD0"/>
    <w:rsid w:val="001E632F"/>
    <w:rsid w:val="001F2436"/>
    <w:rsid w:val="001F5118"/>
    <w:rsid w:val="001F514F"/>
    <w:rsid w:val="00212E98"/>
    <w:rsid w:val="002152C0"/>
    <w:rsid w:val="00216B16"/>
    <w:rsid w:val="00221BA1"/>
    <w:rsid w:val="0023098D"/>
    <w:rsid w:val="0023481D"/>
    <w:rsid w:val="00252472"/>
    <w:rsid w:val="0025304B"/>
    <w:rsid w:val="002542D2"/>
    <w:rsid w:val="00264D3B"/>
    <w:rsid w:val="00266160"/>
    <w:rsid w:val="002715C6"/>
    <w:rsid w:val="00280BAF"/>
    <w:rsid w:val="00281D69"/>
    <w:rsid w:val="00281E82"/>
    <w:rsid w:val="002A10BF"/>
    <w:rsid w:val="002A3712"/>
    <w:rsid w:val="002B2070"/>
    <w:rsid w:val="002B30D2"/>
    <w:rsid w:val="002B3C8F"/>
    <w:rsid w:val="002B48E9"/>
    <w:rsid w:val="002B6BBF"/>
    <w:rsid w:val="002D3095"/>
    <w:rsid w:val="002D6D54"/>
    <w:rsid w:val="002E00CA"/>
    <w:rsid w:val="002E06C0"/>
    <w:rsid w:val="002E3746"/>
    <w:rsid w:val="002F1E45"/>
    <w:rsid w:val="002F58A0"/>
    <w:rsid w:val="002F5FB9"/>
    <w:rsid w:val="00302585"/>
    <w:rsid w:val="00305D41"/>
    <w:rsid w:val="0030749B"/>
    <w:rsid w:val="0032279B"/>
    <w:rsid w:val="00332B4C"/>
    <w:rsid w:val="00333ED3"/>
    <w:rsid w:val="00336264"/>
    <w:rsid w:val="003375C7"/>
    <w:rsid w:val="0034561E"/>
    <w:rsid w:val="0034798A"/>
    <w:rsid w:val="00347CF5"/>
    <w:rsid w:val="003521F2"/>
    <w:rsid w:val="00360FCE"/>
    <w:rsid w:val="0036253E"/>
    <w:rsid w:val="00362A03"/>
    <w:rsid w:val="00365DE9"/>
    <w:rsid w:val="0036720F"/>
    <w:rsid w:val="0037300F"/>
    <w:rsid w:val="003824F1"/>
    <w:rsid w:val="0038756E"/>
    <w:rsid w:val="0038777A"/>
    <w:rsid w:val="003937CF"/>
    <w:rsid w:val="00393E8C"/>
    <w:rsid w:val="00397E4E"/>
    <w:rsid w:val="003A0C0A"/>
    <w:rsid w:val="003B2768"/>
    <w:rsid w:val="003B4003"/>
    <w:rsid w:val="003C29DF"/>
    <w:rsid w:val="003C773C"/>
    <w:rsid w:val="003D1781"/>
    <w:rsid w:val="003D717C"/>
    <w:rsid w:val="003E0C06"/>
    <w:rsid w:val="003E50C9"/>
    <w:rsid w:val="003E6BB2"/>
    <w:rsid w:val="003F105F"/>
    <w:rsid w:val="003F12F2"/>
    <w:rsid w:val="003F4F75"/>
    <w:rsid w:val="003F56BE"/>
    <w:rsid w:val="004007D9"/>
    <w:rsid w:val="00400A3F"/>
    <w:rsid w:val="0040243F"/>
    <w:rsid w:val="00417B82"/>
    <w:rsid w:val="00417C1D"/>
    <w:rsid w:val="004240F7"/>
    <w:rsid w:val="0042437F"/>
    <w:rsid w:val="00425597"/>
    <w:rsid w:val="004276D3"/>
    <w:rsid w:val="004341C5"/>
    <w:rsid w:val="0043598C"/>
    <w:rsid w:val="00436505"/>
    <w:rsid w:val="004376A9"/>
    <w:rsid w:val="00440AF5"/>
    <w:rsid w:val="0045125C"/>
    <w:rsid w:val="004526BF"/>
    <w:rsid w:val="00452EC5"/>
    <w:rsid w:val="00455D17"/>
    <w:rsid w:val="00455DA5"/>
    <w:rsid w:val="00457F5A"/>
    <w:rsid w:val="0047385A"/>
    <w:rsid w:val="0047400F"/>
    <w:rsid w:val="00476145"/>
    <w:rsid w:val="004775E4"/>
    <w:rsid w:val="004777DC"/>
    <w:rsid w:val="00481D23"/>
    <w:rsid w:val="00483412"/>
    <w:rsid w:val="00484C90"/>
    <w:rsid w:val="00485C83"/>
    <w:rsid w:val="0049034C"/>
    <w:rsid w:val="004903BD"/>
    <w:rsid w:val="0049684A"/>
    <w:rsid w:val="004A18DF"/>
    <w:rsid w:val="004A4458"/>
    <w:rsid w:val="004B75EA"/>
    <w:rsid w:val="004B7C61"/>
    <w:rsid w:val="004C0152"/>
    <w:rsid w:val="004C36B4"/>
    <w:rsid w:val="004E19E6"/>
    <w:rsid w:val="004E2947"/>
    <w:rsid w:val="004E432A"/>
    <w:rsid w:val="004F1AB9"/>
    <w:rsid w:val="004F454D"/>
    <w:rsid w:val="004F5BBE"/>
    <w:rsid w:val="00500A09"/>
    <w:rsid w:val="00502928"/>
    <w:rsid w:val="005044FB"/>
    <w:rsid w:val="00510F9E"/>
    <w:rsid w:val="005207E5"/>
    <w:rsid w:val="00523A8E"/>
    <w:rsid w:val="005357A5"/>
    <w:rsid w:val="00535E02"/>
    <w:rsid w:val="00540266"/>
    <w:rsid w:val="005410B2"/>
    <w:rsid w:val="00544566"/>
    <w:rsid w:val="00546625"/>
    <w:rsid w:val="00547B4F"/>
    <w:rsid w:val="00556D4A"/>
    <w:rsid w:val="0056033F"/>
    <w:rsid w:val="00565F63"/>
    <w:rsid w:val="0056762C"/>
    <w:rsid w:val="00571BBC"/>
    <w:rsid w:val="00577058"/>
    <w:rsid w:val="005802EE"/>
    <w:rsid w:val="005A0B0F"/>
    <w:rsid w:val="005A2429"/>
    <w:rsid w:val="005A5AC3"/>
    <w:rsid w:val="005A75D2"/>
    <w:rsid w:val="005A7E87"/>
    <w:rsid w:val="005B0447"/>
    <w:rsid w:val="005B0D24"/>
    <w:rsid w:val="005B1AF6"/>
    <w:rsid w:val="005B42BF"/>
    <w:rsid w:val="005B7815"/>
    <w:rsid w:val="005C5635"/>
    <w:rsid w:val="005D4E6B"/>
    <w:rsid w:val="005E11AC"/>
    <w:rsid w:val="005E389D"/>
    <w:rsid w:val="005E3E40"/>
    <w:rsid w:val="005E40AA"/>
    <w:rsid w:val="005E5442"/>
    <w:rsid w:val="005E7293"/>
    <w:rsid w:val="005F07E5"/>
    <w:rsid w:val="005F1204"/>
    <w:rsid w:val="005F5F21"/>
    <w:rsid w:val="006029B8"/>
    <w:rsid w:val="00604BB6"/>
    <w:rsid w:val="0061192D"/>
    <w:rsid w:val="006149E2"/>
    <w:rsid w:val="00617892"/>
    <w:rsid w:val="006212D9"/>
    <w:rsid w:val="0062288C"/>
    <w:rsid w:val="00622F24"/>
    <w:rsid w:val="0062324B"/>
    <w:rsid w:val="0062479B"/>
    <w:rsid w:val="006251F6"/>
    <w:rsid w:val="00625293"/>
    <w:rsid w:val="006406B0"/>
    <w:rsid w:val="00641884"/>
    <w:rsid w:val="006442F8"/>
    <w:rsid w:val="006450EB"/>
    <w:rsid w:val="006538C8"/>
    <w:rsid w:val="00654FFD"/>
    <w:rsid w:val="00666B77"/>
    <w:rsid w:val="006672C3"/>
    <w:rsid w:val="0067230D"/>
    <w:rsid w:val="0067475D"/>
    <w:rsid w:val="0067644E"/>
    <w:rsid w:val="00683AC5"/>
    <w:rsid w:val="00686764"/>
    <w:rsid w:val="0068755C"/>
    <w:rsid w:val="00690F60"/>
    <w:rsid w:val="00691124"/>
    <w:rsid w:val="006A1559"/>
    <w:rsid w:val="006A2178"/>
    <w:rsid w:val="006A2221"/>
    <w:rsid w:val="006A25FD"/>
    <w:rsid w:val="006A66DB"/>
    <w:rsid w:val="006B0D06"/>
    <w:rsid w:val="006B4029"/>
    <w:rsid w:val="006B4C84"/>
    <w:rsid w:val="006B4CA8"/>
    <w:rsid w:val="006C5B7B"/>
    <w:rsid w:val="006C5C68"/>
    <w:rsid w:val="006C6B43"/>
    <w:rsid w:val="006C6E89"/>
    <w:rsid w:val="006D1208"/>
    <w:rsid w:val="006E48B7"/>
    <w:rsid w:val="006E57FA"/>
    <w:rsid w:val="006F3827"/>
    <w:rsid w:val="006F72A3"/>
    <w:rsid w:val="00705378"/>
    <w:rsid w:val="00712A25"/>
    <w:rsid w:val="007152A0"/>
    <w:rsid w:val="007327C8"/>
    <w:rsid w:val="00736576"/>
    <w:rsid w:val="00743EE1"/>
    <w:rsid w:val="00743F46"/>
    <w:rsid w:val="00744AB8"/>
    <w:rsid w:val="00745C3B"/>
    <w:rsid w:val="00745D26"/>
    <w:rsid w:val="00745E1D"/>
    <w:rsid w:val="007477AB"/>
    <w:rsid w:val="0075487A"/>
    <w:rsid w:val="00757239"/>
    <w:rsid w:val="00765F24"/>
    <w:rsid w:val="00774109"/>
    <w:rsid w:val="00781063"/>
    <w:rsid w:val="0078355E"/>
    <w:rsid w:val="00783E9F"/>
    <w:rsid w:val="00784154"/>
    <w:rsid w:val="00786B2A"/>
    <w:rsid w:val="0079082F"/>
    <w:rsid w:val="0079142C"/>
    <w:rsid w:val="007A528C"/>
    <w:rsid w:val="007B18BF"/>
    <w:rsid w:val="007B5EAB"/>
    <w:rsid w:val="007B6962"/>
    <w:rsid w:val="007C2EE1"/>
    <w:rsid w:val="007D3D1C"/>
    <w:rsid w:val="007E1308"/>
    <w:rsid w:val="007E1897"/>
    <w:rsid w:val="007E39D3"/>
    <w:rsid w:val="007F17ED"/>
    <w:rsid w:val="007F3EC7"/>
    <w:rsid w:val="007F4C4B"/>
    <w:rsid w:val="007F4D0C"/>
    <w:rsid w:val="007F79B0"/>
    <w:rsid w:val="00801D17"/>
    <w:rsid w:val="008036FC"/>
    <w:rsid w:val="0080687F"/>
    <w:rsid w:val="00806D59"/>
    <w:rsid w:val="008071DF"/>
    <w:rsid w:val="00810643"/>
    <w:rsid w:val="00811271"/>
    <w:rsid w:val="00813C9C"/>
    <w:rsid w:val="0081522C"/>
    <w:rsid w:val="00826401"/>
    <w:rsid w:val="00834326"/>
    <w:rsid w:val="0083573B"/>
    <w:rsid w:val="0084556E"/>
    <w:rsid w:val="00846449"/>
    <w:rsid w:val="00847455"/>
    <w:rsid w:val="00870741"/>
    <w:rsid w:val="00874BA3"/>
    <w:rsid w:val="00875589"/>
    <w:rsid w:val="008837CE"/>
    <w:rsid w:val="00883F2B"/>
    <w:rsid w:val="00891084"/>
    <w:rsid w:val="00891F33"/>
    <w:rsid w:val="008A1EB2"/>
    <w:rsid w:val="008A31CA"/>
    <w:rsid w:val="008A352D"/>
    <w:rsid w:val="008B17B1"/>
    <w:rsid w:val="008B5BB3"/>
    <w:rsid w:val="008B60E1"/>
    <w:rsid w:val="008C1F23"/>
    <w:rsid w:val="008C5572"/>
    <w:rsid w:val="008C6F8B"/>
    <w:rsid w:val="008C754E"/>
    <w:rsid w:val="008C77F1"/>
    <w:rsid w:val="008D0820"/>
    <w:rsid w:val="008D2C67"/>
    <w:rsid w:val="008D6640"/>
    <w:rsid w:val="008E2EA1"/>
    <w:rsid w:val="008E7AD4"/>
    <w:rsid w:val="00902264"/>
    <w:rsid w:val="00906195"/>
    <w:rsid w:val="00907896"/>
    <w:rsid w:val="00925AAD"/>
    <w:rsid w:val="00925D26"/>
    <w:rsid w:val="00933B88"/>
    <w:rsid w:val="00943C8B"/>
    <w:rsid w:val="00943E80"/>
    <w:rsid w:val="00947D8A"/>
    <w:rsid w:val="00953044"/>
    <w:rsid w:val="00954BA6"/>
    <w:rsid w:val="00955968"/>
    <w:rsid w:val="009714AA"/>
    <w:rsid w:val="0097470F"/>
    <w:rsid w:val="009862ED"/>
    <w:rsid w:val="009874ED"/>
    <w:rsid w:val="0099399B"/>
    <w:rsid w:val="00993AA8"/>
    <w:rsid w:val="00994174"/>
    <w:rsid w:val="0099459C"/>
    <w:rsid w:val="009A0B78"/>
    <w:rsid w:val="009A41BC"/>
    <w:rsid w:val="009A6D1C"/>
    <w:rsid w:val="009A73A8"/>
    <w:rsid w:val="009B4432"/>
    <w:rsid w:val="009B4477"/>
    <w:rsid w:val="009B7BDF"/>
    <w:rsid w:val="009C3B2E"/>
    <w:rsid w:val="009C5A00"/>
    <w:rsid w:val="009D39B4"/>
    <w:rsid w:val="009D3DC6"/>
    <w:rsid w:val="009E16A8"/>
    <w:rsid w:val="009E793E"/>
    <w:rsid w:val="009F0F08"/>
    <w:rsid w:val="009F1424"/>
    <w:rsid w:val="00A010B6"/>
    <w:rsid w:val="00A02311"/>
    <w:rsid w:val="00A03FD3"/>
    <w:rsid w:val="00A119A8"/>
    <w:rsid w:val="00A13AC5"/>
    <w:rsid w:val="00A17B2F"/>
    <w:rsid w:val="00A212CA"/>
    <w:rsid w:val="00A25300"/>
    <w:rsid w:val="00A32352"/>
    <w:rsid w:val="00A3344D"/>
    <w:rsid w:val="00A33D1F"/>
    <w:rsid w:val="00A35B6F"/>
    <w:rsid w:val="00A36E2B"/>
    <w:rsid w:val="00A401DB"/>
    <w:rsid w:val="00A416D6"/>
    <w:rsid w:val="00A46230"/>
    <w:rsid w:val="00A50043"/>
    <w:rsid w:val="00A511E6"/>
    <w:rsid w:val="00A61D9D"/>
    <w:rsid w:val="00A63B2F"/>
    <w:rsid w:val="00A6568B"/>
    <w:rsid w:val="00A710C8"/>
    <w:rsid w:val="00A746C3"/>
    <w:rsid w:val="00A773D2"/>
    <w:rsid w:val="00A90630"/>
    <w:rsid w:val="00A93610"/>
    <w:rsid w:val="00A94278"/>
    <w:rsid w:val="00A9641D"/>
    <w:rsid w:val="00AA04A0"/>
    <w:rsid w:val="00AA0E27"/>
    <w:rsid w:val="00AA23CF"/>
    <w:rsid w:val="00AA5594"/>
    <w:rsid w:val="00AA6466"/>
    <w:rsid w:val="00AB2A81"/>
    <w:rsid w:val="00AC0845"/>
    <w:rsid w:val="00AC1E51"/>
    <w:rsid w:val="00AD0182"/>
    <w:rsid w:val="00AD60B7"/>
    <w:rsid w:val="00AD7D09"/>
    <w:rsid w:val="00AE1BF1"/>
    <w:rsid w:val="00AE43CA"/>
    <w:rsid w:val="00AE4BF3"/>
    <w:rsid w:val="00AF63BA"/>
    <w:rsid w:val="00AF7E29"/>
    <w:rsid w:val="00B01260"/>
    <w:rsid w:val="00B06DBD"/>
    <w:rsid w:val="00B10029"/>
    <w:rsid w:val="00B1094B"/>
    <w:rsid w:val="00B23029"/>
    <w:rsid w:val="00B23589"/>
    <w:rsid w:val="00B236A0"/>
    <w:rsid w:val="00B24872"/>
    <w:rsid w:val="00B30833"/>
    <w:rsid w:val="00B30F0F"/>
    <w:rsid w:val="00B314F5"/>
    <w:rsid w:val="00B336BB"/>
    <w:rsid w:val="00B34DB1"/>
    <w:rsid w:val="00B36F1B"/>
    <w:rsid w:val="00B44CE9"/>
    <w:rsid w:val="00B621D3"/>
    <w:rsid w:val="00B76553"/>
    <w:rsid w:val="00BA68BF"/>
    <w:rsid w:val="00BA72A8"/>
    <w:rsid w:val="00BB3241"/>
    <w:rsid w:val="00BC5A44"/>
    <w:rsid w:val="00BD467B"/>
    <w:rsid w:val="00BD6E7E"/>
    <w:rsid w:val="00BD79EE"/>
    <w:rsid w:val="00BE1146"/>
    <w:rsid w:val="00BE4A26"/>
    <w:rsid w:val="00BF56C3"/>
    <w:rsid w:val="00BF57BC"/>
    <w:rsid w:val="00C12806"/>
    <w:rsid w:val="00C16275"/>
    <w:rsid w:val="00C17919"/>
    <w:rsid w:val="00C20248"/>
    <w:rsid w:val="00C21852"/>
    <w:rsid w:val="00C23B3A"/>
    <w:rsid w:val="00C24AB1"/>
    <w:rsid w:val="00C26F85"/>
    <w:rsid w:val="00C33027"/>
    <w:rsid w:val="00C35A28"/>
    <w:rsid w:val="00C35A35"/>
    <w:rsid w:val="00C538DC"/>
    <w:rsid w:val="00C54A31"/>
    <w:rsid w:val="00C554D8"/>
    <w:rsid w:val="00C57825"/>
    <w:rsid w:val="00C62280"/>
    <w:rsid w:val="00C6469A"/>
    <w:rsid w:val="00C75447"/>
    <w:rsid w:val="00C77686"/>
    <w:rsid w:val="00C86FF4"/>
    <w:rsid w:val="00C879A7"/>
    <w:rsid w:val="00C906DE"/>
    <w:rsid w:val="00C94E99"/>
    <w:rsid w:val="00C95275"/>
    <w:rsid w:val="00CB17C4"/>
    <w:rsid w:val="00CB6498"/>
    <w:rsid w:val="00CC0650"/>
    <w:rsid w:val="00CD0200"/>
    <w:rsid w:val="00CD0CFD"/>
    <w:rsid w:val="00CD0E9E"/>
    <w:rsid w:val="00CD4006"/>
    <w:rsid w:val="00CD721B"/>
    <w:rsid w:val="00CE06C8"/>
    <w:rsid w:val="00CE2AEF"/>
    <w:rsid w:val="00CE31ED"/>
    <w:rsid w:val="00CE42DA"/>
    <w:rsid w:val="00CF2E2E"/>
    <w:rsid w:val="00CF3C4A"/>
    <w:rsid w:val="00CF3D68"/>
    <w:rsid w:val="00CF4C32"/>
    <w:rsid w:val="00D0006E"/>
    <w:rsid w:val="00D0028E"/>
    <w:rsid w:val="00D02FD0"/>
    <w:rsid w:val="00D03BB3"/>
    <w:rsid w:val="00D1375D"/>
    <w:rsid w:val="00D13B88"/>
    <w:rsid w:val="00D16E50"/>
    <w:rsid w:val="00D24231"/>
    <w:rsid w:val="00D26263"/>
    <w:rsid w:val="00D3222D"/>
    <w:rsid w:val="00D37A47"/>
    <w:rsid w:val="00D37E54"/>
    <w:rsid w:val="00D4176C"/>
    <w:rsid w:val="00D417C0"/>
    <w:rsid w:val="00D51C18"/>
    <w:rsid w:val="00D605C3"/>
    <w:rsid w:val="00D61239"/>
    <w:rsid w:val="00D650FB"/>
    <w:rsid w:val="00D65BE4"/>
    <w:rsid w:val="00D70F28"/>
    <w:rsid w:val="00D7174E"/>
    <w:rsid w:val="00D7264A"/>
    <w:rsid w:val="00D73B28"/>
    <w:rsid w:val="00D76125"/>
    <w:rsid w:val="00D774A5"/>
    <w:rsid w:val="00D83B77"/>
    <w:rsid w:val="00D93CD0"/>
    <w:rsid w:val="00D93FFF"/>
    <w:rsid w:val="00D948D6"/>
    <w:rsid w:val="00D97DBF"/>
    <w:rsid w:val="00DA3D33"/>
    <w:rsid w:val="00DA7E56"/>
    <w:rsid w:val="00DC02C0"/>
    <w:rsid w:val="00DC24DB"/>
    <w:rsid w:val="00DC44EA"/>
    <w:rsid w:val="00DD0C83"/>
    <w:rsid w:val="00DD3944"/>
    <w:rsid w:val="00DD7B24"/>
    <w:rsid w:val="00DE1BF2"/>
    <w:rsid w:val="00DE28DD"/>
    <w:rsid w:val="00DF17CA"/>
    <w:rsid w:val="00E02202"/>
    <w:rsid w:val="00E02B73"/>
    <w:rsid w:val="00E04AB6"/>
    <w:rsid w:val="00E04F28"/>
    <w:rsid w:val="00E07DB0"/>
    <w:rsid w:val="00E10855"/>
    <w:rsid w:val="00E13614"/>
    <w:rsid w:val="00E1393C"/>
    <w:rsid w:val="00E13A99"/>
    <w:rsid w:val="00E15DC3"/>
    <w:rsid w:val="00E17BFD"/>
    <w:rsid w:val="00E21099"/>
    <w:rsid w:val="00E26EB7"/>
    <w:rsid w:val="00E3303C"/>
    <w:rsid w:val="00E33F5D"/>
    <w:rsid w:val="00E37DB6"/>
    <w:rsid w:val="00E40062"/>
    <w:rsid w:val="00E423CA"/>
    <w:rsid w:val="00E45637"/>
    <w:rsid w:val="00E627C0"/>
    <w:rsid w:val="00E63141"/>
    <w:rsid w:val="00E71901"/>
    <w:rsid w:val="00E7365B"/>
    <w:rsid w:val="00E76C5F"/>
    <w:rsid w:val="00E835C3"/>
    <w:rsid w:val="00E918C5"/>
    <w:rsid w:val="00E97FE4"/>
    <w:rsid w:val="00EA0118"/>
    <w:rsid w:val="00EA499D"/>
    <w:rsid w:val="00EA6A57"/>
    <w:rsid w:val="00EA6A69"/>
    <w:rsid w:val="00EA73E7"/>
    <w:rsid w:val="00EB09CF"/>
    <w:rsid w:val="00EB4B7B"/>
    <w:rsid w:val="00EB7BC6"/>
    <w:rsid w:val="00EC093F"/>
    <w:rsid w:val="00EC579E"/>
    <w:rsid w:val="00EC7A8D"/>
    <w:rsid w:val="00ED0431"/>
    <w:rsid w:val="00EE2CCD"/>
    <w:rsid w:val="00EE4302"/>
    <w:rsid w:val="00EF07EC"/>
    <w:rsid w:val="00EF369D"/>
    <w:rsid w:val="00EF7C6D"/>
    <w:rsid w:val="00F12B5E"/>
    <w:rsid w:val="00F137AC"/>
    <w:rsid w:val="00F173E1"/>
    <w:rsid w:val="00F25F48"/>
    <w:rsid w:val="00F3117E"/>
    <w:rsid w:val="00F3573E"/>
    <w:rsid w:val="00F41894"/>
    <w:rsid w:val="00F41C27"/>
    <w:rsid w:val="00F47F87"/>
    <w:rsid w:val="00F57096"/>
    <w:rsid w:val="00F62BC4"/>
    <w:rsid w:val="00F62F8D"/>
    <w:rsid w:val="00F749B8"/>
    <w:rsid w:val="00F758EB"/>
    <w:rsid w:val="00F7761A"/>
    <w:rsid w:val="00F90FD9"/>
    <w:rsid w:val="00F91CC4"/>
    <w:rsid w:val="00F93057"/>
    <w:rsid w:val="00F953E6"/>
    <w:rsid w:val="00FA1176"/>
    <w:rsid w:val="00FA2B74"/>
    <w:rsid w:val="00FA4E59"/>
    <w:rsid w:val="00FB0605"/>
    <w:rsid w:val="00FB0E54"/>
    <w:rsid w:val="00FB3A5B"/>
    <w:rsid w:val="00FB49A7"/>
    <w:rsid w:val="00FB6DB8"/>
    <w:rsid w:val="00FB705D"/>
    <w:rsid w:val="00FC16D7"/>
    <w:rsid w:val="00FC1BCD"/>
    <w:rsid w:val="00FC2073"/>
    <w:rsid w:val="00FC70DB"/>
    <w:rsid w:val="00FC7976"/>
    <w:rsid w:val="00FD4F02"/>
    <w:rsid w:val="00FD6022"/>
    <w:rsid w:val="00FE170D"/>
    <w:rsid w:val="00FE2503"/>
    <w:rsid w:val="00FE3F09"/>
    <w:rsid w:val="00FE54C6"/>
    <w:rsid w:val="00FE635A"/>
    <w:rsid w:val="00FE6798"/>
    <w:rsid w:val="00FE7F66"/>
    <w:rsid w:val="00FF0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3F4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43F46"/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743F4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45D26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B44CE9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B44CE9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unhideWhenUsed/>
    <w:rsid w:val="00B44CE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63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3B2F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786B2A"/>
    <w:rPr>
      <w:rFonts w:ascii="Arial" w:hAnsi="Arial" w:cs="Arial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786B2A"/>
    <w:pPr>
      <w:widowControl w:val="0"/>
      <w:autoSpaceDE w:val="0"/>
      <w:autoSpaceDN w:val="0"/>
      <w:adjustRightInd w:val="0"/>
      <w:spacing w:after="0" w:line="144" w:lineRule="exact"/>
      <w:ind w:firstLine="168"/>
    </w:pPr>
    <w:rPr>
      <w:rFonts w:ascii="Arial" w:eastAsia="Times New Roman" w:hAnsi="Arial" w:cs="Arial"/>
      <w:sz w:val="24"/>
      <w:szCs w:val="24"/>
    </w:rPr>
  </w:style>
  <w:style w:type="character" w:customStyle="1" w:styleId="FontStyle13">
    <w:name w:val="Font Style13"/>
    <w:basedOn w:val="a0"/>
    <w:uiPriority w:val="99"/>
    <w:rsid w:val="00786B2A"/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C94E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uiPriority w:val="99"/>
    <w:rsid w:val="00686764"/>
    <w:rPr>
      <w:rFonts w:ascii="Times New Roman" w:hAnsi="Times New Roman"/>
      <w:sz w:val="16"/>
    </w:rPr>
  </w:style>
  <w:style w:type="paragraph" w:styleId="ac">
    <w:name w:val="Title"/>
    <w:basedOn w:val="a"/>
    <w:link w:val="ad"/>
    <w:qFormat/>
    <w:rsid w:val="006149E2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азвание Знак"/>
    <w:basedOn w:val="a0"/>
    <w:link w:val="ac"/>
    <w:rsid w:val="006149E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090BB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7385A"/>
  </w:style>
  <w:style w:type="table" w:styleId="af">
    <w:name w:val="Table Grid"/>
    <w:basedOn w:val="a1"/>
    <w:uiPriority w:val="59"/>
    <w:rsid w:val="00640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15C4"/>
    <w:pPr>
      <w:autoSpaceDE w:val="0"/>
      <w:autoSpaceDN w:val="0"/>
      <w:adjustRightInd w:val="0"/>
      <w:spacing w:after="0" w:line="240" w:lineRule="auto"/>
      <w:ind w:firstLine="36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7A27F-C547-4834-A2D8-869A0BCCE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7</Pages>
  <Words>2175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Нечесова Ольга Владимировна</dc:creator>
  <cp:lastModifiedBy>ur05</cp:lastModifiedBy>
  <cp:revision>23</cp:revision>
  <cp:lastPrinted>2017-02-27T05:04:00Z</cp:lastPrinted>
  <dcterms:created xsi:type="dcterms:W3CDTF">2017-03-16T03:13:00Z</dcterms:created>
  <dcterms:modified xsi:type="dcterms:W3CDTF">2017-05-16T04:18:00Z</dcterms:modified>
</cp:coreProperties>
</file>