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E1" w:rsidRDefault="00B634E1" w:rsidP="00B634E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1.10. Информация о порядке выполнения технологических, технических</w:t>
      </w:r>
      <w:r w:rsidRPr="00EB0488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горячего водоснабжения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395"/>
      </w:tblGrid>
      <w:tr w:rsidR="00B634E1" w:rsidRPr="00A15621" w:rsidTr="00190B3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B634E1" w:rsidRPr="00EB0488" w:rsidRDefault="00B634E1" w:rsidP="00190B3F">
            <w:pPr>
              <w:jc w:val="both"/>
              <w:rPr>
                <w:sz w:val="24"/>
                <w:szCs w:val="24"/>
              </w:rPr>
            </w:pPr>
            <w:r w:rsidRPr="00A15621">
              <w:rPr>
                <w:sz w:val="24"/>
                <w:szCs w:val="24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395" w:type="dxa"/>
          </w:tcPr>
          <w:p w:rsidR="00B634E1" w:rsidRPr="00D90C04" w:rsidRDefault="00B634E1" w:rsidP="00190B3F">
            <w:pPr>
              <w:rPr>
                <w:sz w:val="24"/>
                <w:szCs w:val="24"/>
              </w:rPr>
            </w:pPr>
            <w:hyperlink r:id="rId4" w:history="1">
              <w:r w:rsidRPr="00D90C04">
                <w:rPr>
                  <w:rStyle w:val="a5"/>
                  <w:sz w:val="24"/>
                  <w:szCs w:val="24"/>
                </w:rPr>
                <w:t>http://lgutviv.ru/wp-content/uploads/2016/06/zayvka-na-zakluchenie-dogovora.doc</w:t>
              </w:r>
            </w:hyperlink>
          </w:p>
        </w:tc>
      </w:tr>
      <w:tr w:rsidR="00B634E1" w:rsidRPr="00A15621" w:rsidTr="00190B3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B634E1" w:rsidRPr="00A15621" w:rsidRDefault="00B634E1" w:rsidP="00190B3F">
            <w:pPr>
              <w:jc w:val="both"/>
              <w:rPr>
                <w:sz w:val="24"/>
                <w:szCs w:val="24"/>
              </w:rPr>
            </w:pPr>
            <w:r w:rsidRPr="00A15621"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395" w:type="dxa"/>
          </w:tcPr>
          <w:p w:rsidR="00B634E1" w:rsidRPr="00D90C04" w:rsidRDefault="00B634E1" w:rsidP="00190B3F">
            <w:pPr>
              <w:rPr>
                <w:sz w:val="24"/>
                <w:szCs w:val="24"/>
              </w:rPr>
            </w:pPr>
            <w:hyperlink r:id="rId5" w:history="1">
              <w:r w:rsidRPr="00D90C04">
                <w:rPr>
                  <w:rStyle w:val="a5"/>
                  <w:sz w:val="24"/>
                  <w:szCs w:val="24"/>
                </w:rPr>
                <w:t>http://lgutviv.ru/wp-content/uploads/2016/06/zayvka-na-zakluchenie-dogovora.doc</w:t>
              </w:r>
            </w:hyperlink>
          </w:p>
        </w:tc>
      </w:tr>
      <w:tr w:rsidR="00B634E1" w:rsidRPr="00A15621" w:rsidTr="00190B3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B634E1" w:rsidRPr="00A15621" w:rsidRDefault="00B634E1" w:rsidP="00190B3F">
            <w:pPr>
              <w:jc w:val="both"/>
              <w:rPr>
                <w:sz w:val="24"/>
                <w:szCs w:val="24"/>
              </w:rPr>
            </w:pPr>
            <w:r w:rsidRPr="00A15621"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B634E1" w:rsidRPr="00CF4814" w:rsidRDefault="00B634E1" w:rsidP="00190B3F">
            <w:pPr>
              <w:rPr>
                <w:sz w:val="24"/>
                <w:szCs w:val="24"/>
              </w:rPr>
            </w:pPr>
            <w:r w:rsidRPr="00CF4814">
              <w:rPr>
                <w:sz w:val="24"/>
                <w:szCs w:val="24"/>
              </w:rPr>
              <w:t>Постановление Правительства РФ от 13.02.06 №8; Градостроительный кодекс РФ</w:t>
            </w:r>
          </w:p>
        </w:tc>
      </w:tr>
      <w:tr w:rsidR="00B634E1" w:rsidRPr="00A15621" w:rsidTr="00190B3F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B634E1" w:rsidRPr="00A15621" w:rsidRDefault="00B634E1" w:rsidP="00190B3F">
            <w:pPr>
              <w:jc w:val="both"/>
              <w:rPr>
                <w:sz w:val="24"/>
                <w:szCs w:val="24"/>
              </w:rPr>
            </w:pPr>
            <w:r w:rsidRPr="00A15621"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395" w:type="dxa"/>
          </w:tcPr>
          <w:p w:rsidR="00B634E1" w:rsidRPr="0088175A" w:rsidRDefault="00B634E1" w:rsidP="00190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ЛГ МУП «</w:t>
            </w:r>
            <w:proofErr w:type="spellStart"/>
            <w:r>
              <w:rPr>
                <w:sz w:val="24"/>
                <w:szCs w:val="24"/>
              </w:rPr>
              <w:t>УТВиВ</w:t>
            </w:r>
            <w:proofErr w:type="spellEnd"/>
            <w:r>
              <w:rPr>
                <w:sz w:val="24"/>
                <w:szCs w:val="24"/>
              </w:rPr>
              <w:t xml:space="preserve">», отдел: Техническая инспекция т. (8-346-38) 77-600 </w:t>
            </w:r>
            <w:proofErr w:type="spellStart"/>
            <w:r>
              <w:rPr>
                <w:sz w:val="24"/>
                <w:szCs w:val="24"/>
              </w:rPr>
              <w:t>доб</w:t>
            </w:r>
            <w:proofErr w:type="spellEnd"/>
            <w:r>
              <w:rPr>
                <w:sz w:val="24"/>
                <w:szCs w:val="24"/>
              </w:rPr>
              <w:t xml:space="preserve">. 80155 – начальник отдела Н.В.Евграфова </w:t>
            </w:r>
          </w:p>
        </w:tc>
      </w:tr>
    </w:tbl>
    <w:p w:rsidR="00B634E1" w:rsidRDefault="00B634E1" w:rsidP="00B634E1">
      <w:pPr>
        <w:rPr>
          <w:b/>
          <w:bCs/>
          <w:sz w:val="24"/>
          <w:szCs w:val="24"/>
        </w:rPr>
      </w:pPr>
    </w:p>
    <w:p w:rsidR="00005523" w:rsidRDefault="00005523"/>
    <w:sectPr w:rsidR="00005523">
      <w:headerReference w:type="default" r:id="rId6"/>
      <w:pgSz w:w="11906" w:h="16838" w:code="9"/>
      <w:pgMar w:top="851" w:right="924" w:bottom="567" w:left="1259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21" w:rsidRDefault="00B634E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34E1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806DE"/>
    <w:rsid w:val="00980975"/>
    <w:rsid w:val="009818DA"/>
    <w:rsid w:val="009822B2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E1E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4E1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086E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4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63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lgutviv.ru/wp-content/uploads/2016/06/zayvka-na-zakluchenie-dogovora.doc" TargetMode="External"/><Relationship Id="rId4" Type="http://schemas.openxmlformats.org/officeDocument/2006/relationships/hyperlink" Target="http://lgutviv.ru/wp-content/uploads/2016/06/zayvka-na-zakluchenie-dogovor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pto05</cp:lastModifiedBy>
  <cp:revision>2</cp:revision>
  <dcterms:created xsi:type="dcterms:W3CDTF">2019-03-18T06:23:00Z</dcterms:created>
  <dcterms:modified xsi:type="dcterms:W3CDTF">2019-03-18T06:23:00Z</dcterms:modified>
</cp:coreProperties>
</file>