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"/>
            <w:bookmarkEnd w:id="1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8"/>
            <w:bookmarkEnd w:id="2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14A7">
              <w:rPr>
                <w:rFonts w:ascii="Calibri" w:hAnsi="Calibri" w:cs="Calibri"/>
              </w:rPr>
              <w:t>Котельная №2, Блоки №№1,2 (</w:t>
            </w:r>
            <w:proofErr w:type="spellStart"/>
            <w:r w:rsidRPr="00CC14A7">
              <w:rPr>
                <w:rFonts w:ascii="Calibri" w:hAnsi="Calibri" w:cs="Calibri"/>
              </w:rPr>
              <w:t>г.п</w:t>
            </w:r>
            <w:proofErr w:type="spellEnd"/>
            <w:r w:rsidRPr="00CC14A7">
              <w:rPr>
                <w:rFonts w:ascii="Calibri" w:hAnsi="Calibri" w:cs="Calibri"/>
              </w:rPr>
              <w:t xml:space="preserve">. </w:t>
            </w:r>
            <w:proofErr w:type="spellStart"/>
            <w:r w:rsidRPr="00CC14A7">
              <w:rPr>
                <w:rFonts w:ascii="Calibri" w:hAnsi="Calibri" w:cs="Calibri"/>
              </w:rPr>
              <w:t>Лянтор</w:t>
            </w:r>
            <w:proofErr w:type="spellEnd"/>
            <w:r w:rsidRPr="00CC14A7">
              <w:rPr>
                <w:rFonts w:ascii="Calibri" w:hAnsi="Calibri" w:cs="Calibri"/>
              </w:rPr>
              <w:t>, ул. Озерная,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4B7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77E">
              <w:rPr>
                <w:rFonts w:ascii="Calibri" w:hAnsi="Calibri" w:cs="Calibri"/>
              </w:rPr>
              <w:t>https://portal.eias.ru/Portal/DownloadPage.aspx?type=12&amp;guid=a46f0863-7402-4d70-9d23-257ff9736f6b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Сеть ТС т1-Промзона магистральные сети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https://portal.eias.ru/Portal/DownloadPage.aspx?type=12&amp;guid=da663271-769a-4b22-9d6c-55086953c817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28.12.2018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ограничения подачи тепловой энергии 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6"/>
    <w:rsid w:val="00031F5C"/>
    <w:rsid w:val="000F0D5B"/>
    <w:rsid w:val="002A298E"/>
    <w:rsid w:val="004474E9"/>
    <w:rsid w:val="00460D21"/>
    <w:rsid w:val="004B777E"/>
    <w:rsid w:val="00572349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gumerov</cp:lastModifiedBy>
  <cp:revision>2</cp:revision>
  <dcterms:created xsi:type="dcterms:W3CDTF">2020-07-09T11:07:00Z</dcterms:created>
  <dcterms:modified xsi:type="dcterms:W3CDTF">2020-07-09T11:07:00Z</dcterms:modified>
</cp:coreProperties>
</file>