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54" w:rsidRDefault="00764C54">
      <w:pPr>
        <w:pStyle w:val="a3"/>
        <w:spacing w:before="9"/>
        <w:rPr>
          <w:sz w:val="20"/>
        </w:rPr>
      </w:pPr>
      <w:bookmarkStart w:id="0" w:name="_GoBack"/>
      <w:bookmarkEnd w:id="0"/>
    </w:p>
    <w:p w:rsidR="00764C54" w:rsidRPr="00BE07B5" w:rsidRDefault="00BE07B5">
      <w:pPr>
        <w:pStyle w:val="a3"/>
        <w:spacing w:before="93" w:line="252" w:lineRule="auto"/>
        <w:ind w:left="189" w:hanging="2"/>
        <w:rPr>
          <w:lang w:val="ru-RU"/>
        </w:rPr>
      </w:pPr>
      <w:r w:rsidRPr="00BE07B5">
        <w:rPr>
          <w:w w:val="105"/>
          <w:lang w:val="ru-RU"/>
        </w:rPr>
        <w:t xml:space="preserve">Форма 2.13 Информация о способах приобретения, стоимости и объемах товаров, необходимых </w:t>
      </w:r>
      <w:r w:rsidRPr="00BE07B5">
        <w:rPr>
          <w:rFonts w:ascii="Arial" w:hAnsi="Arial"/>
          <w:w w:val="105"/>
          <w:sz w:val="16"/>
          <w:lang w:val="ru-RU"/>
        </w:rPr>
        <w:t xml:space="preserve">для </w:t>
      </w:r>
      <w:r w:rsidRPr="00BE07B5">
        <w:rPr>
          <w:w w:val="105"/>
          <w:lang w:val="ru-RU"/>
        </w:rPr>
        <w:t>производства регулируемых товаров и (или) оказания регулируемых услуг регулируемой организацией</w:t>
      </w:r>
    </w:p>
    <w:p w:rsidR="00764C54" w:rsidRPr="00BE07B5" w:rsidRDefault="00764C54">
      <w:pPr>
        <w:pStyle w:val="a3"/>
        <w:spacing w:before="5"/>
        <w:rPr>
          <w:sz w:val="22"/>
          <w:lang w:val="ru-RU"/>
        </w:rPr>
      </w:pPr>
    </w:p>
    <w:p w:rsidR="00764C54" w:rsidRPr="00BE07B5" w:rsidRDefault="00764C54">
      <w:pPr>
        <w:rPr>
          <w:lang w:val="ru-RU"/>
        </w:rPr>
        <w:sectPr w:rsidR="00764C54" w:rsidRPr="00BE07B5">
          <w:type w:val="continuous"/>
          <w:pgSz w:w="15860" w:h="12250" w:orient="landscape"/>
          <w:pgMar w:top="1140" w:right="220" w:bottom="280" w:left="860" w:header="720" w:footer="720" w:gutter="0"/>
          <w:cols w:space="720"/>
        </w:sectPr>
      </w:pPr>
    </w:p>
    <w:p w:rsidR="00764C54" w:rsidRPr="00BE07B5" w:rsidRDefault="00764C54">
      <w:pPr>
        <w:pStyle w:val="a3"/>
        <w:rPr>
          <w:sz w:val="22"/>
          <w:lang w:val="ru-RU"/>
        </w:rPr>
      </w:pPr>
    </w:p>
    <w:p w:rsidR="00764C54" w:rsidRPr="00BE07B5" w:rsidRDefault="00764C54">
      <w:pPr>
        <w:pStyle w:val="a3"/>
        <w:spacing w:before="3"/>
        <w:rPr>
          <w:sz w:val="23"/>
          <w:lang w:val="ru-RU"/>
        </w:rPr>
      </w:pPr>
    </w:p>
    <w:p w:rsidR="00764C54" w:rsidRPr="00BE07B5" w:rsidRDefault="00BE07B5">
      <w:pPr>
        <w:ind w:left="339"/>
        <w:rPr>
          <w:sz w:val="20"/>
          <w:lang w:val="ru-RU"/>
        </w:rPr>
      </w:pPr>
      <w:r>
        <w:rPr>
          <w:w w:val="99"/>
          <w:sz w:val="20"/>
        </w:rPr>
        <w:t>N</w:t>
      </w:r>
    </w:p>
    <w:p w:rsidR="00764C54" w:rsidRPr="00BE07B5" w:rsidRDefault="00BE07B5">
      <w:pPr>
        <w:pStyle w:val="a3"/>
        <w:spacing w:before="12"/>
        <w:ind w:left="269"/>
        <w:rPr>
          <w:lang w:val="ru-RU"/>
        </w:rPr>
      </w:pPr>
      <w:proofErr w:type="spellStart"/>
      <w:proofErr w:type="gramStart"/>
      <w:r w:rsidRPr="00BE07B5">
        <w:rPr>
          <w:w w:val="105"/>
          <w:lang w:val="ru-RU"/>
        </w:rPr>
        <w:t>п</w:t>
      </w:r>
      <w:proofErr w:type="spellEnd"/>
      <w:proofErr w:type="gramEnd"/>
      <w:r w:rsidRPr="00BE07B5">
        <w:rPr>
          <w:w w:val="105"/>
          <w:lang w:val="ru-RU"/>
        </w:rPr>
        <w:t>/</w:t>
      </w:r>
      <w:proofErr w:type="spellStart"/>
      <w:r w:rsidRPr="00BE07B5">
        <w:rPr>
          <w:w w:val="105"/>
          <w:lang w:val="ru-RU"/>
        </w:rPr>
        <w:t>п</w:t>
      </w:r>
      <w:proofErr w:type="spellEnd"/>
    </w:p>
    <w:p w:rsidR="00764C54" w:rsidRPr="00BE07B5" w:rsidRDefault="00BE07B5">
      <w:pPr>
        <w:pStyle w:val="a3"/>
        <w:spacing w:before="97"/>
        <w:ind w:left="2568" w:right="2800"/>
        <w:jc w:val="center"/>
        <w:rPr>
          <w:lang w:val="ru-RU"/>
        </w:rPr>
      </w:pPr>
      <w:r w:rsidRPr="00BE07B5">
        <w:rPr>
          <w:lang w:val="ru-RU"/>
        </w:rPr>
        <w:br w:type="column"/>
      </w:r>
      <w:r w:rsidRPr="00BE07B5">
        <w:rPr>
          <w:w w:val="105"/>
          <w:lang w:val="ru-RU"/>
        </w:rPr>
        <w:lastRenderedPageBreak/>
        <w:t>Параметры формы</w:t>
      </w:r>
    </w:p>
    <w:p w:rsidR="00764C54" w:rsidRPr="00BE07B5" w:rsidRDefault="00764C54">
      <w:pPr>
        <w:pStyle w:val="a3"/>
        <w:spacing w:before="10"/>
        <w:rPr>
          <w:lang w:val="ru-RU"/>
        </w:rPr>
      </w:pPr>
    </w:p>
    <w:p w:rsidR="00764C54" w:rsidRPr="00BE07B5" w:rsidRDefault="008D7228">
      <w:pPr>
        <w:pStyle w:val="a3"/>
        <w:tabs>
          <w:tab w:val="left" w:pos="3328"/>
          <w:tab w:val="left" w:pos="5261"/>
        </w:tabs>
        <w:ind w:left="269"/>
        <w:rPr>
          <w:lang w:val="ru-RU"/>
        </w:rPr>
      </w:pPr>
      <w:r>
        <w:rPr>
          <w:noProof/>
          <w:lang w:val="ru-RU" w:eastAsia="ru-RU"/>
        </w:rPr>
        <w:pict>
          <v:group id="Group 2" o:spid="_x0000_s1026" style="position:absolute;left:0;text-align:left;margin-left:48.05pt;margin-top:-30.3pt;width:659.7pt;height:388.85pt;z-index:-251658240;mso-position-horizontal-relative:page" coordorigin="961,-606" coordsize="13194,7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">
            <v:line id="Line 6" o:spid="_x0000_s1027" style="position:absolute;visibility:visible;mso-wrap-style:square" from="1007,7144" to="1007,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IJqcEAAADaAAAADwAAAGRycy9kb3ducmV2LnhtbESPUWsCMRCE34X+h7CFvkjNVUppT3OH&#10;KAXxrdofsFzW5Ohlc72sev77piD4OMzMN8yyHkOnzjSkNrKBl1kBiriJtmVn4Pvw+fwOKgmyxS4y&#10;GbhSgrp6mCyxtPHCX3Tei1MZwqlEA16kL7VOjaeAaRZ74uwd4xBQshyctgNeMjx0el4Ubzpgy3nB&#10;Y09rT83P/hQM7E679eZ183v9iD4Ji19t3dQZ8/Q4rhaghEa5h2/trTUwh/8r+Qbo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sgmpwQAAANoAAAAPAAAAAAAAAAAAAAAA&#10;AKECAABkcnMvZG93bnJldi54bWxQSwUGAAAAAAQABAD5AAAAjwMAAAAA&#10;" strokeweight=".17161mm"/>
            <v:line id="Line 5" o:spid="_x0000_s1028" style="position:absolute;visibility:visible;mso-wrap-style:square" from="1464,7163" to="1464,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JNbcQAAADaAAAADwAAAGRycy9kb3ducmV2LnhtbESPQWvCQBSE70L/w/IKvemmKlKiq1ih&#10;6q1oW8XbM/uahGbfht01Sfvru4LgcZiZb5jZojOVaMj50rKC50ECgjizuuRcwefHW/8FhA/IGivL&#10;pOCXPCzmD70Zptq2vKNmH3IRIexTVFCEUKdS+qwgg35ga+LofVtnMETpcqkdthFuKjlMkok0WHJc&#10;KLCmVUHZz/5iFKzPXf36d5Dvm3F7bNxofVp+2ZNST4/dcgoiUBfu4Vt7qxWM4Hol3g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0k1txAAAANoAAAAPAAAAAAAAAAAA&#10;AAAAAKECAABkcnMvZG93bnJldi54bWxQSwUGAAAAAAQABAD5AAAAkgMAAAAA&#10;" strokeweight=".25742mm"/>
            <v:shape id="AutoShape 4" o:spid="_x0000_s1029" style="position:absolute;left:1313;top:-382;width:12834;height:7731;visibility:visible;mso-wrap-style:square;v-text-anchor:top" coordsize="12834,7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mNcEA&#10;AADaAAAADwAAAGRycy9kb3ducmV2LnhtbESPQWsCMRSE74L/ITzBm2ZrpcjWKLZY8FSoevH22Lzu&#10;Lt28F5Koq7++EQo9DjPzDbNc965TFwqxFTbwNC1AEVdiW64NHA8fkwWomJAtdsJk4EYR1qvhYIml&#10;lSt/0WWfapUhHEs00KTkS61j1ZDDOBVPnL1vCQ5TlqHWNuA1w12nZ0Xxoh22nBca9PTeUPWzPzsD&#10;+s3728mf5H78DNvZ80Ziuosx41G/eQWVqE//4b/2zhqYw+NKv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s5jXBAAAA2gAAAA8AAAAAAAAAAAAAAAAAmAIAAGRycy9kb3du&#10;cmV2LnhtbFBLBQYAAAAABAAEAPUAAACGAwAAAAA=&#10;" adj="0,,0" path="m3119,4534r,-4276m5233,4534r,-4276m7636,4534r,-4724m12819,7531r,-7731m,-183r12834,e" filled="f" strokeweight=".17161mm">
              <v:stroke joinstyle="round"/>
              <v:formulas/>
              <v:path arrowok="t" o:connecttype="custom" o:connectlocs="3119,4152;3119,-124;5233,4152;5233,-124;7636,4152;7636,-572;12819,7149;12819,-582;0,-565;12834,-565" o:connectangles="0,0,0,0,0,0,0,0,0,0"/>
            </v:shape>
            <v:shape id="AutoShape 3" o:spid="_x0000_s1030" style="position:absolute;left:968;top:-382;width:13179;height:7266;visibility:visible;mso-wrap-style:square;v-text-anchor:top" coordsize="13179,7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Ok8YA&#10;AADaAAAADwAAAGRycy9kb3ducmV2LnhtbESPT2vCQBTE74V+h+UVvIhuKlpCdBUpCDmI+KcK3h7Z&#10;1yQ1+zZkV41+elcQehxm5jfMZNaaSlyocaVlBZ/9CARxZnXJuYKf3aIXg3AeWWNlmRTcyMFs+v42&#10;wUTbK2/osvW5CBB2CSoovK8TKV1WkEHXtzVx8H5tY9AH2eRSN3gNcFPJQRR9SYMlh4UCa/ouKDtt&#10;z0bB8Zbul/Eqnt/T/bB7GraDdfp3UKrz0c7HIDy1/j/8aqdawQieV8IN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wOk8YAAADaAAAADwAAAAAAAAAAAAAAAACYAgAAZHJz&#10;L2Rvd25yZXYueG1sUEsFBgAAAAAEAAQA9QAAAIsDAAAAAA==&#10;" adj="0,,0" path="m321,265r7667,m58,939r13121,m253,3220r7730,m15,5706r7963,m,7531r13164,e" filled="f" strokeweight=".25742mm">
              <v:stroke joinstyle="round"/>
              <v:formulas/>
              <v:path arrowok="t" o:connecttype="custom" o:connectlocs="321,-117;7988,-117;58,557;13179,557;253,2838;7983,2838;15,5324;7978,5324;0,7149;13164,7149" o:connectangles="0,0,0,0,0,0,0,0,0,0"/>
            </v:shape>
            <w10:wrap anchorx="page"/>
          </v:group>
        </w:pict>
      </w:r>
      <w:r w:rsidR="00BE07B5" w:rsidRPr="00BE07B5">
        <w:rPr>
          <w:w w:val="105"/>
          <w:lang w:val="ru-RU"/>
        </w:rPr>
        <w:t>Наименование</w:t>
      </w:r>
      <w:r w:rsidR="00BE07B5" w:rsidRPr="00BE07B5">
        <w:rPr>
          <w:spacing w:val="6"/>
          <w:w w:val="105"/>
          <w:lang w:val="ru-RU"/>
        </w:rPr>
        <w:t xml:space="preserve"> </w:t>
      </w:r>
      <w:r w:rsidR="00BE07B5" w:rsidRPr="00BE07B5">
        <w:rPr>
          <w:w w:val="105"/>
          <w:lang w:val="ru-RU"/>
        </w:rPr>
        <w:t>параметра</w:t>
      </w:r>
      <w:r w:rsidR="00BE07B5" w:rsidRPr="00BE07B5">
        <w:rPr>
          <w:w w:val="105"/>
          <w:lang w:val="ru-RU"/>
        </w:rPr>
        <w:tab/>
        <w:t>Информация</w:t>
      </w:r>
      <w:r w:rsidR="00BE07B5" w:rsidRPr="00BE07B5">
        <w:rPr>
          <w:w w:val="105"/>
          <w:lang w:val="ru-RU"/>
        </w:rPr>
        <w:tab/>
        <w:t>Ссылка на</w:t>
      </w:r>
      <w:r w:rsidR="00BE07B5" w:rsidRPr="00BE07B5">
        <w:rPr>
          <w:spacing w:val="-14"/>
          <w:w w:val="105"/>
          <w:lang w:val="ru-RU"/>
        </w:rPr>
        <w:t xml:space="preserve"> </w:t>
      </w:r>
      <w:r w:rsidR="00BE07B5" w:rsidRPr="00BE07B5">
        <w:rPr>
          <w:w w:val="105"/>
          <w:lang w:val="ru-RU"/>
        </w:rPr>
        <w:t>документ</w:t>
      </w:r>
    </w:p>
    <w:p w:rsidR="00764C54" w:rsidRPr="00BE07B5" w:rsidRDefault="00BE07B5">
      <w:pPr>
        <w:pStyle w:val="a3"/>
        <w:spacing w:before="92"/>
        <w:ind w:left="269"/>
        <w:rPr>
          <w:lang w:val="ru-RU"/>
        </w:rPr>
      </w:pPr>
      <w:r w:rsidRPr="00BE07B5">
        <w:rPr>
          <w:lang w:val="ru-RU"/>
        </w:rPr>
        <w:br w:type="column"/>
      </w:r>
      <w:r w:rsidRPr="00BE07B5">
        <w:rPr>
          <w:w w:val="105"/>
          <w:lang w:val="ru-RU"/>
        </w:rPr>
        <w:lastRenderedPageBreak/>
        <w:t>Описание параметров формы</w:t>
      </w:r>
    </w:p>
    <w:p w:rsidR="00764C54" w:rsidRPr="00BE07B5" w:rsidRDefault="00764C54">
      <w:pPr>
        <w:rPr>
          <w:lang w:val="ru-RU"/>
        </w:rPr>
        <w:sectPr w:rsidR="00764C54" w:rsidRPr="00BE07B5">
          <w:type w:val="continuous"/>
          <w:pgSz w:w="15860" w:h="12250" w:orient="landscape"/>
          <w:pgMar w:top="1140" w:right="220" w:bottom="280" w:left="860" w:header="720" w:footer="720" w:gutter="0"/>
          <w:cols w:num="3" w:space="720" w:equalWidth="0">
            <w:col w:w="541" w:space="209"/>
            <w:col w:w="7004" w:space="1414"/>
            <w:col w:w="5612"/>
          </w:cols>
        </w:sectPr>
      </w:pPr>
    </w:p>
    <w:p w:rsidR="00764C54" w:rsidRPr="00BE07B5" w:rsidRDefault="00764C54">
      <w:pPr>
        <w:pStyle w:val="a3"/>
        <w:spacing w:before="3"/>
        <w:rPr>
          <w:sz w:val="12"/>
          <w:lang w:val="ru-RU"/>
        </w:rPr>
      </w:pPr>
    </w:p>
    <w:p w:rsidR="00764C54" w:rsidRPr="00BE07B5" w:rsidRDefault="00764C54">
      <w:pPr>
        <w:rPr>
          <w:sz w:val="12"/>
          <w:lang w:val="ru-RU"/>
        </w:rPr>
        <w:sectPr w:rsidR="00764C54" w:rsidRPr="00BE07B5">
          <w:type w:val="continuous"/>
          <w:pgSz w:w="15860" w:h="12250" w:orient="landscape"/>
          <w:pgMar w:top="1140" w:right="220" w:bottom="280" w:left="860" w:header="720" w:footer="720" w:gutter="0"/>
          <w:cols w:space="720"/>
        </w:sectPr>
      </w:pPr>
    </w:p>
    <w:p w:rsidR="00764C54" w:rsidRPr="00BE07B5" w:rsidRDefault="00BE07B5">
      <w:pPr>
        <w:pStyle w:val="a3"/>
        <w:spacing w:before="92" w:line="252" w:lineRule="auto"/>
        <w:ind w:left="687" w:right="-19" w:firstLine="2"/>
        <w:rPr>
          <w:lang w:val="ru-RU"/>
        </w:rPr>
      </w:pPr>
      <w:r w:rsidRPr="00BE07B5">
        <w:rPr>
          <w:w w:val="105"/>
          <w:lang w:val="ru-RU"/>
        </w:rPr>
        <w:lastRenderedPageBreak/>
        <w:t>Сведения о правовых актах, регламентирующих правила закупки (положение о закупках) в регулируемой организации</w:t>
      </w:r>
    </w:p>
    <w:p w:rsidR="00764C54" w:rsidRPr="00BE07B5" w:rsidRDefault="00BE07B5">
      <w:pPr>
        <w:pStyle w:val="a3"/>
        <w:spacing w:before="97" w:line="252" w:lineRule="auto"/>
        <w:ind w:left="194" w:right="15" w:hanging="5"/>
        <w:jc w:val="center"/>
        <w:rPr>
          <w:lang w:val="ru-RU"/>
        </w:rPr>
      </w:pPr>
      <w:r w:rsidRPr="00BE07B5">
        <w:rPr>
          <w:lang w:val="ru-RU"/>
        </w:rPr>
        <w:br w:type="column"/>
      </w:r>
      <w:r w:rsidRPr="00BE07B5">
        <w:rPr>
          <w:w w:val="105"/>
          <w:lang w:val="ru-RU"/>
        </w:rPr>
        <w:lastRenderedPageBreak/>
        <w:t>Положение о</w:t>
      </w:r>
      <w:r w:rsidRPr="00BE07B5">
        <w:rPr>
          <w:spacing w:val="-26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закупках товаров, работ и</w:t>
      </w:r>
      <w:r w:rsidRPr="00BE07B5">
        <w:rPr>
          <w:spacing w:val="-11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 xml:space="preserve">услуг </w:t>
      </w:r>
      <w:r w:rsidRPr="00BE07B5">
        <w:rPr>
          <w:rFonts w:ascii="Arial" w:hAnsi="Arial"/>
          <w:w w:val="105"/>
          <w:sz w:val="16"/>
          <w:lang w:val="ru-RU"/>
        </w:rPr>
        <w:t xml:space="preserve">для </w:t>
      </w:r>
      <w:r w:rsidRPr="00BE07B5">
        <w:rPr>
          <w:w w:val="105"/>
          <w:lang w:val="ru-RU"/>
        </w:rPr>
        <w:t>нужд</w:t>
      </w:r>
      <w:r w:rsidRPr="00BE07B5">
        <w:rPr>
          <w:spacing w:val="-23"/>
          <w:w w:val="105"/>
          <w:lang w:val="ru-RU"/>
        </w:rPr>
        <w:t xml:space="preserve"> </w:t>
      </w:r>
      <w:proofErr w:type="spellStart"/>
      <w:r w:rsidRPr="00BE07B5">
        <w:rPr>
          <w:w w:val="105"/>
          <w:lang w:val="ru-RU"/>
        </w:rPr>
        <w:t>Лянторского</w:t>
      </w:r>
      <w:proofErr w:type="spellEnd"/>
      <w:r w:rsidRPr="00BE07B5">
        <w:rPr>
          <w:w w:val="105"/>
          <w:lang w:val="ru-RU"/>
        </w:rPr>
        <w:t xml:space="preserve"> городского муниципального предприятия</w:t>
      </w:r>
    </w:p>
    <w:p w:rsidR="00764C54" w:rsidRPr="00BE07B5" w:rsidRDefault="00BE07B5">
      <w:pPr>
        <w:pStyle w:val="a3"/>
        <w:spacing w:line="252" w:lineRule="auto"/>
        <w:ind w:left="177" w:hanging="17"/>
        <w:jc w:val="center"/>
        <w:rPr>
          <w:lang w:val="ru-RU"/>
        </w:rPr>
      </w:pPr>
      <w:r w:rsidRPr="00BE07B5">
        <w:rPr>
          <w:w w:val="105"/>
          <w:lang w:val="ru-RU"/>
        </w:rPr>
        <w:t>«Управление тепловодоснабжения и водоотведения»</w:t>
      </w:r>
    </w:p>
    <w:p w:rsidR="00764C54" w:rsidRPr="00BE07B5" w:rsidRDefault="00BE07B5">
      <w:pPr>
        <w:pStyle w:val="a3"/>
        <w:tabs>
          <w:tab w:val="left" w:pos="2499"/>
          <w:tab w:val="left" w:pos="2840"/>
          <w:tab w:val="left" w:pos="3727"/>
          <w:tab w:val="left" w:pos="5197"/>
          <w:tab w:val="left" w:pos="6427"/>
        </w:tabs>
        <w:spacing w:before="92" w:line="252" w:lineRule="auto"/>
        <w:ind w:left="522" w:right="1565" w:hanging="343"/>
        <w:rPr>
          <w:lang w:val="ru-RU"/>
        </w:rPr>
      </w:pPr>
      <w:r w:rsidRPr="00BE07B5">
        <w:rPr>
          <w:lang w:val="ru-RU"/>
        </w:rPr>
        <w:br w:type="column"/>
      </w:r>
      <w:r w:rsidRPr="00BE07B5">
        <w:rPr>
          <w:w w:val="105"/>
          <w:lang w:val="ru-RU"/>
        </w:rPr>
        <w:lastRenderedPageBreak/>
        <w:t>Единая</w:t>
      </w:r>
      <w:r w:rsidRPr="00BE07B5">
        <w:rPr>
          <w:spacing w:val="1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информационная</w:t>
      </w:r>
      <w:proofErr w:type="gramStart"/>
      <w:r w:rsidRPr="00BE07B5">
        <w:rPr>
          <w:w w:val="105"/>
          <w:lang w:val="ru-RU"/>
        </w:rPr>
        <w:t xml:space="preserve">  </w:t>
      </w:r>
      <w:r w:rsidRPr="00BE07B5">
        <w:rPr>
          <w:spacing w:val="23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В</w:t>
      </w:r>
      <w:proofErr w:type="gramEnd"/>
      <w:r w:rsidRPr="00BE07B5">
        <w:rPr>
          <w:w w:val="105"/>
          <w:lang w:val="ru-RU"/>
        </w:rPr>
        <w:tab/>
        <w:t>колонке</w:t>
      </w:r>
      <w:r w:rsidRPr="00BE07B5">
        <w:rPr>
          <w:w w:val="105"/>
          <w:lang w:val="ru-RU"/>
        </w:rPr>
        <w:tab/>
        <w:t>"Информация"</w:t>
      </w:r>
      <w:r w:rsidRPr="00BE07B5">
        <w:rPr>
          <w:w w:val="105"/>
          <w:lang w:val="ru-RU"/>
        </w:rPr>
        <w:tab/>
        <w:t>указывается</w:t>
      </w:r>
      <w:r w:rsidRPr="00BE07B5">
        <w:rPr>
          <w:w w:val="105"/>
          <w:lang w:val="ru-RU"/>
        </w:rPr>
        <w:tab/>
      </w:r>
      <w:r w:rsidRPr="00BE07B5">
        <w:rPr>
          <w:lang w:val="ru-RU"/>
        </w:rPr>
        <w:t xml:space="preserve">описательная </w:t>
      </w:r>
      <w:r w:rsidRPr="00BE07B5">
        <w:rPr>
          <w:w w:val="105"/>
          <w:lang w:val="ru-RU"/>
        </w:rPr>
        <w:t xml:space="preserve">система </w:t>
      </w:r>
      <w:r w:rsidRPr="00BE07B5">
        <w:rPr>
          <w:spacing w:val="6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(ЕИС)</w:t>
      </w:r>
      <w:r w:rsidRPr="00BE07B5">
        <w:rPr>
          <w:spacing w:val="-5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-</w:t>
      </w:r>
      <w:r w:rsidRPr="00BE07B5">
        <w:rPr>
          <w:w w:val="105"/>
          <w:lang w:val="ru-RU"/>
        </w:rPr>
        <w:tab/>
        <w:t>информация, характеризующая размещаемые</w:t>
      </w:r>
      <w:r w:rsidRPr="00BE07B5">
        <w:rPr>
          <w:spacing w:val="-30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данные.</w:t>
      </w:r>
    </w:p>
    <w:p w:rsidR="00764C54" w:rsidRPr="00BE07B5" w:rsidRDefault="00BE07B5">
      <w:pPr>
        <w:pStyle w:val="1"/>
        <w:spacing w:before="9" w:line="211" w:lineRule="exact"/>
        <w:rPr>
          <w:lang w:val="ru-RU"/>
        </w:rPr>
      </w:pPr>
      <w:proofErr w:type="spellStart"/>
      <w:r>
        <w:t>zakupki</w:t>
      </w:r>
      <w:proofErr w:type="spellEnd"/>
      <w:r w:rsidRPr="00BE07B5">
        <w:rPr>
          <w:lang w:val="ru-RU"/>
        </w:rPr>
        <w:t>.</w:t>
      </w:r>
      <w:proofErr w:type="spellStart"/>
      <w:r>
        <w:t>gov</w:t>
      </w:r>
      <w:proofErr w:type="spellEnd"/>
      <w:r w:rsidRPr="00BE07B5">
        <w:rPr>
          <w:lang w:val="ru-RU"/>
        </w:rPr>
        <w:t xml:space="preserve"> .</w:t>
      </w:r>
      <w:proofErr w:type="spellStart"/>
      <w:r>
        <w:t>ru</w:t>
      </w:r>
      <w:proofErr w:type="spellEnd"/>
    </w:p>
    <w:p w:rsidR="00764C54" w:rsidRPr="00BE07B5" w:rsidRDefault="00BE07B5">
      <w:pPr>
        <w:pStyle w:val="a3"/>
        <w:spacing w:line="252" w:lineRule="auto"/>
        <w:ind w:left="2499" w:right="1557"/>
        <w:jc w:val="both"/>
        <w:rPr>
          <w:lang w:val="ru-RU"/>
        </w:rPr>
      </w:pPr>
      <w:r w:rsidRPr="00BE07B5">
        <w:rPr>
          <w:w w:val="105"/>
          <w:lang w:val="ru-RU"/>
        </w:rPr>
        <w:t>В колонке "</w:t>
      </w:r>
      <w:proofErr w:type="spellStart"/>
      <w:r w:rsidRPr="00BE07B5">
        <w:rPr>
          <w:w w:val="105"/>
          <w:lang w:val="ru-RU"/>
        </w:rPr>
        <w:t>Ссьшка</w:t>
      </w:r>
      <w:proofErr w:type="spellEnd"/>
      <w:r w:rsidRPr="00BE07B5">
        <w:rPr>
          <w:w w:val="105"/>
          <w:lang w:val="ru-RU"/>
        </w:rPr>
        <w:t xml:space="preserve"> на документ" указывается либо </w:t>
      </w:r>
      <w:proofErr w:type="spellStart"/>
      <w:r w:rsidRPr="00BE07B5">
        <w:rPr>
          <w:w w:val="105"/>
          <w:lang w:val="ru-RU"/>
        </w:rPr>
        <w:t>ссьшка</w:t>
      </w:r>
      <w:proofErr w:type="spellEnd"/>
      <w:r w:rsidRPr="00BE07B5">
        <w:rPr>
          <w:w w:val="105"/>
          <w:lang w:val="ru-RU"/>
        </w:rPr>
        <w:t xml:space="preserve"> на до</w:t>
      </w:r>
      <w:proofErr w:type="gramStart"/>
      <w:r w:rsidRPr="00BE07B5">
        <w:rPr>
          <w:w w:val="105"/>
          <w:lang w:val="ru-RU"/>
        </w:rPr>
        <w:t>1</w:t>
      </w:r>
      <w:proofErr w:type="gramEnd"/>
      <w:r w:rsidRPr="00BE07B5">
        <w:rPr>
          <w:w w:val="105"/>
          <w:lang w:val="ru-RU"/>
        </w:rPr>
        <w:t>'-умент,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</w:r>
    </w:p>
    <w:p w:rsidR="00764C54" w:rsidRPr="00BE07B5" w:rsidRDefault="008D7228">
      <w:pPr>
        <w:pStyle w:val="a3"/>
        <w:spacing w:before="7" w:line="213" w:lineRule="exact"/>
        <w:ind w:left="2502"/>
        <w:jc w:val="both"/>
        <w:rPr>
          <w:lang w:val="ru-RU"/>
        </w:rPr>
      </w:pPr>
      <w:hyperlink r:id="rId5" w:history="1">
        <w:r w:rsidR="009F5448" w:rsidRPr="00527BC8">
          <w:rPr>
            <w:rStyle w:val="a5"/>
            <w:w w:val="105"/>
          </w:rPr>
          <w:t>http</w:t>
        </w:r>
        <w:r w:rsidR="009F5448" w:rsidRPr="00527BC8">
          <w:rPr>
            <w:rStyle w:val="a5"/>
            <w:w w:val="105"/>
            <w:lang w:val="ru-RU"/>
          </w:rPr>
          <w:t>://</w:t>
        </w:r>
        <w:proofErr w:type="spellStart"/>
        <w:r w:rsidR="009F5448" w:rsidRPr="00527BC8">
          <w:rPr>
            <w:rStyle w:val="a5"/>
            <w:w w:val="105"/>
          </w:rPr>
          <w:t>lgutviv</w:t>
        </w:r>
        <w:proofErr w:type="spellEnd"/>
        <w:r w:rsidR="009F5448" w:rsidRPr="00527BC8">
          <w:rPr>
            <w:rStyle w:val="a5"/>
            <w:w w:val="105"/>
            <w:lang w:val="ru-RU"/>
          </w:rPr>
          <w:t>.</w:t>
        </w:r>
        <w:proofErr w:type="spellStart"/>
        <w:r w:rsidR="009F5448" w:rsidRPr="00527BC8">
          <w:rPr>
            <w:rStyle w:val="a5"/>
            <w:w w:val="105"/>
          </w:rPr>
          <w:t>ru</w:t>
        </w:r>
        <w:proofErr w:type="spellEnd"/>
        <w:r w:rsidR="009F5448" w:rsidRPr="00527BC8">
          <w:rPr>
            <w:rStyle w:val="a5"/>
            <w:w w:val="105"/>
            <w:lang w:val="ru-RU"/>
          </w:rPr>
          <w:t>/</w:t>
        </w:r>
        <w:proofErr w:type="spellStart"/>
        <w:r w:rsidR="009F5448" w:rsidRPr="00527BC8">
          <w:rPr>
            <w:rStyle w:val="a5"/>
            <w:w w:val="105"/>
          </w:rPr>
          <w:t>wp</w:t>
        </w:r>
        <w:proofErr w:type="spellEnd"/>
        <w:r w:rsidR="009F5448" w:rsidRPr="00527BC8">
          <w:rPr>
            <w:rStyle w:val="a5"/>
            <w:w w:val="105"/>
            <w:lang w:val="ru-RU"/>
          </w:rPr>
          <w:t>-</w:t>
        </w:r>
        <w:r w:rsidR="009F5448" w:rsidRPr="00527BC8">
          <w:rPr>
            <w:rStyle w:val="a5"/>
            <w:w w:val="105"/>
          </w:rPr>
          <w:t>content</w:t>
        </w:r>
        <w:r w:rsidR="009F5448" w:rsidRPr="00527BC8">
          <w:rPr>
            <w:rStyle w:val="a5"/>
            <w:w w:val="105"/>
            <w:lang w:val="ru-RU"/>
          </w:rPr>
          <w:t>/</w:t>
        </w:r>
        <w:r w:rsidR="009F5448" w:rsidRPr="00527BC8">
          <w:rPr>
            <w:rStyle w:val="a5"/>
            <w:w w:val="105"/>
          </w:rPr>
          <w:t>uploads</w:t>
        </w:r>
        <w:r w:rsidR="009F5448" w:rsidRPr="00527BC8">
          <w:rPr>
            <w:rStyle w:val="a5"/>
            <w:w w:val="105"/>
            <w:lang w:val="ru-RU"/>
          </w:rPr>
          <w:t>/2020/03/</w:t>
        </w:r>
        <w:r w:rsidR="009F5448" w:rsidRPr="00527BC8">
          <w:rPr>
            <w:rStyle w:val="a5"/>
            <w:w w:val="105"/>
          </w:rPr>
          <w:t>plan</w:t>
        </w:r>
        <w:r w:rsidR="009F5448" w:rsidRPr="00527BC8">
          <w:rPr>
            <w:rStyle w:val="a5"/>
            <w:w w:val="105"/>
            <w:lang w:val="ru-RU"/>
          </w:rPr>
          <w:t>-</w:t>
        </w:r>
        <w:proofErr w:type="spellStart"/>
        <w:r w:rsidR="009F5448" w:rsidRPr="00527BC8">
          <w:rPr>
            <w:rStyle w:val="a5"/>
            <w:w w:val="105"/>
          </w:rPr>
          <w:t>zakup</w:t>
        </w:r>
        <w:proofErr w:type="spellEnd"/>
        <w:r w:rsidR="009F5448" w:rsidRPr="00527BC8">
          <w:rPr>
            <w:rStyle w:val="a5"/>
            <w:w w:val="105"/>
            <w:lang w:val="ru-RU"/>
          </w:rPr>
          <w:t>.</w:t>
        </w:r>
        <w:proofErr w:type="spellStart"/>
        <w:r w:rsidR="009F5448" w:rsidRPr="00527BC8">
          <w:rPr>
            <w:rStyle w:val="a5"/>
            <w:w w:val="105"/>
          </w:rPr>
          <w:t>xls</w:t>
        </w:r>
        <w:proofErr w:type="spellEnd"/>
      </w:hyperlink>
    </w:p>
    <w:p w:rsidR="00764C54" w:rsidRPr="00BE07B5" w:rsidRDefault="00764C54">
      <w:pPr>
        <w:spacing w:line="213" w:lineRule="exact"/>
        <w:jc w:val="both"/>
        <w:rPr>
          <w:lang w:val="ru-RU"/>
        </w:rPr>
        <w:sectPr w:rsidR="00764C54" w:rsidRPr="00BE07B5">
          <w:type w:val="continuous"/>
          <w:pgSz w:w="15860" w:h="12250" w:orient="landscape"/>
          <w:pgMar w:top="1140" w:right="220" w:bottom="280" w:left="860" w:header="720" w:footer="720" w:gutter="0"/>
          <w:cols w:num="3" w:space="720" w:equalWidth="0">
            <w:col w:w="3436" w:space="40"/>
            <w:col w:w="2131" w:space="40"/>
            <w:col w:w="9133"/>
          </w:cols>
        </w:sectPr>
      </w:pPr>
    </w:p>
    <w:p w:rsidR="00764C54" w:rsidRPr="00BE07B5" w:rsidRDefault="00764C54">
      <w:pPr>
        <w:pStyle w:val="a3"/>
        <w:spacing w:before="2"/>
        <w:rPr>
          <w:sz w:val="10"/>
          <w:lang w:val="ru-RU"/>
        </w:rPr>
      </w:pPr>
    </w:p>
    <w:p w:rsidR="00764C54" w:rsidRPr="00BE07B5" w:rsidRDefault="00764C54">
      <w:pPr>
        <w:rPr>
          <w:sz w:val="10"/>
          <w:lang w:val="ru-RU"/>
        </w:rPr>
        <w:sectPr w:rsidR="00764C54" w:rsidRPr="00BE07B5">
          <w:type w:val="continuous"/>
          <w:pgSz w:w="15860" w:h="12250" w:orient="landscape"/>
          <w:pgMar w:top="1140" w:right="220" w:bottom="280" w:left="860" w:header="720" w:footer="720" w:gutter="0"/>
          <w:cols w:space="720"/>
        </w:sectPr>
      </w:pPr>
    </w:p>
    <w:p w:rsidR="00764C54" w:rsidRPr="00BE07B5" w:rsidRDefault="00BE07B5">
      <w:pPr>
        <w:pStyle w:val="a3"/>
        <w:spacing w:before="92" w:line="252" w:lineRule="auto"/>
        <w:ind w:left="673" w:right="-19" w:firstLine="2"/>
        <w:rPr>
          <w:lang w:val="ru-RU"/>
        </w:rPr>
      </w:pPr>
      <w:r w:rsidRPr="00BE07B5">
        <w:rPr>
          <w:w w:val="105"/>
          <w:lang w:val="ru-RU"/>
        </w:rPr>
        <w:lastRenderedPageBreak/>
        <w:t>Сведения о месте размещения положения о закупках</w:t>
      </w:r>
    </w:p>
    <w:p w:rsidR="00764C54" w:rsidRDefault="00BE07B5">
      <w:pPr>
        <w:pStyle w:val="a4"/>
        <w:numPr>
          <w:ilvl w:val="0"/>
          <w:numId w:val="1"/>
        </w:numPr>
        <w:tabs>
          <w:tab w:val="left" w:pos="677"/>
          <w:tab w:val="left" w:pos="679"/>
        </w:tabs>
        <w:rPr>
          <w:sz w:val="19"/>
        </w:rPr>
      </w:pPr>
      <w:proofErr w:type="spellStart"/>
      <w:r>
        <w:rPr>
          <w:w w:val="105"/>
          <w:sz w:val="19"/>
        </w:rPr>
        <w:t>регулируемой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организации</w:t>
      </w:r>
      <w:proofErr w:type="spellEnd"/>
    </w:p>
    <w:p w:rsidR="00764C54" w:rsidRPr="00BE07B5" w:rsidRDefault="00BE07B5">
      <w:pPr>
        <w:spacing w:before="92" w:line="254" w:lineRule="auto"/>
        <w:ind w:left="326" w:hanging="26"/>
        <w:jc w:val="center"/>
        <w:rPr>
          <w:b/>
          <w:sz w:val="19"/>
          <w:lang w:val="ru-RU"/>
        </w:rPr>
      </w:pPr>
      <w:r w:rsidRPr="00BE07B5">
        <w:rPr>
          <w:lang w:val="ru-RU"/>
        </w:rPr>
        <w:br w:type="column"/>
      </w:r>
      <w:r w:rsidRPr="00BE07B5">
        <w:rPr>
          <w:w w:val="105"/>
          <w:sz w:val="19"/>
          <w:lang w:val="ru-RU"/>
        </w:rPr>
        <w:lastRenderedPageBreak/>
        <w:t xml:space="preserve">Единая информационная система (ЕИС) - </w:t>
      </w:r>
      <w:proofErr w:type="spellStart"/>
      <w:r>
        <w:rPr>
          <w:b/>
          <w:w w:val="105"/>
          <w:sz w:val="19"/>
        </w:rPr>
        <w:t>zakupki</w:t>
      </w:r>
      <w:proofErr w:type="spellEnd"/>
      <w:r w:rsidRPr="00BE07B5">
        <w:rPr>
          <w:b/>
          <w:w w:val="105"/>
          <w:sz w:val="19"/>
          <w:lang w:val="ru-RU"/>
        </w:rPr>
        <w:t>.</w:t>
      </w:r>
      <w:proofErr w:type="spellStart"/>
      <w:r>
        <w:rPr>
          <w:b/>
          <w:w w:val="105"/>
          <w:sz w:val="19"/>
        </w:rPr>
        <w:t>gov</w:t>
      </w:r>
      <w:proofErr w:type="spellEnd"/>
      <w:r w:rsidRPr="00BE07B5">
        <w:rPr>
          <w:b/>
          <w:w w:val="105"/>
          <w:sz w:val="19"/>
          <w:lang w:val="ru-RU"/>
        </w:rPr>
        <w:t>.</w:t>
      </w:r>
      <w:proofErr w:type="spellStart"/>
      <w:r>
        <w:rPr>
          <w:b/>
          <w:w w:val="105"/>
          <w:sz w:val="19"/>
        </w:rPr>
        <w:t>ru</w:t>
      </w:r>
      <w:proofErr w:type="spellEnd"/>
    </w:p>
    <w:p w:rsidR="00764C54" w:rsidRPr="00BE07B5" w:rsidRDefault="00BE07B5">
      <w:pPr>
        <w:spacing w:before="97" w:line="254" w:lineRule="auto"/>
        <w:ind w:left="326"/>
        <w:jc w:val="center"/>
        <w:rPr>
          <w:b/>
          <w:sz w:val="19"/>
          <w:lang w:val="ru-RU"/>
        </w:rPr>
      </w:pPr>
      <w:r w:rsidRPr="00BE07B5">
        <w:rPr>
          <w:lang w:val="ru-RU"/>
        </w:rPr>
        <w:br w:type="column"/>
      </w:r>
      <w:r w:rsidRPr="00BE07B5">
        <w:rPr>
          <w:w w:val="105"/>
          <w:sz w:val="19"/>
          <w:lang w:val="ru-RU"/>
        </w:rPr>
        <w:lastRenderedPageBreak/>
        <w:t xml:space="preserve">Единая информационная система (ЕИС) - </w:t>
      </w:r>
      <w:proofErr w:type="spellStart"/>
      <w:r>
        <w:rPr>
          <w:b/>
          <w:w w:val="105"/>
          <w:sz w:val="19"/>
        </w:rPr>
        <w:t>zakupki</w:t>
      </w:r>
      <w:proofErr w:type="spellEnd"/>
      <w:r w:rsidRPr="00BE07B5">
        <w:rPr>
          <w:b/>
          <w:w w:val="105"/>
          <w:sz w:val="19"/>
          <w:lang w:val="ru-RU"/>
        </w:rPr>
        <w:t>.</w:t>
      </w:r>
      <w:proofErr w:type="spellStart"/>
      <w:r>
        <w:rPr>
          <w:b/>
          <w:w w:val="105"/>
          <w:sz w:val="19"/>
        </w:rPr>
        <w:t>gov</w:t>
      </w:r>
      <w:proofErr w:type="spellEnd"/>
      <w:r w:rsidRPr="00BE07B5">
        <w:rPr>
          <w:b/>
          <w:w w:val="105"/>
          <w:sz w:val="19"/>
          <w:lang w:val="ru-RU"/>
        </w:rPr>
        <w:t>.</w:t>
      </w:r>
      <w:proofErr w:type="spellStart"/>
      <w:r>
        <w:rPr>
          <w:b/>
          <w:w w:val="105"/>
          <w:sz w:val="19"/>
        </w:rPr>
        <w:t>ru</w:t>
      </w:r>
      <w:proofErr w:type="spellEnd"/>
    </w:p>
    <w:p w:rsidR="00764C54" w:rsidRPr="00BE07B5" w:rsidRDefault="00BE07B5">
      <w:pPr>
        <w:pStyle w:val="a3"/>
        <w:rPr>
          <w:b/>
          <w:sz w:val="20"/>
          <w:lang w:val="ru-RU"/>
        </w:rPr>
      </w:pPr>
      <w:r w:rsidRPr="00BE07B5">
        <w:rPr>
          <w:lang w:val="ru-RU"/>
        </w:rPr>
        <w:br w:type="column"/>
      </w:r>
    </w:p>
    <w:p w:rsidR="00764C54" w:rsidRPr="00BE07B5" w:rsidRDefault="00764C54">
      <w:pPr>
        <w:pStyle w:val="a3"/>
        <w:rPr>
          <w:b/>
          <w:sz w:val="20"/>
          <w:lang w:val="ru-RU"/>
        </w:rPr>
      </w:pPr>
    </w:p>
    <w:p w:rsidR="00764C54" w:rsidRPr="00BE07B5" w:rsidRDefault="00BE07B5">
      <w:pPr>
        <w:pStyle w:val="a3"/>
        <w:spacing w:before="119" w:line="252" w:lineRule="auto"/>
        <w:ind w:left="146" w:right="1568"/>
        <w:jc w:val="both"/>
        <w:rPr>
          <w:lang w:val="ru-RU"/>
        </w:rPr>
      </w:pPr>
      <w:r w:rsidRPr="00BE07B5">
        <w:rPr>
          <w:w w:val="105"/>
          <w:lang w:val="ru-RU"/>
        </w:rPr>
        <w:t xml:space="preserve">В случае наличия дополнительных сведений о способах приобретения, </w:t>
      </w:r>
      <w:proofErr w:type="spellStart"/>
      <w:r w:rsidRPr="00BE07B5">
        <w:rPr>
          <w:w w:val="105"/>
          <w:lang w:val="ru-RU"/>
        </w:rPr>
        <w:t>стоимос</w:t>
      </w:r>
      <w:proofErr w:type="spellEnd"/>
      <w:proofErr w:type="gramStart"/>
      <w:r>
        <w:rPr>
          <w:w w:val="105"/>
        </w:rPr>
        <w:t>m</w:t>
      </w:r>
      <w:proofErr w:type="gramEnd"/>
      <w:r w:rsidRPr="00BE07B5">
        <w:rPr>
          <w:w w:val="105"/>
          <w:lang w:val="ru-RU"/>
        </w:rPr>
        <w:t xml:space="preserve"> и объемах товаров, необходимых </w:t>
      </w:r>
      <w:r w:rsidRPr="00BE07B5">
        <w:rPr>
          <w:rFonts w:ascii="Arial" w:hAnsi="Arial"/>
          <w:w w:val="105"/>
          <w:sz w:val="16"/>
          <w:lang w:val="ru-RU"/>
        </w:rPr>
        <w:t xml:space="preserve">для </w:t>
      </w:r>
      <w:r w:rsidRPr="00BE07B5">
        <w:rPr>
          <w:w w:val="105"/>
          <w:lang w:val="ru-RU"/>
        </w:rPr>
        <w:t>производства  регулируемых  товаров и (или) оказания</w:t>
      </w:r>
    </w:p>
    <w:p w:rsidR="00764C54" w:rsidRPr="00BE07B5" w:rsidRDefault="00764C54">
      <w:pPr>
        <w:spacing w:line="252" w:lineRule="auto"/>
        <w:jc w:val="both"/>
        <w:rPr>
          <w:lang w:val="ru-RU"/>
        </w:rPr>
        <w:sectPr w:rsidR="00764C54" w:rsidRPr="00BE07B5">
          <w:type w:val="continuous"/>
          <w:pgSz w:w="15860" w:h="12250" w:orient="landscape"/>
          <w:pgMar w:top="1140" w:right="220" w:bottom="280" w:left="860" w:header="720" w:footer="720" w:gutter="0"/>
          <w:cols w:num="4" w:space="720" w:equalWidth="0">
            <w:col w:w="3245" w:space="327"/>
            <w:col w:w="1791" w:space="131"/>
            <w:col w:w="2466" w:space="40"/>
            <w:col w:w="6780"/>
          </w:cols>
        </w:sectPr>
      </w:pPr>
    </w:p>
    <w:p w:rsidR="00764C54" w:rsidRPr="00BE07B5" w:rsidRDefault="00BE07B5">
      <w:pPr>
        <w:tabs>
          <w:tab w:val="left" w:pos="9695"/>
          <w:tab w:val="left" w:pos="10485"/>
          <w:tab w:val="left" w:pos="12005"/>
        </w:tabs>
        <w:spacing w:line="189" w:lineRule="exact"/>
        <w:ind w:left="121"/>
        <w:rPr>
          <w:sz w:val="19"/>
          <w:lang w:val="ru-RU"/>
        </w:rPr>
      </w:pPr>
      <w:proofErr w:type="gramStart"/>
      <w:r w:rsidRPr="00BE07B5">
        <w:rPr>
          <w:rFonts w:ascii="Arial" w:hAnsi="Arial"/>
          <w:b/>
          <w:spacing w:val="-1"/>
          <w:w w:val="329"/>
          <w:sz w:val="17"/>
          <w:lang w:val="ru-RU"/>
        </w:rPr>
        <w:lastRenderedPageBreak/>
        <w:t>г</w:t>
      </w:r>
      <w:proofErr w:type="gramEnd"/>
      <w:r w:rsidRPr="00BE07B5">
        <w:rPr>
          <w:rFonts w:ascii="Arial" w:hAnsi="Arial"/>
          <w:b/>
          <w:spacing w:val="-1"/>
          <w:w w:val="329"/>
          <w:sz w:val="17"/>
          <w:lang w:val="ru-RU"/>
        </w:rPr>
        <w:t>--</w:t>
      </w:r>
      <w:r>
        <w:rPr>
          <w:rFonts w:ascii="Arial" w:hAnsi="Arial"/>
          <w:b/>
          <w:spacing w:val="-1"/>
          <w:w w:val="329"/>
          <w:sz w:val="17"/>
        </w:rPr>
        <w:t>t</w:t>
      </w:r>
      <w:r w:rsidRPr="00BE07B5">
        <w:rPr>
          <w:rFonts w:ascii="Arial" w:hAnsi="Arial"/>
          <w:b/>
          <w:spacing w:val="-1"/>
          <w:w w:val="329"/>
          <w:sz w:val="17"/>
          <w:lang w:val="ru-RU"/>
        </w:rPr>
        <w:t>-------------+----------.------------</w:t>
      </w:r>
      <w:r w:rsidRPr="00BE07B5">
        <w:rPr>
          <w:rFonts w:ascii="Arial" w:hAnsi="Arial"/>
          <w:b/>
          <w:spacing w:val="-68"/>
          <w:w w:val="329"/>
          <w:sz w:val="17"/>
          <w:lang w:val="ru-RU"/>
        </w:rPr>
        <w:t>1</w:t>
      </w:r>
      <w:r w:rsidRPr="00BE07B5">
        <w:rPr>
          <w:w w:val="103"/>
          <w:sz w:val="19"/>
          <w:lang w:val="ru-RU"/>
        </w:rPr>
        <w:t>регулируемых</w:t>
      </w:r>
      <w:r w:rsidRPr="00BE07B5">
        <w:rPr>
          <w:sz w:val="19"/>
          <w:lang w:val="ru-RU"/>
        </w:rPr>
        <w:tab/>
      </w:r>
      <w:r w:rsidRPr="00BE07B5">
        <w:rPr>
          <w:w w:val="104"/>
          <w:sz w:val="19"/>
          <w:lang w:val="ru-RU"/>
        </w:rPr>
        <w:t>услуг</w:t>
      </w:r>
      <w:r w:rsidRPr="00BE07B5">
        <w:rPr>
          <w:sz w:val="19"/>
          <w:lang w:val="ru-RU"/>
        </w:rPr>
        <w:tab/>
      </w:r>
      <w:r w:rsidRPr="00BE07B5">
        <w:rPr>
          <w:w w:val="104"/>
          <w:sz w:val="19"/>
          <w:lang w:val="ru-RU"/>
        </w:rPr>
        <w:t>регулируемой</w:t>
      </w:r>
      <w:r w:rsidRPr="00BE07B5">
        <w:rPr>
          <w:sz w:val="19"/>
          <w:lang w:val="ru-RU"/>
        </w:rPr>
        <w:tab/>
      </w:r>
      <w:r w:rsidRPr="00BE07B5">
        <w:rPr>
          <w:w w:val="103"/>
          <w:sz w:val="19"/>
          <w:lang w:val="ru-RU"/>
        </w:rPr>
        <w:t>организацией,</w:t>
      </w:r>
    </w:p>
    <w:p w:rsidR="00764C54" w:rsidRPr="00BE07B5" w:rsidRDefault="00BE07B5">
      <w:pPr>
        <w:pStyle w:val="a3"/>
        <w:tabs>
          <w:tab w:val="left" w:pos="3680"/>
          <w:tab w:val="left" w:pos="5820"/>
        </w:tabs>
        <w:spacing w:before="15"/>
        <w:ind w:left="660"/>
        <w:rPr>
          <w:lang w:val="ru-RU"/>
        </w:rPr>
      </w:pPr>
      <w:r w:rsidRPr="00BE07B5">
        <w:rPr>
          <w:w w:val="105"/>
          <w:lang w:val="ru-RU"/>
        </w:rPr>
        <w:t>Сведения</w:t>
      </w:r>
      <w:r w:rsidRPr="00BE07B5">
        <w:rPr>
          <w:spacing w:val="5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о</w:t>
      </w:r>
      <w:r w:rsidRPr="00BE07B5">
        <w:rPr>
          <w:spacing w:val="-1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планировании</w:t>
      </w:r>
      <w:r w:rsidRPr="00BE07B5">
        <w:rPr>
          <w:w w:val="105"/>
          <w:lang w:val="ru-RU"/>
        </w:rPr>
        <w:tab/>
        <w:t>План закупок</w:t>
      </w:r>
      <w:r w:rsidRPr="00BE07B5">
        <w:rPr>
          <w:spacing w:val="43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по</w:t>
      </w:r>
      <w:r w:rsidRPr="00BE07B5">
        <w:rPr>
          <w:spacing w:val="-5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223-</w:t>
      </w:r>
      <w:r w:rsidRPr="00BE07B5">
        <w:rPr>
          <w:w w:val="105"/>
          <w:lang w:val="ru-RU"/>
        </w:rPr>
        <w:tab/>
        <w:t>Единая информационная   информация по ним указывается в отдельных</w:t>
      </w:r>
      <w:r w:rsidRPr="00BE07B5">
        <w:rPr>
          <w:spacing w:val="-15"/>
          <w:w w:val="105"/>
          <w:lang w:val="ru-RU"/>
        </w:rPr>
        <w:t xml:space="preserve"> </w:t>
      </w:r>
      <w:r w:rsidRPr="00BE07B5">
        <w:rPr>
          <w:w w:val="105"/>
          <w:lang w:val="ru-RU"/>
        </w:rPr>
        <w:t>строках.</w:t>
      </w:r>
    </w:p>
    <w:p w:rsidR="00764C54" w:rsidRPr="00BE07B5" w:rsidRDefault="00BE07B5">
      <w:pPr>
        <w:pStyle w:val="a4"/>
        <w:numPr>
          <w:ilvl w:val="0"/>
          <w:numId w:val="1"/>
        </w:numPr>
        <w:tabs>
          <w:tab w:val="left" w:pos="665"/>
          <w:tab w:val="left" w:pos="666"/>
          <w:tab w:val="left" w:pos="4051"/>
          <w:tab w:val="left" w:pos="6162"/>
          <w:tab w:val="left" w:pos="8148"/>
        </w:tabs>
        <w:spacing w:before="15" w:line="256" w:lineRule="exact"/>
        <w:ind w:left="665" w:hanging="356"/>
        <w:rPr>
          <w:sz w:val="19"/>
          <w:lang w:val="ru-RU"/>
        </w:rPr>
      </w:pPr>
      <w:r w:rsidRPr="00BE07B5">
        <w:rPr>
          <w:w w:val="105"/>
          <w:sz w:val="19"/>
          <w:lang w:val="ru-RU"/>
        </w:rPr>
        <w:t>закупочных</w:t>
      </w:r>
      <w:r w:rsidRPr="00BE07B5">
        <w:rPr>
          <w:spacing w:val="6"/>
          <w:w w:val="105"/>
          <w:sz w:val="19"/>
          <w:lang w:val="ru-RU"/>
        </w:rPr>
        <w:t xml:space="preserve"> </w:t>
      </w:r>
      <w:r w:rsidRPr="00BE07B5">
        <w:rPr>
          <w:w w:val="105"/>
          <w:sz w:val="19"/>
          <w:lang w:val="ru-RU"/>
        </w:rPr>
        <w:t>процедур</w:t>
      </w:r>
      <w:r w:rsidRPr="00BE07B5">
        <w:rPr>
          <w:w w:val="105"/>
          <w:sz w:val="19"/>
          <w:lang w:val="ru-RU"/>
        </w:rPr>
        <w:tab/>
        <w:t>ФЗ</w:t>
      </w:r>
      <w:r w:rsidRPr="00BE07B5">
        <w:rPr>
          <w:spacing w:val="48"/>
          <w:w w:val="105"/>
          <w:sz w:val="19"/>
          <w:lang w:val="ru-RU"/>
        </w:rPr>
        <w:t xml:space="preserve"> </w:t>
      </w:r>
      <w:r w:rsidRPr="00BE07B5">
        <w:rPr>
          <w:w w:val="105"/>
          <w:sz w:val="19"/>
          <w:lang w:val="ru-RU"/>
        </w:rPr>
        <w:t>на</w:t>
      </w:r>
      <w:r w:rsidRPr="00BE07B5">
        <w:rPr>
          <w:spacing w:val="-2"/>
          <w:w w:val="105"/>
          <w:sz w:val="19"/>
          <w:lang w:val="ru-RU"/>
        </w:rPr>
        <w:t xml:space="preserve"> </w:t>
      </w:r>
      <w:r w:rsidRPr="00BE07B5">
        <w:rPr>
          <w:w w:val="105"/>
          <w:sz w:val="19"/>
          <w:lang w:val="ru-RU"/>
        </w:rPr>
        <w:t>20</w:t>
      </w:r>
      <w:r w:rsidR="009F5448">
        <w:rPr>
          <w:w w:val="105"/>
          <w:sz w:val="19"/>
          <w:lang w:val="ru-RU"/>
        </w:rPr>
        <w:t>20</w:t>
      </w:r>
      <w:r w:rsidRPr="00BE07B5">
        <w:rPr>
          <w:w w:val="105"/>
          <w:sz w:val="19"/>
          <w:lang w:val="ru-RU"/>
        </w:rPr>
        <w:t>г.</w:t>
      </w:r>
      <w:r w:rsidRPr="00BE07B5">
        <w:rPr>
          <w:w w:val="105"/>
          <w:sz w:val="19"/>
          <w:lang w:val="ru-RU"/>
        </w:rPr>
        <w:tab/>
        <w:t>система</w:t>
      </w:r>
      <w:r w:rsidRPr="00BE07B5">
        <w:rPr>
          <w:spacing w:val="47"/>
          <w:w w:val="105"/>
          <w:sz w:val="19"/>
          <w:lang w:val="ru-RU"/>
        </w:rPr>
        <w:t xml:space="preserve"> </w:t>
      </w:r>
      <w:r w:rsidRPr="00BE07B5">
        <w:rPr>
          <w:w w:val="105"/>
          <w:sz w:val="19"/>
          <w:lang w:val="ru-RU"/>
        </w:rPr>
        <w:t>(ЕИС)</w:t>
      </w:r>
      <w:r w:rsidRPr="00BE07B5">
        <w:rPr>
          <w:spacing w:val="1"/>
          <w:w w:val="105"/>
          <w:sz w:val="19"/>
          <w:lang w:val="ru-RU"/>
        </w:rPr>
        <w:t xml:space="preserve"> </w:t>
      </w:r>
      <w:r w:rsidRPr="00BE07B5">
        <w:rPr>
          <w:w w:val="105"/>
          <w:sz w:val="19"/>
          <w:lang w:val="ru-RU"/>
        </w:rPr>
        <w:t>-</w:t>
      </w:r>
      <w:r w:rsidRPr="00BE07B5">
        <w:rPr>
          <w:w w:val="105"/>
          <w:sz w:val="19"/>
          <w:lang w:val="ru-RU"/>
        </w:rPr>
        <w:tab/>
      </w:r>
      <w:hyperlink r:id="rId6" w:history="1">
        <w:r w:rsidR="009F5448" w:rsidRPr="00527BC8">
          <w:rPr>
            <w:rStyle w:val="a5"/>
            <w:w w:val="105"/>
            <w:sz w:val="19"/>
          </w:rPr>
          <w:t>http</w:t>
        </w:r>
        <w:r w:rsidR="009F5448" w:rsidRPr="00527BC8">
          <w:rPr>
            <w:rStyle w:val="a5"/>
            <w:w w:val="105"/>
            <w:sz w:val="19"/>
            <w:lang w:val="ru-RU"/>
          </w:rPr>
          <w:t>://</w:t>
        </w:r>
        <w:proofErr w:type="spellStart"/>
        <w:r w:rsidR="009F5448" w:rsidRPr="00527BC8">
          <w:rPr>
            <w:rStyle w:val="a5"/>
            <w:w w:val="105"/>
            <w:sz w:val="19"/>
          </w:rPr>
          <w:t>lgutviv</w:t>
        </w:r>
        <w:proofErr w:type="spellEnd"/>
        <w:r w:rsidR="009F5448" w:rsidRPr="00527BC8">
          <w:rPr>
            <w:rStyle w:val="a5"/>
            <w:w w:val="105"/>
            <w:sz w:val="19"/>
            <w:lang w:val="ru-RU"/>
          </w:rPr>
          <w:t>.</w:t>
        </w:r>
        <w:proofErr w:type="spellStart"/>
        <w:r w:rsidR="009F5448" w:rsidRPr="00527BC8">
          <w:rPr>
            <w:rStyle w:val="a5"/>
            <w:w w:val="105"/>
            <w:sz w:val="19"/>
          </w:rPr>
          <w:t>ru</w:t>
        </w:r>
        <w:proofErr w:type="spellEnd"/>
        <w:r w:rsidR="009F5448" w:rsidRPr="00527BC8">
          <w:rPr>
            <w:rStyle w:val="a5"/>
            <w:w w:val="105"/>
            <w:sz w:val="19"/>
            <w:lang w:val="ru-RU"/>
          </w:rPr>
          <w:t>/</w:t>
        </w:r>
        <w:proofErr w:type="spellStart"/>
        <w:r w:rsidR="009F5448" w:rsidRPr="00527BC8">
          <w:rPr>
            <w:rStyle w:val="a5"/>
            <w:w w:val="105"/>
            <w:sz w:val="19"/>
          </w:rPr>
          <w:t>wp</w:t>
        </w:r>
        <w:proofErr w:type="spellEnd"/>
        <w:r w:rsidR="009F5448" w:rsidRPr="00527BC8">
          <w:rPr>
            <w:rStyle w:val="a5"/>
            <w:w w:val="105"/>
            <w:sz w:val="19"/>
            <w:lang w:val="ru-RU"/>
          </w:rPr>
          <w:t>-</w:t>
        </w:r>
        <w:r w:rsidR="009F5448" w:rsidRPr="00527BC8">
          <w:rPr>
            <w:rStyle w:val="a5"/>
            <w:w w:val="105"/>
            <w:sz w:val="19"/>
          </w:rPr>
          <w:t>content</w:t>
        </w:r>
        <w:r w:rsidR="009F5448" w:rsidRPr="00527BC8">
          <w:rPr>
            <w:rStyle w:val="a5"/>
            <w:w w:val="105"/>
            <w:sz w:val="19"/>
            <w:lang w:val="ru-RU"/>
          </w:rPr>
          <w:t>/</w:t>
        </w:r>
        <w:r w:rsidR="009F5448" w:rsidRPr="00527BC8">
          <w:rPr>
            <w:rStyle w:val="a5"/>
            <w:w w:val="105"/>
            <w:sz w:val="19"/>
          </w:rPr>
          <w:t>uploads</w:t>
        </w:r>
        <w:r w:rsidR="009F5448" w:rsidRPr="00527BC8">
          <w:rPr>
            <w:rStyle w:val="a5"/>
            <w:w w:val="105"/>
            <w:sz w:val="19"/>
            <w:lang w:val="ru-RU"/>
          </w:rPr>
          <w:t>/2020/03/</w:t>
        </w:r>
        <w:proofErr w:type="spellStart"/>
        <w:r w:rsidR="009F5448" w:rsidRPr="00527BC8">
          <w:rPr>
            <w:rStyle w:val="a5"/>
            <w:w w:val="105"/>
            <w:sz w:val="19"/>
          </w:rPr>
          <w:t>pologenic</w:t>
        </w:r>
        <w:proofErr w:type="spellEnd"/>
        <w:r w:rsidR="009F5448" w:rsidRPr="00527BC8">
          <w:rPr>
            <w:rStyle w:val="a5"/>
            <w:w w:val="105"/>
            <w:sz w:val="19"/>
            <w:lang w:val="ru-RU"/>
          </w:rPr>
          <w:t>.</w:t>
        </w:r>
        <w:r w:rsidR="009F5448" w:rsidRPr="00527BC8">
          <w:rPr>
            <w:rStyle w:val="a5"/>
            <w:w w:val="105"/>
            <w:sz w:val="19"/>
          </w:rPr>
          <w:t>doc</w:t>
        </w:r>
      </w:hyperlink>
    </w:p>
    <w:p w:rsidR="00764C54" w:rsidRPr="00BE07B5" w:rsidRDefault="00BE07B5">
      <w:pPr>
        <w:pStyle w:val="1"/>
        <w:ind w:left="6276" w:right="7190"/>
        <w:jc w:val="center"/>
        <w:rPr>
          <w:lang w:val="ru-RU"/>
        </w:rPr>
      </w:pPr>
      <w:proofErr w:type="spellStart"/>
      <w:r>
        <w:t>zakupki</w:t>
      </w:r>
      <w:proofErr w:type="spellEnd"/>
      <w:r w:rsidRPr="00BE07B5">
        <w:rPr>
          <w:lang w:val="ru-RU"/>
        </w:rPr>
        <w:t>.</w:t>
      </w:r>
      <w:proofErr w:type="spellStart"/>
      <w:r>
        <w:t>gov</w:t>
      </w:r>
      <w:proofErr w:type="spellEnd"/>
      <w:r w:rsidRPr="00BE07B5">
        <w:rPr>
          <w:lang w:val="ru-RU"/>
        </w:rPr>
        <w:t xml:space="preserve"> .</w:t>
      </w:r>
      <w:proofErr w:type="spellStart"/>
      <w:r>
        <w:t>ru</w:t>
      </w:r>
      <w:proofErr w:type="spellEnd"/>
    </w:p>
    <w:p w:rsidR="00764C54" w:rsidRPr="00BE07B5" w:rsidRDefault="00764C54">
      <w:pPr>
        <w:pStyle w:val="a3"/>
        <w:rPr>
          <w:b/>
          <w:sz w:val="20"/>
          <w:lang w:val="ru-RU"/>
        </w:rPr>
      </w:pPr>
    </w:p>
    <w:p w:rsidR="00764C54" w:rsidRPr="00BE07B5" w:rsidRDefault="00764C54">
      <w:pPr>
        <w:rPr>
          <w:sz w:val="20"/>
          <w:lang w:val="ru-RU"/>
        </w:rPr>
        <w:sectPr w:rsidR="00764C54" w:rsidRPr="00BE07B5">
          <w:type w:val="continuous"/>
          <w:pgSz w:w="15860" w:h="12250" w:orient="landscape"/>
          <w:pgMar w:top="1140" w:right="220" w:bottom="280" w:left="860" w:header="720" w:footer="720" w:gutter="0"/>
          <w:cols w:space="720"/>
        </w:sectPr>
      </w:pPr>
    </w:p>
    <w:p w:rsidR="00764C54" w:rsidRPr="00BE07B5" w:rsidRDefault="00764C54">
      <w:pPr>
        <w:pStyle w:val="a3"/>
        <w:spacing w:before="6"/>
        <w:rPr>
          <w:b/>
          <w:sz w:val="18"/>
          <w:lang w:val="ru-RU"/>
        </w:rPr>
      </w:pPr>
    </w:p>
    <w:p w:rsidR="00764C54" w:rsidRPr="00BE07B5" w:rsidRDefault="00BE07B5">
      <w:pPr>
        <w:pStyle w:val="a3"/>
        <w:spacing w:line="252" w:lineRule="auto"/>
        <w:ind w:left="653" w:firstLine="2"/>
        <w:jc w:val="both"/>
        <w:rPr>
          <w:lang w:val="ru-RU"/>
        </w:rPr>
      </w:pPr>
      <w:r w:rsidRPr="00BE07B5">
        <w:rPr>
          <w:w w:val="105"/>
          <w:lang w:val="ru-RU"/>
        </w:rPr>
        <w:t>Сведения о результатах проведения закупочных процедур</w:t>
      </w:r>
    </w:p>
    <w:p w:rsidR="00764C54" w:rsidRPr="00BE07B5" w:rsidRDefault="00BE07B5">
      <w:pPr>
        <w:pStyle w:val="a3"/>
        <w:spacing w:line="212" w:lineRule="exact"/>
        <w:ind w:left="300"/>
        <w:rPr>
          <w:rFonts w:ascii="Arial"/>
          <w:lang w:val="ru-RU"/>
        </w:rPr>
      </w:pPr>
      <w:r w:rsidRPr="00BE07B5">
        <w:rPr>
          <w:rFonts w:ascii="Arial"/>
          <w:w w:val="101"/>
          <w:lang w:val="ru-RU"/>
        </w:rPr>
        <w:t>4</w:t>
      </w:r>
    </w:p>
    <w:p w:rsidR="00764C54" w:rsidRPr="00BE07B5" w:rsidRDefault="00BE07B5">
      <w:pPr>
        <w:pStyle w:val="a3"/>
        <w:spacing w:before="11"/>
        <w:rPr>
          <w:rFonts w:ascii="Arial"/>
          <w:sz w:val="18"/>
          <w:lang w:val="ru-RU"/>
        </w:rPr>
      </w:pPr>
      <w:r w:rsidRPr="00BE07B5">
        <w:rPr>
          <w:lang w:val="ru-RU"/>
        </w:rPr>
        <w:br w:type="column"/>
      </w:r>
    </w:p>
    <w:p w:rsidR="00764C54" w:rsidRPr="00E77B68" w:rsidRDefault="00BE07B5">
      <w:pPr>
        <w:pStyle w:val="a3"/>
        <w:spacing w:line="254" w:lineRule="auto"/>
        <w:ind w:left="327" w:right="25" w:hanging="9"/>
        <w:jc w:val="center"/>
        <w:rPr>
          <w:lang w:val="ru-RU"/>
        </w:rPr>
      </w:pPr>
      <w:r w:rsidRPr="00E77B68">
        <w:rPr>
          <w:w w:val="105"/>
          <w:lang w:val="ru-RU"/>
        </w:rPr>
        <w:t xml:space="preserve">Проведено </w:t>
      </w:r>
      <w:r w:rsidR="00E77B68" w:rsidRPr="00E77B68">
        <w:rPr>
          <w:w w:val="105"/>
          <w:lang w:val="ru-RU"/>
        </w:rPr>
        <w:t>82</w:t>
      </w:r>
      <w:r w:rsidRPr="00E77B68">
        <w:rPr>
          <w:w w:val="105"/>
          <w:lang w:val="ru-RU"/>
        </w:rPr>
        <w:t xml:space="preserve"> закупочных</w:t>
      </w:r>
      <w:r w:rsidRPr="00E77B68">
        <w:rPr>
          <w:spacing w:val="-21"/>
          <w:w w:val="105"/>
          <w:lang w:val="ru-RU"/>
        </w:rPr>
        <w:t xml:space="preserve"> </w:t>
      </w:r>
      <w:r w:rsidRPr="00E77B68">
        <w:rPr>
          <w:w w:val="105"/>
          <w:lang w:val="ru-RU"/>
        </w:rPr>
        <w:t xml:space="preserve">процедур на сумму </w:t>
      </w:r>
      <w:r w:rsidR="00E77B68" w:rsidRPr="00E77B68">
        <w:rPr>
          <w:w w:val="105"/>
          <w:lang w:val="ru-RU"/>
        </w:rPr>
        <w:t>286 082</w:t>
      </w:r>
    </w:p>
    <w:p w:rsidR="00764C54" w:rsidRPr="00E77B68" w:rsidRDefault="00E77B68">
      <w:pPr>
        <w:pStyle w:val="a3"/>
        <w:spacing w:line="252" w:lineRule="auto"/>
        <w:ind w:left="300" w:hanging="1"/>
        <w:jc w:val="center"/>
        <w:rPr>
          <w:lang w:val="ru-RU"/>
        </w:rPr>
      </w:pPr>
      <w:r w:rsidRPr="00E77B68">
        <w:rPr>
          <w:w w:val="105"/>
          <w:lang w:val="ru-RU"/>
        </w:rPr>
        <w:t xml:space="preserve">915 </w:t>
      </w:r>
      <w:r w:rsidR="00BE07B5" w:rsidRPr="00E77B68">
        <w:rPr>
          <w:w w:val="105"/>
          <w:lang w:val="ru-RU"/>
        </w:rPr>
        <w:t>рубл</w:t>
      </w:r>
      <w:r w:rsidRPr="00E77B68">
        <w:rPr>
          <w:w w:val="105"/>
          <w:lang w:val="ru-RU"/>
        </w:rPr>
        <w:t>ей</w:t>
      </w:r>
      <w:r w:rsidR="00BE07B5" w:rsidRPr="00E77B68">
        <w:rPr>
          <w:w w:val="105"/>
          <w:lang w:val="ru-RU"/>
        </w:rPr>
        <w:t xml:space="preserve"> </w:t>
      </w:r>
      <w:r w:rsidRPr="00E77B68">
        <w:rPr>
          <w:w w:val="105"/>
          <w:lang w:val="ru-RU"/>
        </w:rPr>
        <w:t>66</w:t>
      </w:r>
      <w:r w:rsidR="00BE07B5" w:rsidRPr="00E77B68">
        <w:rPr>
          <w:w w:val="105"/>
          <w:lang w:val="ru-RU"/>
        </w:rPr>
        <w:t xml:space="preserve"> копеек (Информация 20</w:t>
      </w:r>
      <w:r w:rsidRPr="00E77B68">
        <w:rPr>
          <w:w w:val="105"/>
          <w:lang w:val="ru-RU"/>
        </w:rPr>
        <w:t>20</w:t>
      </w:r>
      <w:r w:rsidR="00BE07B5" w:rsidRPr="00E77B68">
        <w:rPr>
          <w:w w:val="105"/>
          <w:lang w:val="ru-RU"/>
        </w:rPr>
        <w:t>г.)</w:t>
      </w:r>
    </w:p>
    <w:p w:rsidR="00764C54" w:rsidRPr="00BE07B5" w:rsidRDefault="00BE07B5">
      <w:pPr>
        <w:pStyle w:val="a3"/>
        <w:spacing w:before="11"/>
        <w:rPr>
          <w:sz w:val="18"/>
          <w:lang w:val="ru-RU"/>
        </w:rPr>
      </w:pPr>
      <w:r w:rsidRPr="00BE07B5">
        <w:rPr>
          <w:lang w:val="ru-RU"/>
        </w:rPr>
        <w:br w:type="column"/>
      </w:r>
    </w:p>
    <w:p w:rsidR="00764C54" w:rsidRPr="00BE07B5" w:rsidRDefault="00BE07B5">
      <w:pPr>
        <w:spacing w:line="256" w:lineRule="auto"/>
        <w:ind w:left="205" w:right="6817"/>
        <w:jc w:val="center"/>
        <w:rPr>
          <w:b/>
          <w:sz w:val="19"/>
          <w:lang w:val="ru-RU"/>
        </w:rPr>
      </w:pPr>
      <w:r w:rsidRPr="00BE07B5">
        <w:rPr>
          <w:w w:val="105"/>
          <w:sz w:val="19"/>
          <w:lang w:val="ru-RU"/>
        </w:rPr>
        <w:t xml:space="preserve">Единая информационная система (ЕИС) - </w:t>
      </w:r>
      <w:proofErr w:type="spellStart"/>
      <w:r>
        <w:rPr>
          <w:b/>
          <w:sz w:val="19"/>
        </w:rPr>
        <w:t>zakupki</w:t>
      </w:r>
      <w:proofErr w:type="spellEnd"/>
      <w:r w:rsidRPr="00BE07B5">
        <w:rPr>
          <w:b/>
          <w:sz w:val="19"/>
          <w:lang w:val="ru-RU"/>
        </w:rPr>
        <w:t>.</w:t>
      </w:r>
      <w:proofErr w:type="spellStart"/>
      <w:r>
        <w:rPr>
          <w:b/>
          <w:sz w:val="19"/>
        </w:rPr>
        <w:t>gov</w:t>
      </w:r>
      <w:proofErr w:type="spellEnd"/>
      <w:r w:rsidRPr="00BE07B5">
        <w:rPr>
          <w:b/>
          <w:sz w:val="19"/>
          <w:lang w:val="ru-RU"/>
        </w:rPr>
        <w:t xml:space="preserve"> .</w:t>
      </w:r>
      <w:proofErr w:type="spellStart"/>
      <w:r>
        <w:rPr>
          <w:b/>
          <w:sz w:val="19"/>
        </w:rPr>
        <w:t>ru</w:t>
      </w:r>
      <w:proofErr w:type="spellEnd"/>
    </w:p>
    <w:sectPr w:rsidR="00764C54" w:rsidRPr="00BE07B5" w:rsidSect="00B423F4">
      <w:type w:val="continuous"/>
      <w:pgSz w:w="15860" w:h="12250" w:orient="landscape"/>
      <w:pgMar w:top="1140" w:right="220" w:bottom="280" w:left="860" w:header="720" w:footer="720" w:gutter="0"/>
      <w:cols w:num="3" w:space="720" w:equalWidth="0">
        <w:col w:w="2709" w:space="650"/>
        <w:col w:w="2211" w:space="40"/>
        <w:col w:w="9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3CB"/>
    <w:multiLevelType w:val="hybridMultilevel"/>
    <w:tmpl w:val="D4927AF6"/>
    <w:lvl w:ilvl="0" w:tplc="C8CCC070">
      <w:start w:val="2"/>
      <w:numFmt w:val="decimal"/>
      <w:lvlText w:val="%1"/>
      <w:lvlJc w:val="left"/>
      <w:pPr>
        <w:ind w:left="678" w:hanging="352"/>
        <w:jc w:val="left"/>
      </w:pPr>
      <w:rPr>
        <w:rFonts w:ascii="Arial" w:eastAsia="Arial" w:hAnsi="Arial" w:cs="Arial" w:hint="default"/>
        <w:w w:val="106"/>
        <w:position w:val="1"/>
        <w:sz w:val="19"/>
        <w:szCs w:val="19"/>
      </w:rPr>
    </w:lvl>
    <w:lvl w:ilvl="1" w:tplc="156046F4">
      <w:numFmt w:val="bullet"/>
      <w:lvlText w:val="•"/>
      <w:lvlJc w:val="left"/>
      <w:pPr>
        <w:ind w:left="936" w:hanging="352"/>
      </w:pPr>
      <w:rPr>
        <w:rFonts w:hint="default"/>
      </w:rPr>
    </w:lvl>
    <w:lvl w:ilvl="2" w:tplc="5A524FC0">
      <w:numFmt w:val="bullet"/>
      <w:lvlText w:val="•"/>
      <w:lvlJc w:val="left"/>
      <w:pPr>
        <w:ind w:left="1192" w:hanging="352"/>
      </w:pPr>
      <w:rPr>
        <w:rFonts w:hint="default"/>
      </w:rPr>
    </w:lvl>
    <w:lvl w:ilvl="3" w:tplc="FDC297E4">
      <w:numFmt w:val="bullet"/>
      <w:lvlText w:val="•"/>
      <w:lvlJc w:val="left"/>
      <w:pPr>
        <w:ind w:left="1449" w:hanging="352"/>
      </w:pPr>
      <w:rPr>
        <w:rFonts w:hint="default"/>
      </w:rPr>
    </w:lvl>
    <w:lvl w:ilvl="4" w:tplc="6C88176A">
      <w:numFmt w:val="bullet"/>
      <w:lvlText w:val="•"/>
      <w:lvlJc w:val="left"/>
      <w:pPr>
        <w:ind w:left="1705" w:hanging="352"/>
      </w:pPr>
      <w:rPr>
        <w:rFonts w:hint="default"/>
      </w:rPr>
    </w:lvl>
    <w:lvl w:ilvl="5" w:tplc="80861EDC">
      <w:numFmt w:val="bullet"/>
      <w:lvlText w:val="•"/>
      <w:lvlJc w:val="left"/>
      <w:pPr>
        <w:ind w:left="1962" w:hanging="352"/>
      </w:pPr>
      <w:rPr>
        <w:rFonts w:hint="default"/>
      </w:rPr>
    </w:lvl>
    <w:lvl w:ilvl="6" w:tplc="5928C4C8">
      <w:numFmt w:val="bullet"/>
      <w:lvlText w:val="•"/>
      <w:lvlJc w:val="left"/>
      <w:pPr>
        <w:ind w:left="2218" w:hanging="352"/>
      </w:pPr>
      <w:rPr>
        <w:rFonts w:hint="default"/>
      </w:rPr>
    </w:lvl>
    <w:lvl w:ilvl="7" w:tplc="AB9C0946">
      <w:numFmt w:val="bullet"/>
      <w:lvlText w:val="•"/>
      <w:lvlJc w:val="left"/>
      <w:pPr>
        <w:ind w:left="2475" w:hanging="352"/>
      </w:pPr>
      <w:rPr>
        <w:rFonts w:hint="default"/>
      </w:rPr>
    </w:lvl>
    <w:lvl w:ilvl="8" w:tplc="24E25290">
      <w:numFmt w:val="bullet"/>
      <w:lvlText w:val="•"/>
      <w:lvlJc w:val="left"/>
      <w:pPr>
        <w:ind w:left="2731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64C54"/>
    <w:rsid w:val="00764C54"/>
    <w:rsid w:val="008D7228"/>
    <w:rsid w:val="009F5448"/>
    <w:rsid w:val="00B423F4"/>
    <w:rsid w:val="00BE07B5"/>
    <w:rsid w:val="00E7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3F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423F4"/>
    <w:pPr>
      <w:spacing w:line="177" w:lineRule="exact"/>
      <w:ind w:left="643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23F4"/>
    <w:rPr>
      <w:sz w:val="19"/>
      <w:szCs w:val="19"/>
    </w:rPr>
  </w:style>
  <w:style w:type="paragraph" w:styleId="a4">
    <w:name w:val="List Paragraph"/>
    <w:basedOn w:val="a"/>
    <w:uiPriority w:val="1"/>
    <w:qFormat/>
    <w:rsid w:val="00B423F4"/>
    <w:pPr>
      <w:spacing w:line="218" w:lineRule="exact"/>
      <w:ind w:left="665" w:hanging="356"/>
    </w:pPr>
  </w:style>
  <w:style w:type="paragraph" w:customStyle="1" w:styleId="TableParagraph">
    <w:name w:val="Table Paragraph"/>
    <w:basedOn w:val="a"/>
    <w:uiPriority w:val="1"/>
    <w:qFormat/>
    <w:rsid w:val="00B423F4"/>
  </w:style>
  <w:style w:type="character" w:styleId="a5">
    <w:name w:val="Hyperlink"/>
    <w:basedOn w:val="a0"/>
    <w:uiPriority w:val="99"/>
    <w:unhideWhenUsed/>
    <w:rsid w:val="009F5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177" w:lineRule="exact"/>
      <w:ind w:left="643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line="218" w:lineRule="exact"/>
      <w:ind w:left="665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utviv.ru/wp-content/uploads/2020/03/pologenic.doc" TargetMode="External"/><Relationship Id="rId5" Type="http://schemas.openxmlformats.org/officeDocument/2006/relationships/hyperlink" Target="http://lgutviv.ru/wp-content/uploads/2020/03/plan-zakup.xl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</dc:creator>
  <cp:lastModifiedBy>ur00</cp:lastModifiedBy>
  <cp:revision>4</cp:revision>
  <dcterms:created xsi:type="dcterms:W3CDTF">2021-04-09T10:30:00Z</dcterms:created>
  <dcterms:modified xsi:type="dcterms:W3CDTF">2021-04-09T10:40:00Z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Xerox WorkCentre 3315</vt:lpwstr>
  </property>
  <property fmtid="{D5CDD505-2E9C-101B-9397-08002B2CF9AE}" pid="4" name="LastSaved">
    <vt:filetime>2019-11-01T00:00:00Z</vt:filetime>
  </property>
</Properties>
</file>