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08" w:rsidRPr="00807DE4" w:rsidRDefault="008E375D">
      <w:pPr>
        <w:pStyle w:val="a3"/>
        <w:spacing w:before="84" w:line="247" w:lineRule="auto"/>
        <w:ind w:left="180" w:right="103" w:firstLine="8"/>
        <w:rPr>
          <w:lang w:val="ru-RU"/>
        </w:rPr>
      </w:pPr>
      <w:r>
        <w:rPr>
          <w:noProof/>
          <w:lang w:val="ru-RU" w:eastAsia="ru-RU"/>
        </w:rPr>
        <w:pict>
          <v:line id="Line 3" o:spid="_x0000_s1026" style="position:absolute;left:0;text-align:left;z-index:-1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424.45pt" to="49.7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1uFgIAADs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" strokeweight=".48pt">
            <w10:wrap anchorx="page"/>
          </v:line>
        </w:pict>
      </w:r>
      <w:bookmarkStart w:id="0" w:name="_GoBack"/>
      <w:bookmarkEnd w:id="0"/>
      <w:r w:rsidR="00807DE4" w:rsidRPr="00807DE4">
        <w:rPr>
          <w:w w:val="105"/>
          <w:lang w:val="ru-RU"/>
        </w:rPr>
        <w:t>Форма 3.11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484108" w:rsidRPr="00807DE4" w:rsidRDefault="00484108">
      <w:pPr>
        <w:pStyle w:val="a3"/>
        <w:rPr>
          <w:sz w:val="20"/>
          <w:lang w:val="ru-RU"/>
        </w:rPr>
      </w:pPr>
    </w:p>
    <w:p w:rsidR="00484108" w:rsidRPr="00807DE4" w:rsidRDefault="008E375D">
      <w:pPr>
        <w:pStyle w:val="a3"/>
        <w:rPr>
          <w:sz w:val="20"/>
          <w:lang w:val="ru-RU"/>
        </w:rPr>
      </w:pPr>
      <w:r w:rsidRPr="008E375D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77.7pt;margin-top:.45pt;width:659.6pt;height:386.55pt;z-index:1048;visibility:visible;mso-height-percent:0;mso-wrap-distance-left:9pt;mso-wrap-distance-top:0;mso-wrap-distance-right:9pt;mso-wrap-distance-bottom:0;mso-position-horizontal-relative:pag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6fqwIAAKo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974"/>
                    <w:gridCol w:w="2114"/>
                    <w:gridCol w:w="2400"/>
                    <w:gridCol w:w="305"/>
                    <w:gridCol w:w="875"/>
                    <w:gridCol w:w="1469"/>
                    <w:gridCol w:w="1233"/>
                    <w:gridCol w:w="1310"/>
                  </w:tblGrid>
                  <w:tr w:rsidR="00484108">
                    <w:trPr>
                      <w:trHeight w:val="420"/>
                    </w:trPr>
                    <w:tc>
                      <w:tcPr>
                        <w:tcW w:w="7488" w:type="dxa"/>
                        <w:gridSpan w:val="3"/>
                        <w:tcBorders>
                          <w:top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103"/>
                          <w:ind w:left="2720" w:right="3124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Параметры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формы</w:t>
                        </w:r>
                        <w:proofErr w:type="spellEnd"/>
                      </w:p>
                    </w:tc>
                    <w:tc>
                      <w:tcPr>
                        <w:tcW w:w="5191" w:type="dxa"/>
                        <w:gridSpan w:val="5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FFFFFF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103"/>
                          <w:ind w:left="1344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Описание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параметров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формы</w:t>
                        </w:r>
                        <w:proofErr w:type="spellEnd"/>
                      </w:p>
                    </w:tc>
                  </w:tr>
                  <w:tr w:rsidR="00484108">
                    <w:trPr>
                      <w:trHeight w:val="660"/>
                    </w:trPr>
                    <w:tc>
                      <w:tcPr>
                        <w:tcW w:w="297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100"/>
                          <w:ind w:left="411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9"/>
                          </w:rPr>
                          <w:t>параметра</w:t>
                        </w:r>
                        <w:proofErr w:type="spellEnd"/>
                      </w:p>
                    </w:tc>
                    <w:tc>
                      <w:tcPr>
                        <w:tcW w:w="2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105"/>
                          <w:ind w:left="62" w:right="72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Информация</w:t>
                        </w:r>
                        <w:proofErr w:type="spellEnd"/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110"/>
                          <w:ind w:left="328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Ссылка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на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документ</w:t>
                        </w:r>
                        <w:proofErr w:type="spellEnd"/>
                      </w:p>
                    </w:tc>
                    <w:tc>
                      <w:tcPr>
                        <w:tcW w:w="5191" w:type="dxa"/>
                        <w:gridSpan w:val="5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FFFFFF"/>
                        </w:tcBorders>
                      </w:tcPr>
                      <w:p w:rsidR="00484108" w:rsidRDefault="0048410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84108">
                    <w:trPr>
                      <w:trHeight w:val="320"/>
                    </w:trPr>
                    <w:tc>
                      <w:tcPr>
                        <w:tcW w:w="297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98" w:line="211" w:lineRule="exact"/>
                          <w:ind w:left="81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Сведения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о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правовых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актах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>,</w:t>
                        </w:r>
                      </w:p>
                    </w:tc>
                    <w:tc>
                      <w:tcPr>
                        <w:tcW w:w="2114" w:type="dxa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103" w:line="206" w:lineRule="exact"/>
                          <w:ind w:left="64" w:right="72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Положение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о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закупках</w:t>
                        </w:r>
                        <w:proofErr w:type="spellEnd"/>
                      </w:p>
                    </w:tc>
                    <w:tc>
                      <w:tcPr>
                        <w:tcW w:w="2400" w:type="dxa"/>
                        <w:tcBorders>
                          <w:top w:val="single" w:sz="6" w:space="0" w:color="000000"/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103" w:line="206" w:lineRule="exact"/>
                          <w:ind w:left="135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Единая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информационная</w:t>
                        </w:r>
                        <w:proofErr w:type="spellEnd"/>
                      </w:p>
                    </w:tc>
                    <w:tc>
                      <w:tcPr>
                        <w:tcW w:w="305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103" w:line="206" w:lineRule="exact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w w:val="108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6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103" w:line="206" w:lineRule="exact"/>
                          <w:ind w:left="99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колонке</w:t>
                        </w:r>
                        <w:proofErr w:type="spellEnd"/>
                      </w:p>
                    </w:tc>
                    <w:tc>
                      <w:tcPr>
                        <w:tcW w:w="1469" w:type="dxa"/>
                        <w:tcBorders>
                          <w:top w:val="single" w:sz="6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103" w:line="206" w:lineRule="exact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"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Информация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>"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6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103" w:line="206" w:lineRule="exact"/>
                          <w:ind w:left="110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указывается</w:t>
                        </w:r>
                        <w:proofErr w:type="spellEnd"/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000000"/>
                          <w:right w:val="single" w:sz="6" w:space="0" w:color="FFFFFF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103" w:line="206" w:lineRule="exact"/>
                          <w:ind w:left="105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описательная</w:t>
                        </w:r>
                        <w:proofErr w:type="spellEnd"/>
                      </w:p>
                    </w:tc>
                  </w:tr>
                  <w:tr w:rsidR="00484108">
                    <w:trPr>
                      <w:trHeight w:val="220"/>
                    </w:trPr>
                    <w:tc>
                      <w:tcPr>
                        <w:tcW w:w="2974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line="214" w:lineRule="exact"/>
                          <w:ind w:left="84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регламентирующих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правила</w:t>
                        </w:r>
                        <w:proofErr w:type="spellEnd"/>
                      </w:p>
                    </w:tc>
                    <w:tc>
                      <w:tcPr>
                        <w:tcW w:w="21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line="214" w:lineRule="exact"/>
                          <w:ind w:left="64" w:right="60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товаров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sz w:val="19"/>
                          </w:rPr>
                          <w:t>работ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sz w:val="19"/>
                          </w:rPr>
                          <w:t>услуг</w:t>
                        </w:r>
                        <w:proofErr w:type="spellEnd"/>
                      </w:p>
                    </w:tc>
                    <w:tc>
                      <w:tcPr>
                        <w:tcW w:w="2400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4" w:line="210" w:lineRule="exact"/>
                          <w:ind w:left="482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система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 (ЕИС) -</w:t>
                        </w:r>
                      </w:p>
                    </w:tc>
                    <w:tc>
                      <w:tcPr>
                        <w:tcW w:w="5191" w:type="dxa"/>
                        <w:gridSpan w:val="5"/>
                        <w:tcBorders>
                          <w:left w:val="single" w:sz="6" w:space="0" w:color="000000"/>
                          <w:right w:val="single" w:sz="6" w:space="0" w:color="FFFFFF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4" w:line="210" w:lineRule="exact"/>
                          <w:ind w:left="60"/>
                          <w:rPr>
                            <w:sz w:val="19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105"/>
                            <w:sz w:val="19"/>
                          </w:rPr>
                          <w:t>информация</w:t>
                        </w:r>
                        <w:proofErr w:type="spellEnd"/>
                        <w:proofErr w:type="gram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характеризующая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размещаемые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данные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>.</w:t>
                        </w:r>
                      </w:p>
                    </w:tc>
                  </w:tr>
                  <w:tr w:rsidR="00484108">
                    <w:trPr>
                      <w:trHeight w:val="220"/>
                    </w:trPr>
                    <w:tc>
                      <w:tcPr>
                        <w:tcW w:w="2974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line="203" w:lineRule="exact"/>
                          <w:ind w:left="81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закупки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положение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о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закупках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1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1" w:line="203" w:lineRule="exact"/>
                          <w:ind w:left="64" w:right="71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для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нужд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Лянторского</w:t>
                        </w:r>
                        <w:proofErr w:type="spellEnd"/>
                      </w:p>
                    </w:tc>
                    <w:tc>
                      <w:tcPr>
                        <w:tcW w:w="2400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15" w:line="188" w:lineRule="exact"/>
                          <w:ind w:left="60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zakupki.gov .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8"/>
                          </w:rPr>
                          <w:t>ru</w:t>
                        </w:r>
                        <w:proofErr w:type="spellEnd"/>
                      </w:p>
                    </w:tc>
                    <w:tc>
                      <w:tcPr>
                        <w:tcW w:w="5191" w:type="dxa"/>
                        <w:gridSpan w:val="5"/>
                        <w:tcBorders>
                          <w:left w:val="single" w:sz="6" w:space="0" w:color="000000"/>
                          <w:right w:val="single" w:sz="6" w:space="0" w:color="FFFFFF"/>
                        </w:tcBorders>
                      </w:tcPr>
                      <w:p w:rsidR="00484108" w:rsidRDefault="0048410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84108" w:rsidRPr="008071C7">
                    <w:trPr>
                      <w:trHeight w:val="220"/>
                    </w:trPr>
                    <w:tc>
                      <w:tcPr>
                        <w:tcW w:w="2974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3" w:line="206" w:lineRule="exact"/>
                          <w:ind w:left="7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регулируемой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организации</w:t>
                        </w:r>
                        <w:proofErr w:type="spellEnd"/>
                      </w:p>
                    </w:tc>
                    <w:tc>
                      <w:tcPr>
                        <w:tcW w:w="21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8" w:line="201" w:lineRule="exact"/>
                          <w:ind w:left="61" w:right="72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городского</w:t>
                        </w:r>
                        <w:proofErr w:type="spellEnd"/>
                      </w:p>
                    </w:tc>
                    <w:tc>
                      <w:tcPr>
                        <w:tcW w:w="2400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484108" w:rsidRDefault="0048410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191" w:type="dxa"/>
                        <w:gridSpan w:val="5"/>
                        <w:tcBorders>
                          <w:left w:val="single" w:sz="6" w:space="0" w:color="000000"/>
                          <w:right w:val="single" w:sz="6" w:space="0" w:color="FFFFFF"/>
                        </w:tcBorders>
                      </w:tcPr>
                      <w:p w:rsidR="00484108" w:rsidRPr="00807DE4" w:rsidRDefault="00807DE4">
                        <w:pPr>
                          <w:pStyle w:val="TableParagraph"/>
                          <w:spacing w:line="209" w:lineRule="exact"/>
                          <w:ind w:left="56"/>
                          <w:rPr>
                            <w:sz w:val="19"/>
                            <w:lang w:val="ru-RU"/>
                          </w:rPr>
                        </w:pP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>В колонке "Ссылка на документ" указывается либо ссылка</w:t>
                        </w:r>
                      </w:p>
                    </w:tc>
                  </w:tr>
                  <w:tr w:rsidR="00484108" w:rsidRPr="008071C7">
                    <w:trPr>
                      <w:trHeight w:val="220"/>
                    </w:trPr>
                    <w:tc>
                      <w:tcPr>
                        <w:tcW w:w="2974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484108" w:rsidRPr="00807DE4" w:rsidRDefault="00484108">
                        <w:pPr>
                          <w:pStyle w:val="TableParagraph"/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21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9" w:line="201" w:lineRule="exact"/>
                          <w:ind w:left="64" w:right="64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муниципального</w:t>
                        </w:r>
                        <w:proofErr w:type="spellEnd"/>
                      </w:p>
                    </w:tc>
                    <w:tc>
                      <w:tcPr>
                        <w:tcW w:w="2400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484108" w:rsidRDefault="0048410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191" w:type="dxa"/>
                        <w:gridSpan w:val="5"/>
                        <w:tcBorders>
                          <w:left w:val="single" w:sz="6" w:space="0" w:color="000000"/>
                          <w:right w:val="single" w:sz="6" w:space="0" w:color="FFFFFF"/>
                        </w:tcBorders>
                      </w:tcPr>
                      <w:p w:rsidR="00484108" w:rsidRPr="00807DE4" w:rsidRDefault="00807DE4">
                        <w:pPr>
                          <w:pStyle w:val="TableParagraph"/>
                          <w:spacing w:line="210" w:lineRule="exact"/>
                          <w:ind w:left="55"/>
                          <w:rPr>
                            <w:sz w:val="19"/>
                            <w:lang w:val="ru-RU"/>
                          </w:rPr>
                        </w:pP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>на  документ,  предварительно  загруженный  в хранилище</w:t>
                        </w:r>
                      </w:p>
                    </w:tc>
                  </w:tr>
                  <w:tr w:rsidR="00484108" w:rsidRPr="006D4199">
                    <w:trPr>
                      <w:trHeight w:val="220"/>
                    </w:trPr>
                    <w:tc>
                      <w:tcPr>
                        <w:tcW w:w="2974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484108" w:rsidRPr="00807DE4" w:rsidRDefault="00484108">
                        <w:pPr>
                          <w:pStyle w:val="TableParagraph"/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21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9" w:line="199" w:lineRule="exact"/>
                          <w:ind w:left="60" w:right="72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предприятия</w:t>
                        </w:r>
                        <w:proofErr w:type="spellEnd"/>
                      </w:p>
                    </w:tc>
                    <w:tc>
                      <w:tcPr>
                        <w:tcW w:w="2400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484108" w:rsidRDefault="0048410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191" w:type="dxa"/>
                        <w:gridSpan w:val="5"/>
                        <w:tcBorders>
                          <w:left w:val="single" w:sz="6" w:space="0" w:color="000000"/>
                          <w:right w:val="single" w:sz="6" w:space="0" w:color="FFFFFF"/>
                        </w:tcBorders>
                      </w:tcPr>
                      <w:p w:rsidR="00484108" w:rsidRPr="00807DE4" w:rsidRDefault="00807DE4">
                        <w:pPr>
                          <w:pStyle w:val="TableParagraph"/>
                          <w:spacing w:line="208" w:lineRule="exact"/>
                          <w:ind w:left="56"/>
                          <w:rPr>
                            <w:sz w:val="19"/>
                            <w:lang w:val="ru-RU"/>
                          </w:rPr>
                        </w:pP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 xml:space="preserve">файлов ФГИС ЕИАС, либо ссылка на официальный сайт </w:t>
                        </w:r>
                        <w:proofErr w:type="gramStart"/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484108" w:rsidRPr="008071C7">
                    <w:trPr>
                      <w:trHeight w:val="220"/>
                    </w:trPr>
                    <w:tc>
                      <w:tcPr>
                        <w:tcW w:w="2974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484108" w:rsidRPr="00807DE4" w:rsidRDefault="00484108">
                        <w:pPr>
                          <w:pStyle w:val="TableParagraph"/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21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11" w:line="199" w:lineRule="exact"/>
                          <w:ind w:left="59" w:right="7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«</w:t>
                        </w:r>
                        <w:proofErr w:type="spellStart"/>
                        <w:r>
                          <w:rPr>
                            <w:sz w:val="19"/>
                          </w:rPr>
                          <w:t>Управление</w:t>
                        </w:r>
                        <w:proofErr w:type="spellEnd"/>
                      </w:p>
                    </w:tc>
                    <w:tc>
                      <w:tcPr>
                        <w:tcW w:w="2400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484108" w:rsidRDefault="0048410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191" w:type="dxa"/>
                        <w:gridSpan w:val="5"/>
                        <w:tcBorders>
                          <w:left w:val="single" w:sz="6" w:space="0" w:color="000000"/>
                          <w:right w:val="single" w:sz="6" w:space="0" w:color="FFFFFF"/>
                        </w:tcBorders>
                      </w:tcPr>
                      <w:p w:rsidR="00484108" w:rsidRPr="00807DE4" w:rsidRDefault="00807DE4">
                        <w:pPr>
                          <w:pStyle w:val="TableParagraph"/>
                          <w:spacing w:line="210" w:lineRule="exact"/>
                          <w:ind w:left="53"/>
                          <w:rPr>
                            <w:sz w:val="19"/>
                            <w:lang w:val="ru-RU"/>
                          </w:rPr>
                        </w:pP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>сети "Интернет", на котором размещена информация.</w:t>
                        </w:r>
                      </w:p>
                    </w:tc>
                  </w:tr>
                  <w:tr w:rsidR="00484108">
                    <w:trPr>
                      <w:trHeight w:val="220"/>
                    </w:trPr>
                    <w:tc>
                      <w:tcPr>
                        <w:tcW w:w="2974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484108" w:rsidRPr="00807DE4" w:rsidRDefault="00484108">
                        <w:pPr>
                          <w:pStyle w:val="TableParagraph"/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21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line="214" w:lineRule="exact"/>
                          <w:ind w:left="64" w:right="6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тепловодоснабжения 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484108" w:rsidRDefault="0048410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191" w:type="dxa"/>
                        <w:gridSpan w:val="5"/>
                        <w:tcBorders>
                          <w:left w:val="single" w:sz="6" w:space="0" w:color="000000"/>
                          <w:right w:val="single" w:sz="6" w:space="0" w:color="FFFFFF"/>
                        </w:tcBorders>
                      </w:tcPr>
                      <w:p w:rsidR="00484108" w:rsidRDefault="008E375D">
                        <w:pPr>
                          <w:pStyle w:val="TableParagraph"/>
                          <w:spacing w:line="211" w:lineRule="exact"/>
                          <w:ind w:left="53"/>
                          <w:rPr>
                            <w:sz w:val="19"/>
                          </w:rPr>
                        </w:pPr>
                        <w:hyperlink r:id="rId4">
                          <w:r w:rsidR="00807DE4">
                            <w:rPr>
                              <w:w w:val="105"/>
                              <w:sz w:val="19"/>
                              <w:u w:val="single"/>
                            </w:rPr>
                            <w:t>http://lgutviv.ru/wp-content/uploads/2019/03/plan-zakup.xls</w:t>
                          </w:r>
                        </w:hyperlink>
                      </w:p>
                    </w:tc>
                  </w:tr>
                  <w:tr w:rsidR="00484108">
                    <w:trPr>
                      <w:trHeight w:val="320"/>
                    </w:trPr>
                    <w:tc>
                      <w:tcPr>
                        <w:tcW w:w="297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484108" w:rsidRDefault="0048410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4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line="217" w:lineRule="exact"/>
                          <w:ind w:left="64" w:right="72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водоотведения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>»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84108" w:rsidRDefault="0048410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91" w:type="dxa"/>
                        <w:gridSpan w:val="5"/>
                        <w:tcBorders>
                          <w:left w:val="single" w:sz="6" w:space="0" w:color="000000"/>
                          <w:right w:val="single" w:sz="6" w:space="0" w:color="FFFFFF"/>
                        </w:tcBorders>
                      </w:tcPr>
                      <w:p w:rsidR="00484108" w:rsidRDefault="0048410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84108">
                    <w:trPr>
                      <w:trHeight w:val="320"/>
                    </w:trPr>
                    <w:tc>
                      <w:tcPr>
                        <w:tcW w:w="297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98" w:line="211" w:lineRule="exact"/>
                          <w:ind w:left="62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Сведения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о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месте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размещения</w:t>
                        </w:r>
                        <w:proofErr w:type="spellEnd"/>
                      </w:p>
                    </w:tc>
                    <w:tc>
                      <w:tcPr>
                        <w:tcW w:w="2114" w:type="dxa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103" w:line="206" w:lineRule="exact"/>
                          <w:ind w:left="50" w:right="72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Единая</w:t>
                        </w:r>
                        <w:proofErr w:type="spellEnd"/>
                      </w:p>
                    </w:tc>
                    <w:tc>
                      <w:tcPr>
                        <w:tcW w:w="2400" w:type="dxa"/>
                        <w:tcBorders>
                          <w:top w:val="single" w:sz="6" w:space="0" w:color="000000"/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103" w:line="206" w:lineRule="exact"/>
                          <w:ind w:left="130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Единая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информационная</w:t>
                        </w:r>
                        <w:proofErr w:type="spellEnd"/>
                      </w:p>
                    </w:tc>
                    <w:tc>
                      <w:tcPr>
                        <w:tcW w:w="5191" w:type="dxa"/>
                        <w:gridSpan w:val="5"/>
                        <w:tcBorders>
                          <w:left w:val="single" w:sz="6" w:space="0" w:color="000000"/>
                          <w:right w:val="single" w:sz="6" w:space="0" w:color="FFFFFF"/>
                        </w:tcBorders>
                      </w:tcPr>
                      <w:p w:rsidR="00484108" w:rsidRDefault="0048410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84108">
                    <w:trPr>
                      <w:trHeight w:val="220"/>
                    </w:trPr>
                    <w:tc>
                      <w:tcPr>
                        <w:tcW w:w="2974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line="208" w:lineRule="exact"/>
                          <w:ind w:left="65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положения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о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закупках</w:t>
                        </w:r>
                        <w:proofErr w:type="spellEnd"/>
                      </w:p>
                    </w:tc>
                    <w:tc>
                      <w:tcPr>
                        <w:tcW w:w="21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4" w:line="204" w:lineRule="exact"/>
                          <w:ind w:left="64" w:right="65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информационная</w:t>
                        </w:r>
                        <w:proofErr w:type="spellEnd"/>
                      </w:p>
                    </w:tc>
                    <w:tc>
                      <w:tcPr>
                        <w:tcW w:w="2400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4" w:line="204" w:lineRule="exact"/>
                          <w:ind w:left="477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система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 (ЕИС) -</w:t>
                        </w:r>
                      </w:p>
                    </w:tc>
                    <w:tc>
                      <w:tcPr>
                        <w:tcW w:w="5191" w:type="dxa"/>
                        <w:gridSpan w:val="5"/>
                        <w:tcBorders>
                          <w:left w:val="single" w:sz="6" w:space="0" w:color="000000"/>
                          <w:right w:val="single" w:sz="6" w:space="0" w:color="FFFFFF"/>
                        </w:tcBorders>
                      </w:tcPr>
                      <w:p w:rsidR="00484108" w:rsidRDefault="0048410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84108" w:rsidRPr="008071C7">
                    <w:trPr>
                      <w:trHeight w:val="240"/>
                    </w:trPr>
                    <w:tc>
                      <w:tcPr>
                        <w:tcW w:w="2974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line="216" w:lineRule="exact"/>
                          <w:ind w:left="60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регулируемой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организации</w:t>
                        </w:r>
                        <w:proofErr w:type="spellEnd"/>
                      </w:p>
                    </w:tc>
                    <w:tc>
                      <w:tcPr>
                        <w:tcW w:w="21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2"/>
                          <w:ind w:left="59" w:right="72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система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 (ЕИС) -</w:t>
                        </w:r>
                      </w:p>
                    </w:tc>
                    <w:tc>
                      <w:tcPr>
                        <w:tcW w:w="2400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21"/>
                          <w:ind w:left="59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zakupki.gov .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8"/>
                          </w:rPr>
                          <w:t>ru</w:t>
                        </w:r>
                        <w:proofErr w:type="spellEnd"/>
                      </w:p>
                    </w:tc>
                    <w:tc>
                      <w:tcPr>
                        <w:tcW w:w="5191" w:type="dxa"/>
                        <w:gridSpan w:val="5"/>
                        <w:tcBorders>
                          <w:left w:val="single" w:sz="6" w:space="0" w:color="000000"/>
                          <w:right w:val="single" w:sz="6" w:space="0" w:color="FFFFFF"/>
                        </w:tcBorders>
                      </w:tcPr>
                      <w:p w:rsidR="00484108" w:rsidRPr="00807DE4" w:rsidRDefault="00807DE4">
                        <w:pPr>
                          <w:pStyle w:val="TableParagraph"/>
                          <w:spacing w:before="35" w:line="199" w:lineRule="exact"/>
                          <w:ind w:left="46"/>
                          <w:rPr>
                            <w:sz w:val="19"/>
                            <w:lang w:val="ru-RU"/>
                          </w:rPr>
                        </w:pP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>В  случае  наличия  дополнительных  сведений  о способах</w:t>
                        </w:r>
                      </w:p>
                    </w:tc>
                  </w:tr>
                  <w:tr w:rsidR="00484108" w:rsidRPr="008071C7">
                    <w:trPr>
                      <w:trHeight w:val="220"/>
                    </w:trPr>
                    <w:tc>
                      <w:tcPr>
                        <w:tcW w:w="2974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484108" w:rsidRPr="00807DE4" w:rsidRDefault="00484108">
                        <w:pPr>
                          <w:pStyle w:val="TableParagraph"/>
                          <w:rPr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21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line="199" w:lineRule="exact"/>
                          <w:ind w:left="46" w:right="7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zakupki.gov .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8"/>
                          </w:rPr>
                          <w:t>ru</w:t>
                        </w:r>
                        <w:proofErr w:type="spellEnd"/>
                      </w:p>
                    </w:tc>
                    <w:tc>
                      <w:tcPr>
                        <w:tcW w:w="2400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484108" w:rsidRDefault="0048410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191" w:type="dxa"/>
                        <w:gridSpan w:val="5"/>
                        <w:tcBorders>
                          <w:left w:val="single" w:sz="6" w:space="0" w:color="000000"/>
                          <w:right w:val="single" w:sz="6" w:space="0" w:color="FFFFFF"/>
                        </w:tcBorders>
                      </w:tcPr>
                      <w:p w:rsidR="00484108" w:rsidRPr="00807DE4" w:rsidRDefault="00807DE4">
                        <w:pPr>
                          <w:pStyle w:val="TableParagraph"/>
                          <w:spacing w:before="7" w:line="208" w:lineRule="exact"/>
                          <w:ind w:left="50"/>
                          <w:rPr>
                            <w:sz w:val="19"/>
                            <w:lang w:val="ru-RU"/>
                          </w:rPr>
                        </w:pP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>приобретения, стоимости и объемах товаров, необходимых</w:t>
                        </w:r>
                      </w:p>
                    </w:tc>
                  </w:tr>
                  <w:tr w:rsidR="00484108" w:rsidRPr="008071C7">
                    <w:trPr>
                      <w:trHeight w:val="260"/>
                    </w:trPr>
                    <w:tc>
                      <w:tcPr>
                        <w:tcW w:w="2974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484108" w:rsidRPr="00807DE4" w:rsidRDefault="00484108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21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84108" w:rsidRPr="00807DE4" w:rsidRDefault="00484108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484108" w:rsidRPr="00807DE4" w:rsidRDefault="00484108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5191" w:type="dxa"/>
                        <w:gridSpan w:val="5"/>
                        <w:tcBorders>
                          <w:left w:val="single" w:sz="6" w:space="0" w:color="000000"/>
                          <w:right w:val="single" w:sz="6" w:space="0" w:color="FFFFFF"/>
                        </w:tcBorders>
                      </w:tcPr>
                      <w:p w:rsidR="00484108" w:rsidRPr="00807DE4" w:rsidRDefault="00807DE4">
                        <w:pPr>
                          <w:pStyle w:val="TableParagraph"/>
                          <w:spacing w:before="2"/>
                          <w:ind w:left="47"/>
                          <w:rPr>
                            <w:sz w:val="19"/>
                            <w:lang w:val="ru-RU"/>
                          </w:rPr>
                        </w:pP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>для производства регулируемых  товаров и (или) оказания</w:t>
                        </w:r>
                      </w:p>
                    </w:tc>
                  </w:tr>
                  <w:tr w:rsidR="00484108">
                    <w:trPr>
                      <w:trHeight w:val="1160"/>
                    </w:trPr>
                    <w:tc>
                      <w:tcPr>
                        <w:tcW w:w="12679" w:type="dxa"/>
                        <w:gridSpan w:val="8"/>
                        <w:tcBorders>
                          <w:left w:val="single" w:sz="6" w:space="0" w:color="000000"/>
                          <w:right w:val="single" w:sz="6" w:space="0" w:color="FFFFFF"/>
                        </w:tcBorders>
                      </w:tcPr>
                      <w:p w:rsidR="00484108" w:rsidRPr="00807DE4" w:rsidRDefault="00807DE4">
                        <w:pPr>
                          <w:pStyle w:val="TableParagraph"/>
                          <w:tabs>
                            <w:tab w:val="left" w:pos="9082"/>
                            <w:tab w:val="left" w:pos="9876"/>
                            <w:tab w:val="left" w:pos="11395"/>
                          </w:tabs>
                          <w:spacing w:line="151" w:lineRule="exact"/>
                          <w:ind w:left="-35"/>
                          <w:rPr>
                            <w:sz w:val="19"/>
                            <w:lang w:val="ru-RU"/>
                          </w:rPr>
                        </w:pPr>
                        <w:r w:rsidRPr="00807DE4">
                          <w:rPr>
                            <w:rFonts w:ascii="Arial" w:hAnsi="Arial"/>
                            <w:spacing w:val="-1"/>
                            <w:w w:val="293"/>
                            <w:sz w:val="16"/>
                            <w:lang w:val="ru-RU"/>
                          </w:rPr>
                          <w:t>-+----------------1------------1-------------</w:t>
                        </w:r>
                        <w:r w:rsidRPr="00807DE4">
                          <w:rPr>
                            <w:rFonts w:ascii="Arial" w:hAnsi="Arial"/>
                            <w:spacing w:val="-27"/>
                            <w:w w:val="293"/>
                            <w:sz w:val="16"/>
                            <w:lang w:val="ru-RU"/>
                          </w:rPr>
                          <w:t>1</w:t>
                        </w:r>
                        <w:r w:rsidRPr="00807DE4">
                          <w:rPr>
                            <w:w w:val="103"/>
                            <w:sz w:val="19"/>
                            <w:lang w:val="ru-RU"/>
                          </w:rPr>
                          <w:t>регулируемых</w:t>
                        </w:r>
                        <w:r w:rsidRPr="00807DE4">
                          <w:rPr>
                            <w:sz w:val="19"/>
                            <w:lang w:val="ru-RU"/>
                          </w:rPr>
                          <w:tab/>
                        </w:r>
                        <w:r w:rsidRPr="00807DE4">
                          <w:rPr>
                            <w:w w:val="104"/>
                            <w:sz w:val="19"/>
                            <w:lang w:val="ru-RU"/>
                          </w:rPr>
                          <w:t>услуг</w:t>
                        </w:r>
                        <w:r w:rsidRPr="00807DE4">
                          <w:rPr>
                            <w:sz w:val="19"/>
                            <w:lang w:val="ru-RU"/>
                          </w:rPr>
                          <w:tab/>
                        </w:r>
                        <w:r w:rsidRPr="00807DE4">
                          <w:rPr>
                            <w:w w:val="103"/>
                            <w:sz w:val="19"/>
                            <w:lang w:val="ru-RU"/>
                          </w:rPr>
                          <w:t>регулируемой</w:t>
                        </w:r>
                        <w:r w:rsidRPr="00807DE4">
                          <w:rPr>
                            <w:sz w:val="19"/>
                            <w:lang w:val="ru-RU"/>
                          </w:rPr>
                          <w:tab/>
                        </w:r>
                        <w:r w:rsidRPr="00807DE4">
                          <w:rPr>
                            <w:w w:val="103"/>
                            <w:sz w:val="19"/>
                            <w:lang w:val="ru-RU"/>
                          </w:rPr>
                          <w:t>организацией,</w:t>
                        </w:r>
                      </w:p>
                      <w:p w:rsidR="00484108" w:rsidRPr="008071C7" w:rsidRDefault="00807DE4">
                        <w:pPr>
                          <w:pStyle w:val="TableParagraph"/>
                          <w:tabs>
                            <w:tab w:val="left" w:pos="3075"/>
                            <w:tab w:val="left" w:pos="3446"/>
                            <w:tab w:val="left" w:pos="5211"/>
                            <w:tab w:val="left" w:pos="5558"/>
                            <w:tab w:val="left" w:pos="7531"/>
                          </w:tabs>
                          <w:spacing w:before="16" w:line="259" w:lineRule="auto"/>
                          <w:ind w:left="52" w:right="339"/>
                          <w:rPr>
                            <w:sz w:val="19"/>
                            <w:lang w:val="ru-RU"/>
                          </w:rPr>
                        </w:pP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>Сведения о</w:t>
                        </w:r>
                        <w:r w:rsidRPr="00807DE4">
                          <w:rPr>
                            <w:spacing w:val="-2"/>
                            <w:w w:val="105"/>
                            <w:sz w:val="19"/>
                            <w:lang w:val="ru-RU"/>
                          </w:rPr>
                          <w:t xml:space="preserve"> </w:t>
                        </w: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>планировании</w:t>
                        </w: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ab/>
                          <w:t>План закупок</w:t>
                        </w:r>
                        <w:r w:rsidRPr="00807DE4">
                          <w:rPr>
                            <w:spacing w:val="38"/>
                            <w:w w:val="105"/>
                            <w:sz w:val="19"/>
                            <w:lang w:val="ru-RU"/>
                          </w:rPr>
                          <w:t xml:space="preserve"> </w:t>
                        </w: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>по</w:t>
                        </w:r>
                        <w:r w:rsidRPr="00807DE4">
                          <w:rPr>
                            <w:spacing w:val="-3"/>
                            <w:w w:val="105"/>
                            <w:sz w:val="19"/>
                            <w:lang w:val="ru-RU"/>
                          </w:rPr>
                          <w:t xml:space="preserve"> </w:t>
                        </w: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>223-</w:t>
                        </w: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ab/>
                          <w:t>Единая информационная   информация по ним указывается в</w:t>
                        </w:r>
                        <w:r w:rsidRPr="00807DE4">
                          <w:rPr>
                            <w:spacing w:val="-24"/>
                            <w:w w:val="105"/>
                            <w:sz w:val="19"/>
                            <w:lang w:val="ru-RU"/>
                          </w:rPr>
                          <w:t xml:space="preserve"> </w:t>
                        </w: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>отдельных</w:t>
                        </w:r>
                        <w:r w:rsidRPr="00807DE4">
                          <w:rPr>
                            <w:spacing w:val="3"/>
                            <w:w w:val="105"/>
                            <w:sz w:val="19"/>
                            <w:lang w:val="ru-RU"/>
                          </w:rPr>
                          <w:t xml:space="preserve"> </w:t>
                        </w: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>строках</w:t>
                        </w:r>
                        <w:proofErr w:type="gramStart"/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>.</w:t>
                        </w:r>
                        <w:proofErr w:type="gramEnd"/>
                        <w:r w:rsidRPr="00807DE4">
                          <w:rPr>
                            <w:spacing w:val="-1"/>
                            <w:w w:val="104"/>
                            <w:sz w:val="19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>з</w:t>
                        </w:r>
                        <w:proofErr w:type="gramEnd"/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>акупочных</w:t>
                        </w:r>
                        <w:r w:rsidRPr="00807DE4">
                          <w:rPr>
                            <w:spacing w:val="11"/>
                            <w:w w:val="105"/>
                            <w:sz w:val="19"/>
                            <w:lang w:val="ru-RU"/>
                          </w:rPr>
                          <w:t xml:space="preserve"> </w:t>
                        </w: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>процедур</w:t>
                        </w: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ab/>
                        </w: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ab/>
                          <w:t>ФЗ</w:t>
                        </w:r>
                        <w:r w:rsidRPr="00807DE4">
                          <w:rPr>
                            <w:spacing w:val="42"/>
                            <w:w w:val="105"/>
                            <w:sz w:val="19"/>
                            <w:lang w:val="ru-RU"/>
                          </w:rPr>
                          <w:t xml:space="preserve"> </w:t>
                        </w: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>на</w:t>
                        </w:r>
                        <w:r w:rsidRPr="00807DE4">
                          <w:rPr>
                            <w:spacing w:val="-1"/>
                            <w:w w:val="105"/>
                            <w:sz w:val="19"/>
                            <w:lang w:val="ru-RU"/>
                          </w:rPr>
                          <w:t xml:space="preserve"> </w:t>
                        </w: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>20</w:t>
                        </w:r>
                        <w:r w:rsidR="008071C7">
                          <w:rPr>
                            <w:w w:val="105"/>
                            <w:sz w:val="19"/>
                            <w:lang w:val="ru-RU"/>
                          </w:rPr>
                          <w:t>20</w:t>
                        </w: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>г.</w:t>
                        </w: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ab/>
                        </w:r>
                        <w:r w:rsidRPr="00807DE4">
                          <w:rPr>
                            <w:w w:val="105"/>
                            <w:sz w:val="19"/>
                            <w:lang w:val="ru-RU"/>
                          </w:rPr>
                          <w:tab/>
                        </w:r>
                        <w:r w:rsidRPr="008071C7">
                          <w:rPr>
                            <w:w w:val="105"/>
                            <w:sz w:val="19"/>
                            <w:lang w:val="ru-RU"/>
                          </w:rPr>
                          <w:t>система</w:t>
                        </w:r>
                        <w:r w:rsidRPr="008071C7">
                          <w:rPr>
                            <w:spacing w:val="45"/>
                            <w:w w:val="105"/>
                            <w:sz w:val="19"/>
                            <w:lang w:val="ru-RU"/>
                          </w:rPr>
                          <w:t xml:space="preserve"> </w:t>
                        </w:r>
                        <w:r w:rsidRPr="008071C7">
                          <w:rPr>
                            <w:w w:val="105"/>
                            <w:sz w:val="19"/>
                            <w:lang w:val="ru-RU"/>
                          </w:rPr>
                          <w:t>(ЕИС)</w:t>
                        </w:r>
                        <w:r w:rsidRPr="008071C7">
                          <w:rPr>
                            <w:spacing w:val="-1"/>
                            <w:w w:val="105"/>
                            <w:sz w:val="19"/>
                            <w:lang w:val="ru-RU"/>
                          </w:rPr>
                          <w:t xml:space="preserve"> </w:t>
                        </w:r>
                        <w:r w:rsidRPr="008071C7">
                          <w:rPr>
                            <w:w w:val="105"/>
                            <w:sz w:val="19"/>
                            <w:lang w:val="ru-RU"/>
                          </w:rPr>
                          <w:t>-</w:t>
                        </w:r>
                        <w:r w:rsidRPr="008071C7">
                          <w:rPr>
                            <w:w w:val="105"/>
                            <w:sz w:val="19"/>
                            <w:lang w:val="ru-RU"/>
                          </w:rPr>
                          <w:tab/>
                        </w:r>
                        <w:r w:rsidR="008071C7">
                          <w:rPr>
                            <w:w w:val="105"/>
                            <w:sz w:val="19"/>
                            <w:lang w:val="ru-RU"/>
                          </w:rPr>
                          <w:t>20</w:t>
                        </w:r>
                        <w:hyperlink r:id="rId5" w:history="1">
                          <w:r w:rsidR="008071C7" w:rsidRPr="0049498A">
                            <w:rPr>
                              <w:rStyle w:val="a5"/>
                              <w:sz w:val="19"/>
                            </w:rPr>
                            <w:t>http</w:t>
                          </w:r>
                          <w:r w:rsidR="008071C7" w:rsidRPr="0049498A">
                            <w:rPr>
                              <w:rStyle w:val="a5"/>
                              <w:sz w:val="19"/>
                              <w:lang w:val="ru-RU"/>
                            </w:rPr>
                            <w:t>://</w:t>
                          </w:r>
                          <w:proofErr w:type="spellStart"/>
                          <w:r w:rsidR="008071C7" w:rsidRPr="0049498A">
                            <w:rPr>
                              <w:rStyle w:val="a5"/>
                              <w:sz w:val="19"/>
                            </w:rPr>
                            <w:t>lgutviv</w:t>
                          </w:r>
                          <w:proofErr w:type="spellEnd"/>
                          <w:r w:rsidR="008071C7" w:rsidRPr="0049498A">
                            <w:rPr>
                              <w:rStyle w:val="a5"/>
                              <w:sz w:val="19"/>
                              <w:lang w:val="ru-RU"/>
                            </w:rPr>
                            <w:t>.</w:t>
                          </w:r>
                          <w:proofErr w:type="spellStart"/>
                          <w:r w:rsidR="008071C7" w:rsidRPr="0049498A">
                            <w:rPr>
                              <w:rStyle w:val="a5"/>
                              <w:sz w:val="19"/>
                            </w:rPr>
                            <w:t>i</w:t>
                          </w:r>
                          <w:proofErr w:type="spellEnd"/>
                          <w:r w:rsidR="008071C7" w:rsidRPr="0049498A">
                            <w:rPr>
                              <w:rStyle w:val="a5"/>
                              <w:sz w:val="19"/>
                              <w:lang w:val="ru-RU"/>
                            </w:rPr>
                            <w:t>-</w:t>
                          </w:r>
                          <w:r w:rsidR="008071C7" w:rsidRPr="0049498A">
                            <w:rPr>
                              <w:rStyle w:val="a5"/>
                              <w:sz w:val="19"/>
                            </w:rPr>
                            <w:t>u</w:t>
                          </w:r>
                          <w:r w:rsidR="008071C7" w:rsidRPr="0049498A">
                            <w:rPr>
                              <w:rStyle w:val="a5"/>
                              <w:sz w:val="19"/>
                              <w:lang w:val="ru-RU"/>
                            </w:rPr>
                            <w:t>/</w:t>
                          </w:r>
                          <w:proofErr w:type="spellStart"/>
                          <w:r w:rsidR="008071C7" w:rsidRPr="0049498A">
                            <w:rPr>
                              <w:rStyle w:val="a5"/>
                              <w:sz w:val="19"/>
                            </w:rPr>
                            <w:t>wp</w:t>
                          </w:r>
                          <w:proofErr w:type="spellEnd"/>
                          <w:r w:rsidR="008071C7" w:rsidRPr="0049498A">
                            <w:rPr>
                              <w:rStyle w:val="a5"/>
                              <w:sz w:val="19"/>
                              <w:lang w:val="ru-RU"/>
                            </w:rPr>
                            <w:t>-</w:t>
                          </w:r>
                          <w:r w:rsidR="008071C7" w:rsidRPr="0049498A">
                            <w:rPr>
                              <w:rStyle w:val="a5"/>
                              <w:sz w:val="19"/>
                            </w:rPr>
                            <w:t>content</w:t>
                          </w:r>
                          <w:r w:rsidR="008071C7" w:rsidRPr="0049498A">
                            <w:rPr>
                              <w:rStyle w:val="a5"/>
                              <w:sz w:val="19"/>
                              <w:lang w:val="ru-RU"/>
                            </w:rPr>
                            <w:t>/</w:t>
                          </w:r>
                          <w:r w:rsidR="008071C7" w:rsidRPr="0049498A">
                            <w:rPr>
                              <w:rStyle w:val="a5"/>
                              <w:sz w:val="19"/>
                            </w:rPr>
                            <w:t>uploads</w:t>
                          </w:r>
                          <w:r w:rsidR="008071C7" w:rsidRPr="0049498A">
                            <w:rPr>
                              <w:rStyle w:val="a5"/>
                              <w:sz w:val="19"/>
                              <w:lang w:val="ru-RU"/>
                            </w:rPr>
                            <w:t>/2020/03/</w:t>
                          </w:r>
                          <w:proofErr w:type="spellStart"/>
                          <w:r w:rsidR="008071C7" w:rsidRPr="0049498A">
                            <w:rPr>
                              <w:rStyle w:val="a5"/>
                              <w:sz w:val="19"/>
                            </w:rPr>
                            <w:t>pologenie</w:t>
                          </w:r>
                          <w:proofErr w:type="spellEnd"/>
                          <w:r w:rsidR="008071C7" w:rsidRPr="0049498A">
                            <w:rPr>
                              <w:rStyle w:val="a5"/>
                              <w:sz w:val="19"/>
                              <w:lang w:val="ru-RU"/>
                            </w:rPr>
                            <w:t>.</w:t>
                          </w:r>
                          <w:r w:rsidR="008071C7" w:rsidRPr="0049498A">
                            <w:rPr>
                              <w:rStyle w:val="a5"/>
                              <w:sz w:val="19"/>
                            </w:rPr>
                            <w:t>doc</w:t>
                          </w:r>
                        </w:hyperlink>
                      </w:p>
                      <w:p w:rsidR="00484108" w:rsidRDefault="00807DE4">
                        <w:pPr>
                          <w:pStyle w:val="TableParagraph"/>
                          <w:spacing w:line="187" w:lineRule="exact"/>
                          <w:ind w:left="5666" w:right="569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zakupki.gov .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8"/>
                          </w:rPr>
                          <w:t>ru</w:t>
                        </w:r>
                        <w:proofErr w:type="spellEnd"/>
                      </w:p>
                    </w:tc>
                  </w:tr>
                  <w:tr w:rsidR="00484108">
                    <w:trPr>
                      <w:trHeight w:val="320"/>
                    </w:trPr>
                    <w:tc>
                      <w:tcPr>
                        <w:tcW w:w="297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98" w:line="206" w:lineRule="exact"/>
                          <w:ind w:left="47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Сведения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о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результатах</w:t>
                        </w:r>
                        <w:proofErr w:type="spellEnd"/>
                      </w:p>
                    </w:tc>
                    <w:tc>
                      <w:tcPr>
                        <w:tcW w:w="2114" w:type="dxa"/>
                        <w:tcBorders>
                          <w:top w:val="single" w:sz="6" w:space="0" w:color="000000"/>
                        </w:tcBorders>
                      </w:tcPr>
                      <w:p w:rsidR="00484108" w:rsidRPr="006D4199" w:rsidRDefault="00807DE4" w:rsidP="006D4199">
                        <w:pPr>
                          <w:pStyle w:val="TableParagraph"/>
                          <w:spacing w:before="103" w:line="201" w:lineRule="exact"/>
                          <w:ind w:left="61" w:right="89"/>
                          <w:jc w:val="center"/>
                          <w:rPr>
                            <w:sz w:val="19"/>
                            <w:lang w:val="ru-RU"/>
                          </w:rPr>
                        </w:pPr>
                        <w:proofErr w:type="spellStart"/>
                        <w:r w:rsidRPr="006D4199">
                          <w:rPr>
                            <w:w w:val="105"/>
                            <w:sz w:val="19"/>
                          </w:rPr>
                          <w:t>Проведено</w:t>
                        </w:r>
                        <w:proofErr w:type="spellEnd"/>
                        <w:r w:rsidRPr="006D4199"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r w:rsidR="006D4199" w:rsidRPr="006D4199">
                          <w:rPr>
                            <w:w w:val="105"/>
                            <w:sz w:val="19"/>
                            <w:lang w:val="ru-RU"/>
                          </w:rPr>
                          <w:t>82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6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before="108" w:line="196" w:lineRule="exact"/>
                          <w:ind w:left="125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Единая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информационная</w:t>
                        </w:r>
                        <w:proofErr w:type="spellEnd"/>
                      </w:p>
                    </w:tc>
                    <w:tc>
                      <w:tcPr>
                        <w:tcW w:w="5191" w:type="dxa"/>
                        <w:gridSpan w:val="5"/>
                        <w:vMerge w:val="restart"/>
                        <w:tcBorders>
                          <w:bottom w:val="single" w:sz="6" w:space="0" w:color="000000"/>
                          <w:right w:val="single" w:sz="6" w:space="0" w:color="FFFFFF"/>
                        </w:tcBorders>
                      </w:tcPr>
                      <w:p w:rsidR="00484108" w:rsidRDefault="0048410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84108">
                    <w:trPr>
                      <w:trHeight w:val="200"/>
                    </w:trPr>
                    <w:tc>
                      <w:tcPr>
                        <w:tcW w:w="2974" w:type="dxa"/>
                        <w:tcBorders>
                          <w:left w:val="single" w:sz="6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line="191" w:lineRule="exact"/>
                          <w:ind w:left="45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проведения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закупочных</w:t>
                        </w:r>
                        <w:proofErr w:type="spellEnd"/>
                      </w:p>
                    </w:tc>
                    <w:tc>
                      <w:tcPr>
                        <w:tcW w:w="2114" w:type="dxa"/>
                      </w:tcPr>
                      <w:p w:rsidR="00484108" w:rsidRPr="006D4199" w:rsidRDefault="00807DE4">
                        <w:pPr>
                          <w:pStyle w:val="TableParagraph"/>
                          <w:spacing w:line="191" w:lineRule="exact"/>
                          <w:ind w:left="57" w:right="99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 w:rsidRPr="006D4199">
                          <w:rPr>
                            <w:sz w:val="19"/>
                          </w:rPr>
                          <w:t>закупочных</w:t>
                        </w:r>
                        <w:proofErr w:type="spellEnd"/>
                        <w:r w:rsidRPr="006D4199">
                          <w:rPr>
                            <w:sz w:val="19"/>
                          </w:rPr>
                          <w:t xml:space="preserve">  </w:t>
                        </w:r>
                        <w:proofErr w:type="spellStart"/>
                        <w:r w:rsidRPr="006D4199">
                          <w:rPr>
                            <w:sz w:val="19"/>
                          </w:rPr>
                          <w:t>процедур</w:t>
                        </w:r>
                        <w:proofErr w:type="spellEnd"/>
                      </w:p>
                    </w:tc>
                    <w:tc>
                      <w:tcPr>
                        <w:tcW w:w="2400" w:type="dxa"/>
                      </w:tcPr>
                      <w:p w:rsidR="00484108" w:rsidRDefault="00807DE4">
                        <w:pPr>
                          <w:pStyle w:val="TableParagraph"/>
                          <w:spacing w:line="191" w:lineRule="exact"/>
                          <w:ind w:left="473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система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 (ЕИС) -</w:t>
                        </w:r>
                      </w:p>
                    </w:tc>
                    <w:tc>
                      <w:tcPr>
                        <w:tcW w:w="5191" w:type="dxa"/>
                        <w:gridSpan w:val="5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FFFFFF"/>
                        </w:tcBorders>
                      </w:tcPr>
                      <w:p w:rsidR="00484108" w:rsidRDefault="0048410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84108">
                    <w:trPr>
                      <w:trHeight w:val="220"/>
                    </w:trPr>
                    <w:tc>
                      <w:tcPr>
                        <w:tcW w:w="2974" w:type="dxa"/>
                        <w:tcBorders>
                          <w:left w:val="single" w:sz="6" w:space="0" w:color="000000"/>
                        </w:tcBorders>
                      </w:tcPr>
                      <w:p w:rsidR="00484108" w:rsidRDefault="00807DE4">
                        <w:pPr>
                          <w:pStyle w:val="TableParagraph"/>
                          <w:spacing w:line="202" w:lineRule="exact"/>
                          <w:ind w:left="45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процедур</w:t>
                        </w:r>
                        <w:proofErr w:type="spellEnd"/>
                      </w:p>
                    </w:tc>
                    <w:tc>
                      <w:tcPr>
                        <w:tcW w:w="2114" w:type="dxa"/>
                      </w:tcPr>
                      <w:p w:rsidR="00484108" w:rsidRPr="006D4199" w:rsidRDefault="00807DE4" w:rsidP="006D4199">
                        <w:pPr>
                          <w:pStyle w:val="TableParagraph"/>
                          <w:spacing w:line="202" w:lineRule="exact"/>
                          <w:ind w:left="61" w:right="86"/>
                          <w:jc w:val="center"/>
                          <w:rPr>
                            <w:sz w:val="19"/>
                            <w:lang w:val="ru-RU"/>
                          </w:rPr>
                        </w:pPr>
                        <w:proofErr w:type="spellStart"/>
                        <w:r w:rsidRPr="006D4199">
                          <w:rPr>
                            <w:w w:val="105"/>
                            <w:sz w:val="19"/>
                          </w:rPr>
                          <w:t>на</w:t>
                        </w:r>
                        <w:proofErr w:type="spellEnd"/>
                        <w:r w:rsidRPr="006D4199"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 w:rsidRPr="006D4199">
                          <w:rPr>
                            <w:w w:val="105"/>
                            <w:sz w:val="19"/>
                          </w:rPr>
                          <w:t>сумму</w:t>
                        </w:r>
                        <w:proofErr w:type="spellEnd"/>
                        <w:r w:rsidRPr="006D4199"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r w:rsidR="006D4199" w:rsidRPr="006D4199">
                          <w:rPr>
                            <w:w w:val="105"/>
                            <w:sz w:val="19"/>
                            <w:lang w:val="ru-RU"/>
                          </w:rPr>
                          <w:t>286 082 915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484108" w:rsidRDefault="00807DE4">
                        <w:pPr>
                          <w:pStyle w:val="TableParagraph"/>
                          <w:spacing w:before="13" w:line="188" w:lineRule="exact"/>
                          <w:ind w:left="5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zakupki.gov .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8"/>
                          </w:rPr>
                          <w:t>ru</w:t>
                        </w:r>
                        <w:proofErr w:type="spellEnd"/>
                      </w:p>
                    </w:tc>
                    <w:tc>
                      <w:tcPr>
                        <w:tcW w:w="5191" w:type="dxa"/>
                        <w:gridSpan w:val="5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FFFFFF"/>
                        </w:tcBorders>
                      </w:tcPr>
                      <w:p w:rsidR="00484108" w:rsidRDefault="0048410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84108">
                    <w:trPr>
                      <w:trHeight w:val="200"/>
                    </w:trPr>
                    <w:tc>
                      <w:tcPr>
                        <w:tcW w:w="2974" w:type="dxa"/>
                        <w:tcBorders>
                          <w:left w:val="single" w:sz="6" w:space="0" w:color="000000"/>
                        </w:tcBorders>
                      </w:tcPr>
                      <w:p w:rsidR="00484108" w:rsidRDefault="0048410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14" w:type="dxa"/>
                      </w:tcPr>
                      <w:p w:rsidR="00484108" w:rsidRPr="006D4199" w:rsidRDefault="00807DE4" w:rsidP="006D4199">
                        <w:pPr>
                          <w:pStyle w:val="TableParagraph"/>
                          <w:spacing w:line="194" w:lineRule="exact"/>
                          <w:ind w:left="56" w:right="99"/>
                          <w:jc w:val="center"/>
                          <w:rPr>
                            <w:sz w:val="19"/>
                          </w:rPr>
                        </w:pPr>
                        <w:proofErr w:type="spellStart"/>
                        <w:r w:rsidRPr="006D4199">
                          <w:rPr>
                            <w:w w:val="105"/>
                            <w:sz w:val="19"/>
                          </w:rPr>
                          <w:t>рубл</w:t>
                        </w:r>
                        <w:proofErr w:type="spellEnd"/>
                        <w:r w:rsidR="006D4199" w:rsidRPr="006D4199">
                          <w:rPr>
                            <w:w w:val="105"/>
                            <w:sz w:val="19"/>
                            <w:lang w:val="ru-RU"/>
                          </w:rPr>
                          <w:t>ей</w:t>
                        </w:r>
                        <w:r w:rsidRPr="006D4199"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r w:rsidR="006D4199" w:rsidRPr="006D4199">
                          <w:rPr>
                            <w:w w:val="105"/>
                            <w:sz w:val="19"/>
                            <w:lang w:val="ru-RU"/>
                          </w:rPr>
                          <w:t>66</w:t>
                        </w:r>
                        <w:r w:rsidRPr="006D4199"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 w:rsidRPr="006D4199">
                          <w:rPr>
                            <w:w w:val="105"/>
                            <w:sz w:val="19"/>
                          </w:rPr>
                          <w:t>копеек</w:t>
                        </w:r>
                        <w:proofErr w:type="spellEnd"/>
                      </w:p>
                    </w:tc>
                    <w:tc>
                      <w:tcPr>
                        <w:tcW w:w="2400" w:type="dxa"/>
                      </w:tcPr>
                      <w:p w:rsidR="00484108" w:rsidRDefault="0048410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191" w:type="dxa"/>
                        <w:gridSpan w:val="5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FFFFFF"/>
                        </w:tcBorders>
                      </w:tcPr>
                      <w:p w:rsidR="00484108" w:rsidRDefault="0048410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84108">
                    <w:trPr>
                      <w:trHeight w:val="200"/>
                    </w:trPr>
                    <w:tc>
                      <w:tcPr>
                        <w:tcW w:w="2974" w:type="dxa"/>
                        <w:tcBorders>
                          <w:left w:val="single" w:sz="6" w:space="0" w:color="000000"/>
                        </w:tcBorders>
                      </w:tcPr>
                      <w:p w:rsidR="00484108" w:rsidRDefault="0048410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14" w:type="dxa"/>
                      </w:tcPr>
                      <w:p w:rsidR="00484108" w:rsidRPr="006D4199" w:rsidRDefault="00807DE4">
                        <w:pPr>
                          <w:pStyle w:val="TableParagraph"/>
                          <w:spacing w:line="195" w:lineRule="exact"/>
                          <w:ind w:left="61" w:right="96"/>
                          <w:jc w:val="center"/>
                          <w:rPr>
                            <w:sz w:val="19"/>
                          </w:rPr>
                        </w:pPr>
                        <w:r w:rsidRPr="006D4199">
                          <w:rPr>
                            <w:w w:val="105"/>
                            <w:sz w:val="19"/>
                          </w:rPr>
                          <w:t>(</w:t>
                        </w:r>
                        <w:proofErr w:type="spellStart"/>
                        <w:r w:rsidRPr="006D4199">
                          <w:rPr>
                            <w:w w:val="105"/>
                            <w:sz w:val="19"/>
                          </w:rPr>
                          <w:t>Информация</w:t>
                        </w:r>
                        <w:proofErr w:type="spellEnd"/>
                        <w:r w:rsidRPr="006D4199"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 w:rsidRPr="006D4199">
                          <w:rPr>
                            <w:w w:val="105"/>
                            <w:sz w:val="19"/>
                          </w:rPr>
                          <w:t>за</w:t>
                        </w:r>
                        <w:proofErr w:type="spellEnd"/>
                      </w:p>
                    </w:tc>
                    <w:tc>
                      <w:tcPr>
                        <w:tcW w:w="2400" w:type="dxa"/>
                      </w:tcPr>
                      <w:p w:rsidR="00484108" w:rsidRDefault="0048410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191" w:type="dxa"/>
                        <w:gridSpan w:val="5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FFFFFF"/>
                        </w:tcBorders>
                      </w:tcPr>
                      <w:p w:rsidR="00484108" w:rsidRDefault="0048410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84108">
                    <w:trPr>
                      <w:trHeight w:val="200"/>
                    </w:trPr>
                    <w:tc>
                      <w:tcPr>
                        <w:tcW w:w="2974" w:type="dxa"/>
                        <w:tcBorders>
                          <w:left w:val="single" w:sz="6" w:space="0" w:color="000000"/>
                        </w:tcBorders>
                      </w:tcPr>
                      <w:p w:rsidR="00484108" w:rsidRDefault="0048410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14" w:type="dxa"/>
                      </w:tcPr>
                      <w:p w:rsidR="00484108" w:rsidRPr="006D4199" w:rsidRDefault="00484108">
                        <w:pPr>
                          <w:pStyle w:val="TableParagraph"/>
                          <w:spacing w:line="195" w:lineRule="exact"/>
                          <w:ind w:left="61" w:right="99"/>
                          <w:jc w:val="center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 w:rsidR="00484108" w:rsidRDefault="0048410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191" w:type="dxa"/>
                        <w:gridSpan w:val="5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FFFFFF"/>
                        </w:tcBorders>
                      </w:tcPr>
                      <w:p w:rsidR="00484108" w:rsidRDefault="0048410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84108">
                    <w:trPr>
                      <w:trHeight w:val="320"/>
                    </w:trPr>
                    <w:tc>
                      <w:tcPr>
                        <w:tcW w:w="2974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484108" w:rsidRDefault="0048410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4" w:type="dxa"/>
                        <w:tcBorders>
                          <w:bottom w:val="single" w:sz="6" w:space="0" w:color="000000"/>
                        </w:tcBorders>
                      </w:tcPr>
                      <w:p w:rsidR="00484108" w:rsidRPr="006D4199" w:rsidRDefault="00807DE4" w:rsidP="006D4199">
                        <w:pPr>
                          <w:pStyle w:val="TableParagraph"/>
                          <w:spacing w:line="213" w:lineRule="exact"/>
                          <w:ind w:left="57" w:right="99"/>
                          <w:jc w:val="center"/>
                          <w:rPr>
                            <w:sz w:val="19"/>
                          </w:rPr>
                        </w:pPr>
                        <w:r w:rsidRPr="006D4199">
                          <w:rPr>
                            <w:w w:val="105"/>
                            <w:sz w:val="19"/>
                          </w:rPr>
                          <w:t>20</w:t>
                        </w:r>
                        <w:proofErr w:type="spellStart"/>
                        <w:r w:rsidR="006D4199" w:rsidRPr="006D4199">
                          <w:rPr>
                            <w:w w:val="105"/>
                            <w:sz w:val="19"/>
                            <w:lang w:val="ru-RU"/>
                          </w:rPr>
                          <w:t>20</w:t>
                        </w:r>
                        <w:proofErr w:type="spellEnd"/>
                        <w:r w:rsidRPr="006D4199">
                          <w:rPr>
                            <w:w w:val="105"/>
                            <w:sz w:val="19"/>
                          </w:rPr>
                          <w:t>г.)</w:t>
                        </w:r>
                      </w:p>
                    </w:tc>
                    <w:tc>
                      <w:tcPr>
                        <w:tcW w:w="2400" w:type="dxa"/>
                        <w:tcBorders>
                          <w:bottom w:val="single" w:sz="6" w:space="0" w:color="000000"/>
                        </w:tcBorders>
                      </w:tcPr>
                      <w:p w:rsidR="00484108" w:rsidRDefault="0048410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91" w:type="dxa"/>
                        <w:gridSpan w:val="5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FFFFFF"/>
                        </w:tcBorders>
                      </w:tcPr>
                      <w:p w:rsidR="00484108" w:rsidRDefault="0048410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484108" w:rsidRDefault="0048410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484108" w:rsidRPr="00807DE4" w:rsidRDefault="00484108">
      <w:pPr>
        <w:pStyle w:val="a3"/>
        <w:spacing w:before="5"/>
        <w:rPr>
          <w:sz w:val="28"/>
          <w:lang w:val="ru-RU"/>
        </w:rPr>
      </w:pPr>
    </w:p>
    <w:p w:rsidR="00484108" w:rsidRDefault="00807DE4">
      <w:pPr>
        <w:pStyle w:val="a3"/>
        <w:spacing w:before="1"/>
        <w:ind w:left="332"/>
      </w:pPr>
      <w:r>
        <w:rPr>
          <w:w w:val="103"/>
        </w:rPr>
        <w:t>N</w:t>
      </w:r>
    </w:p>
    <w:p w:rsidR="00484108" w:rsidRDefault="00807DE4">
      <w:pPr>
        <w:spacing w:before="20"/>
        <w:ind w:left="310" w:hanging="55"/>
        <w:rPr>
          <w:rFonts w:ascii="Arial" w:hAnsi="Arial"/>
          <w:sz w:val="18"/>
        </w:rPr>
      </w:pPr>
      <w:proofErr w:type="gramStart"/>
      <w:r>
        <w:rPr>
          <w:rFonts w:ascii="Arial" w:hAnsi="Arial"/>
          <w:w w:val="105"/>
          <w:sz w:val="18"/>
        </w:rPr>
        <w:t>п/п</w:t>
      </w:r>
      <w:proofErr w:type="gramEnd"/>
    </w:p>
    <w:p w:rsidR="00484108" w:rsidRDefault="00484108">
      <w:pPr>
        <w:pStyle w:val="a3"/>
        <w:rPr>
          <w:rFonts w:ascii="Arial"/>
          <w:sz w:val="20"/>
        </w:rPr>
      </w:pPr>
    </w:p>
    <w:p w:rsidR="00484108" w:rsidRDefault="00484108">
      <w:pPr>
        <w:pStyle w:val="a3"/>
        <w:rPr>
          <w:rFonts w:ascii="Arial"/>
          <w:sz w:val="20"/>
        </w:rPr>
      </w:pPr>
    </w:p>
    <w:p w:rsidR="00484108" w:rsidRDefault="00484108">
      <w:pPr>
        <w:pStyle w:val="a3"/>
        <w:rPr>
          <w:rFonts w:ascii="Arial"/>
          <w:sz w:val="20"/>
        </w:rPr>
      </w:pPr>
    </w:p>
    <w:p w:rsidR="00484108" w:rsidRDefault="00484108">
      <w:pPr>
        <w:pStyle w:val="a3"/>
        <w:rPr>
          <w:rFonts w:ascii="Arial"/>
          <w:sz w:val="20"/>
        </w:rPr>
      </w:pPr>
    </w:p>
    <w:p w:rsidR="00484108" w:rsidRDefault="00484108">
      <w:pPr>
        <w:pStyle w:val="a3"/>
        <w:rPr>
          <w:rFonts w:ascii="Arial"/>
          <w:sz w:val="20"/>
        </w:rPr>
      </w:pPr>
    </w:p>
    <w:p w:rsidR="00484108" w:rsidRDefault="00484108">
      <w:pPr>
        <w:pStyle w:val="a3"/>
        <w:rPr>
          <w:rFonts w:ascii="Arial"/>
          <w:sz w:val="20"/>
        </w:rPr>
      </w:pPr>
    </w:p>
    <w:p w:rsidR="00484108" w:rsidRDefault="00484108">
      <w:pPr>
        <w:pStyle w:val="a3"/>
        <w:rPr>
          <w:rFonts w:ascii="Arial"/>
          <w:sz w:val="20"/>
        </w:rPr>
      </w:pPr>
    </w:p>
    <w:p w:rsidR="00484108" w:rsidRDefault="00484108">
      <w:pPr>
        <w:pStyle w:val="a3"/>
        <w:rPr>
          <w:rFonts w:ascii="Arial"/>
          <w:sz w:val="20"/>
        </w:rPr>
      </w:pPr>
    </w:p>
    <w:p w:rsidR="00484108" w:rsidRDefault="00484108">
      <w:pPr>
        <w:pStyle w:val="a3"/>
        <w:rPr>
          <w:rFonts w:ascii="Arial"/>
          <w:sz w:val="20"/>
        </w:rPr>
      </w:pPr>
    </w:p>
    <w:p w:rsidR="00484108" w:rsidRDefault="00484108">
      <w:pPr>
        <w:pStyle w:val="a3"/>
        <w:rPr>
          <w:rFonts w:ascii="Arial"/>
          <w:sz w:val="20"/>
        </w:rPr>
      </w:pPr>
    </w:p>
    <w:p w:rsidR="00484108" w:rsidRDefault="00484108">
      <w:pPr>
        <w:pStyle w:val="a3"/>
        <w:rPr>
          <w:rFonts w:ascii="Arial"/>
          <w:sz w:val="20"/>
        </w:rPr>
      </w:pPr>
    </w:p>
    <w:p w:rsidR="00484108" w:rsidRDefault="00484108">
      <w:pPr>
        <w:pStyle w:val="a3"/>
        <w:rPr>
          <w:rFonts w:ascii="Arial"/>
          <w:sz w:val="20"/>
        </w:rPr>
      </w:pPr>
    </w:p>
    <w:p w:rsidR="00484108" w:rsidRDefault="00484108">
      <w:pPr>
        <w:pStyle w:val="a3"/>
        <w:spacing w:before="8"/>
        <w:rPr>
          <w:rFonts w:ascii="Arial"/>
          <w:sz w:val="18"/>
        </w:rPr>
      </w:pPr>
    </w:p>
    <w:p w:rsidR="00484108" w:rsidRDefault="00807DE4">
      <w:pPr>
        <w:ind w:left="310"/>
        <w:rPr>
          <w:rFonts w:ascii="Arial"/>
          <w:sz w:val="18"/>
        </w:rPr>
      </w:pPr>
      <w:r>
        <w:rPr>
          <w:rFonts w:ascii="Arial"/>
          <w:w w:val="105"/>
          <w:sz w:val="18"/>
        </w:rPr>
        <w:t>2</w:t>
      </w:r>
    </w:p>
    <w:p w:rsidR="00484108" w:rsidRDefault="00484108">
      <w:pPr>
        <w:pStyle w:val="a3"/>
        <w:rPr>
          <w:rFonts w:ascii="Arial"/>
          <w:sz w:val="20"/>
        </w:rPr>
      </w:pPr>
    </w:p>
    <w:p w:rsidR="00484108" w:rsidRDefault="00484108">
      <w:pPr>
        <w:pStyle w:val="a3"/>
        <w:spacing w:before="6"/>
        <w:rPr>
          <w:rFonts w:ascii="Arial"/>
          <w:sz w:val="24"/>
        </w:rPr>
      </w:pPr>
    </w:p>
    <w:p w:rsidR="00484108" w:rsidRDefault="00807DE4">
      <w:pPr>
        <w:ind w:left="116"/>
        <w:rPr>
          <w:rFonts w:ascii="Arial"/>
          <w:sz w:val="16"/>
        </w:rPr>
      </w:pPr>
      <w:proofErr w:type="gramStart"/>
      <w:r>
        <w:rPr>
          <w:rFonts w:ascii="Arial"/>
          <w:w w:val="295"/>
          <w:sz w:val="16"/>
        </w:rPr>
        <w:t>t-</w:t>
      </w:r>
      <w:proofErr w:type="gramEnd"/>
    </w:p>
    <w:p w:rsidR="00484108" w:rsidRDefault="00484108">
      <w:pPr>
        <w:pStyle w:val="a3"/>
        <w:rPr>
          <w:rFonts w:ascii="Arial"/>
          <w:sz w:val="18"/>
        </w:rPr>
      </w:pPr>
    </w:p>
    <w:p w:rsidR="00484108" w:rsidRDefault="00807DE4">
      <w:pPr>
        <w:spacing w:before="132"/>
        <w:ind w:right="14074"/>
        <w:jc w:val="center"/>
        <w:rPr>
          <w:rFonts w:ascii="Arial"/>
          <w:sz w:val="18"/>
        </w:rPr>
      </w:pPr>
      <w:r>
        <w:rPr>
          <w:rFonts w:ascii="Arial"/>
          <w:sz w:val="18"/>
        </w:rPr>
        <w:t>3</w:t>
      </w:r>
    </w:p>
    <w:p w:rsidR="00484108" w:rsidRDefault="00484108">
      <w:pPr>
        <w:pStyle w:val="a3"/>
        <w:rPr>
          <w:rFonts w:ascii="Arial"/>
          <w:sz w:val="20"/>
        </w:rPr>
      </w:pPr>
    </w:p>
    <w:p w:rsidR="00484108" w:rsidRDefault="00484108">
      <w:pPr>
        <w:pStyle w:val="a3"/>
        <w:rPr>
          <w:rFonts w:ascii="Arial"/>
          <w:sz w:val="20"/>
        </w:rPr>
      </w:pPr>
    </w:p>
    <w:p w:rsidR="00484108" w:rsidRDefault="00484108">
      <w:pPr>
        <w:pStyle w:val="a3"/>
        <w:rPr>
          <w:rFonts w:ascii="Arial"/>
          <w:sz w:val="20"/>
        </w:rPr>
      </w:pPr>
    </w:p>
    <w:p w:rsidR="00484108" w:rsidRDefault="00484108">
      <w:pPr>
        <w:pStyle w:val="a3"/>
        <w:rPr>
          <w:rFonts w:ascii="Arial"/>
          <w:sz w:val="20"/>
        </w:rPr>
      </w:pPr>
    </w:p>
    <w:p w:rsidR="00484108" w:rsidRDefault="00484108">
      <w:pPr>
        <w:pStyle w:val="a3"/>
        <w:rPr>
          <w:rFonts w:ascii="Arial"/>
          <w:sz w:val="20"/>
        </w:rPr>
      </w:pPr>
    </w:p>
    <w:p w:rsidR="00484108" w:rsidRDefault="00807DE4">
      <w:pPr>
        <w:spacing w:before="116"/>
        <w:ind w:left="280"/>
        <w:rPr>
          <w:rFonts w:ascii="Arial"/>
          <w:sz w:val="18"/>
        </w:rPr>
      </w:pPr>
      <w:r>
        <w:rPr>
          <w:rFonts w:ascii="Arial"/>
          <w:w w:val="108"/>
          <w:sz w:val="18"/>
        </w:rPr>
        <w:t>4</w:t>
      </w:r>
    </w:p>
    <w:sectPr w:rsidR="00484108" w:rsidSect="008418F7">
      <w:type w:val="continuous"/>
      <w:pgSz w:w="15860" w:h="12250" w:orient="landscape"/>
      <w:pgMar w:top="1140" w:right="2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484108"/>
    <w:rsid w:val="00484108"/>
    <w:rsid w:val="006D4199"/>
    <w:rsid w:val="008071C7"/>
    <w:rsid w:val="00807DE4"/>
    <w:rsid w:val="008418F7"/>
    <w:rsid w:val="008E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18F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8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18F7"/>
    <w:rPr>
      <w:sz w:val="19"/>
      <w:szCs w:val="19"/>
    </w:rPr>
  </w:style>
  <w:style w:type="paragraph" w:styleId="a4">
    <w:name w:val="List Paragraph"/>
    <w:basedOn w:val="a"/>
    <w:uiPriority w:val="1"/>
    <w:qFormat/>
    <w:rsid w:val="008418F7"/>
  </w:style>
  <w:style w:type="paragraph" w:customStyle="1" w:styleId="TableParagraph">
    <w:name w:val="Table Paragraph"/>
    <w:basedOn w:val="a"/>
    <w:uiPriority w:val="1"/>
    <w:qFormat/>
    <w:rsid w:val="008418F7"/>
  </w:style>
  <w:style w:type="character" w:styleId="a5">
    <w:name w:val="Hyperlink"/>
    <w:basedOn w:val="a0"/>
    <w:uiPriority w:val="99"/>
    <w:unhideWhenUsed/>
    <w:rsid w:val="00807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gutviv.i-u/wp-content/uploads/2020/03/pologenie.doc" TargetMode="External"/><Relationship Id="rId4" Type="http://schemas.openxmlformats.org/officeDocument/2006/relationships/hyperlink" Target="http://lgutviv.ru/wp-content/uploads/2019/03/plan-zakup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</dc:creator>
  <cp:lastModifiedBy>ur00</cp:lastModifiedBy>
  <cp:revision>4</cp:revision>
  <dcterms:created xsi:type="dcterms:W3CDTF">2021-04-09T10:30:00Z</dcterms:created>
  <dcterms:modified xsi:type="dcterms:W3CDTF">2021-04-09T10:40:00Z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Xerox WorkCentre 3315</vt:lpwstr>
  </property>
  <property fmtid="{D5CDD505-2E9C-101B-9397-08002B2CF9AE}" pid="4" name="LastSaved">
    <vt:filetime>2019-11-01T00:00:00Z</vt:filetime>
  </property>
</Properties>
</file>